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D1C29" w14:textId="77777777" w:rsidR="00EF2AAB" w:rsidRPr="008348F5" w:rsidRDefault="00EF2AAB" w:rsidP="00EF2AAB">
      <w:pPr>
        <w:widowControl/>
        <w:rPr>
          <w:rFonts w:cs="Shruti"/>
          <w:i/>
          <w:sz w:val="24"/>
          <w:szCs w:val="24"/>
          <w:lang w:val="nl-NL"/>
        </w:rPr>
      </w:pPr>
      <w:r w:rsidRPr="008348F5">
        <w:rPr>
          <w:rFonts w:cs="Shruti"/>
          <w:b/>
          <w:bCs/>
          <w:i/>
          <w:sz w:val="24"/>
          <w:szCs w:val="24"/>
          <w:lang w:val="nl-NL"/>
        </w:rPr>
        <w:t>Curriculum vitae Wibren van der Burg</w:t>
      </w:r>
    </w:p>
    <w:p w14:paraId="039E3ED1" w14:textId="77777777" w:rsidR="00EF2AAB" w:rsidRPr="00EF2AAB" w:rsidRDefault="00EF2AAB" w:rsidP="00EF2AAB">
      <w:pPr>
        <w:widowControl/>
        <w:rPr>
          <w:rFonts w:cs="Shruti"/>
          <w:i/>
          <w:szCs w:val="22"/>
          <w:lang w:val="nl-NL"/>
        </w:rPr>
      </w:pPr>
    </w:p>
    <w:p w14:paraId="68DC9D4F" w14:textId="77777777" w:rsidR="00EF2AAB" w:rsidRPr="00362C97" w:rsidRDefault="00EF2AAB" w:rsidP="00EF2AAB">
      <w:pPr>
        <w:pStyle w:val="Kop1"/>
        <w:rPr>
          <w:lang w:val="nl-NL"/>
        </w:rPr>
      </w:pPr>
      <w:r w:rsidRPr="00362C97">
        <w:rPr>
          <w:lang w:val="nl-NL"/>
        </w:rPr>
        <w:t>Personal Information</w:t>
      </w:r>
    </w:p>
    <w:p w14:paraId="728BC12E" w14:textId="77777777" w:rsidR="00EF2AAB" w:rsidRPr="00362C97" w:rsidRDefault="00EF2AAB" w:rsidP="00EF2AAB">
      <w:pPr>
        <w:widowControl/>
        <w:rPr>
          <w:rFonts w:cs="Shruti"/>
          <w:szCs w:val="22"/>
          <w:lang w:val="nl-NL"/>
        </w:rPr>
      </w:pPr>
      <w:r w:rsidRPr="00362C97">
        <w:rPr>
          <w:rFonts w:cs="Shruti"/>
          <w:szCs w:val="22"/>
          <w:lang w:val="nl-NL"/>
        </w:rPr>
        <w:t xml:space="preserve">Name: </w:t>
      </w:r>
      <w:r w:rsidRPr="00362C97">
        <w:rPr>
          <w:rFonts w:cs="Shruti"/>
          <w:szCs w:val="22"/>
          <w:lang w:val="nl-NL"/>
        </w:rPr>
        <w:tab/>
      </w:r>
      <w:r w:rsidRPr="00362C97">
        <w:rPr>
          <w:rFonts w:cs="Shruti"/>
          <w:szCs w:val="22"/>
          <w:lang w:val="nl-NL"/>
        </w:rPr>
        <w:tab/>
        <w:t>Wibren van der Burg</w:t>
      </w:r>
    </w:p>
    <w:p w14:paraId="71CC040E" w14:textId="4E34B19C" w:rsidR="00EF2AAB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 w:rsidRPr="00416AAC">
        <w:rPr>
          <w:rFonts w:cs="Shruti"/>
          <w:szCs w:val="22"/>
          <w:lang w:val="en-GB"/>
        </w:rPr>
        <w:t>Work address</w:t>
      </w:r>
      <w:r>
        <w:rPr>
          <w:rFonts w:cs="Shruti"/>
          <w:szCs w:val="22"/>
          <w:lang w:val="en-GB"/>
        </w:rPr>
        <w:t>:</w:t>
      </w:r>
      <w:r w:rsidRPr="00416AAC"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>Depar</w:t>
      </w:r>
      <w:r w:rsidR="007D399F">
        <w:rPr>
          <w:rFonts w:cs="Shruti"/>
          <w:szCs w:val="22"/>
          <w:lang w:val="en-GB"/>
        </w:rPr>
        <w:t>tment Sociology, Theory and Methodology of Law</w:t>
      </w:r>
    </w:p>
    <w:p w14:paraId="3AC47071" w14:textId="77777777" w:rsidR="00EF2AAB" w:rsidRPr="00416AAC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  <w:t>Erasmus School of Law, Erasmus University Rotterdam</w:t>
      </w:r>
    </w:p>
    <w:p w14:paraId="1D1A737F" w14:textId="77777777" w:rsidR="00EF2AAB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 w:rsidRPr="00416AAC">
        <w:rPr>
          <w:rFonts w:cs="Shruti"/>
          <w:szCs w:val="22"/>
          <w:lang w:val="en-GB"/>
        </w:rPr>
        <w:tab/>
      </w:r>
      <w:r w:rsidRPr="00416AAC"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>P.O. Box 1738</w:t>
      </w:r>
    </w:p>
    <w:p w14:paraId="1ACD9DD0" w14:textId="77777777" w:rsidR="00EF2AAB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  <w:t>3000 DR Rotterdam</w:t>
      </w:r>
    </w:p>
    <w:p w14:paraId="5D2C03C3" w14:textId="77777777" w:rsidR="00EF2AAB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  <w:t>The Netherlands</w:t>
      </w:r>
    </w:p>
    <w:p w14:paraId="1AD82A46" w14:textId="77777777" w:rsidR="00EF2AAB" w:rsidRPr="002C19BD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fr-FR"/>
        </w:rPr>
      </w:pPr>
      <w:r w:rsidRPr="002C19BD">
        <w:rPr>
          <w:rFonts w:cs="Shruti"/>
          <w:szCs w:val="22"/>
          <w:lang w:val="fr-FR"/>
        </w:rPr>
        <w:t xml:space="preserve">E-mail: </w:t>
      </w:r>
      <w:r w:rsidRPr="002C19BD">
        <w:rPr>
          <w:rFonts w:cs="Shruti"/>
          <w:szCs w:val="22"/>
          <w:lang w:val="fr-FR"/>
        </w:rPr>
        <w:tab/>
      </w:r>
      <w:r w:rsidRPr="002C19BD">
        <w:rPr>
          <w:rFonts w:cs="Shruti"/>
          <w:szCs w:val="22"/>
          <w:lang w:val="fr-FR"/>
        </w:rPr>
        <w:tab/>
        <w:t>vanderburg@law.eur.nl</w:t>
      </w:r>
    </w:p>
    <w:p w14:paraId="71DA7EE4" w14:textId="77777777" w:rsidR="00EF2AAB" w:rsidRPr="00416AAC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 w:rsidRPr="00416AAC">
        <w:rPr>
          <w:szCs w:val="22"/>
          <w:lang w:val="en-GB"/>
        </w:rPr>
        <w:t xml:space="preserve">Website: </w:t>
      </w:r>
      <w:r w:rsidRPr="00416AAC">
        <w:rPr>
          <w:szCs w:val="22"/>
          <w:lang w:val="en-GB"/>
        </w:rPr>
        <w:tab/>
      </w:r>
      <w:r w:rsidRPr="00416AAC">
        <w:rPr>
          <w:szCs w:val="22"/>
          <w:lang w:val="en-GB"/>
        </w:rPr>
        <w:tab/>
      </w:r>
      <w:r w:rsidR="00214DDF">
        <w:rPr>
          <w:szCs w:val="22"/>
          <w:lang w:val="en-GB"/>
        </w:rPr>
        <w:t>www.wibrenvanderburg.nl</w:t>
      </w:r>
    </w:p>
    <w:p w14:paraId="792D2738" w14:textId="77777777" w:rsidR="00EF2AAB" w:rsidRPr="00D471EE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</w:p>
    <w:p w14:paraId="5446885A" w14:textId="77777777" w:rsidR="00EF2AAB" w:rsidRDefault="00EF2AAB" w:rsidP="00EF2AAB">
      <w:pPr>
        <w:widowControl/>
        <w:rPr>
          <w:rFonts w:cs="Shruti"/>
          <w:szCs w:val="22"/>
          <w:lang w:val="en-GB"/>
        </w:rPr>
      </w:pPr>
      <w:r>
        <w:rPr>
          <w:rFonts w:cs="Shruti"/>
          <w:b/>
          <w:bCs/>
          <w:szCs w:val="22"/>
          <w:lang w:val="en-GB"/>
        </w:rPr>
        <w:t>Professional Experience</w:t>
      </w:r>
    </w:p>
    <w:p w14:paraId="30E9CC06" w14:textId="35C47E79" w:rsidR="00356E80" w:rsidRDefault="00356E80" w:rsidP="00EF2AAB">
      <w:pPr>
        <w:widowControl/>
        <w:ind w:left="1440" w:hanging="1440"/>
        <w:rPr>
          <w:rFonts w:cs="Shruti"/>
          <w:szCs w:val="22"/>
          <w:lang w:val="en-GB"/>
        </w:rPr>
      </w:pPr>
      <w:r w:rsidRPr="00356E80">
        <w:rPr>
          <w:rFonts w:cs="Shruti"/>
          <w:szCs w:val="22"/>
          <w:lang w:val="en-GB"/>
        </w:rPr>
        <w:t>2014</w:t>
      </w:r>
      <w:r w:rsidR="005D2C64">
        <w:rPr>
          <w:rFonts w:cs="Shruti"/>
          <w:szCs w:val="22"/>
          <w:lang w:val="en-GB"/>
        </w:rPr>
        <w:t>-2020</w:t>
      </w:r>
      <w:r w:rsidRPr="00356E80">
        <w:rPr>
          <w:rFonts w:cs="Shruti"/>
          <w:szCs w:val="22"/>
          <w:lang w:val="en-GB"/>
        </w:rPr>
        <w:t>:</w:t>
      </w:r>
      <w:r w:rsidRPr="00356E80">
        <w:rPr>
          <w:rFonts w:cs="Shruti"/>
          <w:szCs w:val="22"/>
          <w:lang w:val="en-GB"/>
        </w:rPr>
        <w:tab/>
        <w:t>Visiting Professor</w:t>
      </w:r>
      <w:r w:rsidR="000D696C">
        <w:rPr>
          <w:rFonts w:cs="Shruti"/>
          <w:szCs w:val="22"/>
          <w:lang w:val="en-GB"/>
        </w:rPr>
        <w:t>, Department of Law, Queen Mary</w:t>
      </w:r>
      <w:r w:rsidRPr="00356E80">
        <w:rPr>
          <w:rFonts w:cs="Shruti"/>
          <w:szCs w:val="22"/>
          <w:lang w:val="en-GB"/>
        </w:rPr>
        <w:t xml:space="preserve"> University of London</w:t>
      </w:r>
    </w:p>
    <w:p w14:paraId="1444C82A" w14:textId="77777777" w:rsidR="00EF2AAB" w:rsidRDefault="00EF2AAB" w:rsidP="00EF2AAB">
      <w:pPr>
        <w:widowControl/>
        <w:ind w:left="1440" w:hanging="144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>From 2008:</w:t>
      </w:r>
      <w:r>
        <w:rPr>
          <w:rFonts w:cs="Shruti"/>
          <w:szCs w:val="22"/>
          <w:lang w:val="en-GB"/>
        </w:rPr>
        <w:tab/>
        <w:t xml:space="preserve">Erasmus School of Law, Erasmus University Rotterdam, </w:t>
      </w:r>
      <w:r w:rsidR="009821A8">
        <w:rPr>
          <w:rFonts w:cs="Shruti"/>
          <w:szCs w:val="22"/>
          <w:lang w:val="en-GB"/>
        </w:rPr>
        <w:t xml:space="preserve">full </w:t>
      </w:r>
      <w:r>
        <w:rPr>
          <w:rFonts w:cs="Shruti"/>
          <w:szCs w:val="22"/>
          <w:lang w:val="en-GB"/>
        </w:rPr>
        <w:t>professor of legal philosophy and jurisprudence</w:t>
      </w:r>
      <w:r w:rsidR="00266CAD">
        <w:rPr>
          <w:rFonts w:cs="Shruti"/>
          <w:szCs w:val="22"/>
          <w:lang w:val="en-GB"/>
        </w:rPr>
        <w:t xml:space="preserve"> (‘</w:t>
      </w:r>
      <w:proofErr w:type="spellStart"/>
      <w:r w:rsidR="00266CAD">
        <w:rPr>
          <w:rFonts w:cs="Shruti"/>
          <w:szCs w:val="22"/>
          <w:lang w:val="en-GB"/>
        </w:rPr>
        <w:t>rechtsfilosofie</w:t>
      </w:r>
      <w:proofErr w:type="spellEnd"/>
      <w:r w:rsidR="00266CAD">
        <w:rPr>
          <w:rFonts w:cs="Shruti"/>
          <w:szCs w:val="22"/>
          <w:lang w:val="en-GB"/>
        </w:rPr>
        <w:t xml:space="preserve"> </w:t>
      </w:r>
      <w:proofErr w:type="spellStart"/>
      <w:r w:rsidR="00266CAD">
        <w:rPr>
          <w:rFonts w:cs="Shruti"/>
          <w:szCs w:val="22"/>
          <w:lang w:val="en-GB"/>
        </w:rPr>
        <w:t>en</w:t>
      </w:r>
      <w:proofErr w:type="spellEnd"/>
      <w:r w:rsidR="00266CAD">
        <w:rPr>
          <w:rFonts w:cs="Shruti"/>
          <w:szCs w:val="22"/>
          <w:lang w:val="en-GB"/>
        </w:rPr>
        <w:t xml:space="preserve"> </w:t>
      </w:r>
      <w:proofErr w:type="spellStart"/>
      <w:r w:rsidR="00266CAD">
        <w:rPr>
          <w:rFonts w:cs="Shruti"/>
          <w:szCs w:val="22"/>
          <w:lang w:val="en-GB"/>
        </w:rPr>
        <w:t>rechtstheorie</w:t>
      </w:r>
      <w:proofErr w:type="spellEnd"/>
      <w:r w:rsidR="00266CAD">
        <w:rPr>
          <w:rFonts w:cs="Shruti"/>
          <w:szCs w:val="22"/>
          <w:lang w:val="en-GB"/>
        </w:rPr>
        <w:t>’)</w:t>
      </w:r>
      <w:r w:rsidR="003129B0">
        <w:rPr>
          <w:rFonts w:cs="Shruti"/>
          <w:szCs w:val="22"/>
          <w:lang w:val="en-GB"/>
        </w:rPr>
        <w:t xml:space="preserve"> </w:t>
      </w:r>
      <w:r>
        <w:rPr>
          <w:rFonts w:cs="Shruti"/>
          <w:szCs w:val="22"/>
          <w:lang w:val="en-GB"/>
        </w:rPr>
        <w:tab/>
      </w:r>
    </w:p>
    <w:p w14:paraId="2DBFBFC3" w14:textId="77777777" w:rsidR="00EF2AAB" w:rsidRPr="00D471EE" w:rsidRDefault="00EF2AAB" w:rsidP="009821A8">
      <w:pPr>
        <w:widowControl/>
        <w:ind w:left="1416" w:hanging="1416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2001-2008: </w:t>
      </w:r>
      <w:r>
        <w:rPr>
          <w:rFonts w:cs="Shruti"/>
          <w:szCs w:val="22"/>
          <w:lang w:val="en-GB"/>
        </w:rPr>
        <w:tab/>
        <w:t xml:space="preserve">Law Faculty, </w:t>
      </w:r>
      <w:r>
        <w:rPr>
          <w:szCs w:val="22"/>
          <w:lang w:val="en-GB"/>
        </w:rPr>
        <w:t>Department of Jurisprudence and Legal History</w:t>
      </w:r>
      <w:r>
        <w:rPr>
          <w:rFonts w:cs="Shruti"/>
          <w:szCs w:val="22"/>
          <w:lang w:val="en-GB"/>
        </w:rPr>
        <w:t xml:space="preserve"> Tilburg University,</w:t>
      </w:r>
      <w:r w:rsidR="009821A8">
        <w:rPr>
          <w:rFonts w:cs="Shruti"/>
          <w:szCs w:val="22"/>
          <w:lang w:val="en-GB"/>
        </w:rPr>
        <w:t xml:space="preserve"> full</w:t>
      </w:r>
      <w:r>
        <w:rPr>
          <w:rFonts w:cs="Shruti"/>
          <w:szCs w:val="22"/>
          <w:lang w:val="en-GB"/>
        </w:rPr>
        <w:t xml:space="preserve"> professor of</w:t>
      </w:r>
      <w:r w:rsidR="009821A8">
        <w:rPr>
          <w:rFonts w:cs="Shruti"/>
          <w:szCs w:val="22"/>
          <w:lang w:val="en-GB"/>
        </w:rPr>
        <w:t xml:space="preserve"> </w:t>
      </w:r>
      <w:proofErr w:type="spellStart"/>
      <w:r w:rsidR="009821A8" w:rsidRPr="00214DDF">
        <w:rPr>
          <w:rFonts w:cs="Shruti"/>
          <w:i/>
          <w:szCs w:val="22"/>
          <w:lang w:val="en-GB"/>
        </w:rPr>
        <w:t>metajuridica</w:t>
      </w:r>
      <w:proofErr w:type="spellEnd"/>
      <w:r w:rsidR="009821A8">
        <w:rPr>
          <w:rFonts w:cs="Shruti"/>
          <w:szCs w:val="22"/>
          <w:lang w:val="en-GB"/>
        </w:rPr>
        <w:t>:</w:t>
      </w:r>
      <w:r w:rsidR="003129B0">
        <w:rPr>
          <w:rFonts w:cs="Shruti"/>
          <w:szCs w:val="22"/>
          <w:lang w:val="en-GB"/>
        </w:rPr>
        <w:t xml:space="preserve"> </w:t>
      </w:r>
      <w:r>
        <w:rPr>
          <w:rFonts w:cs="Shruti"/>
          <w:szCs w:val="22"/>
          <w:lang w:val="en-GB"/>
        </w:rPr>
        <w:t>the interdisciplinary study of</w:t>
      </w:r>
      <w:r w:rsidR="009821A8">
        <w:rPr>
          <w:rFonts w:cs="Shruti"/>
          <w:szCs w:val="22"/>
          <w:lang w:val="en-GB"/>
        </w:rPr>
        <w:t xml:space="preserve"> law</w:t>
      </w:r>
    </w:p>
    <w:p w14:paraId="302C60C6" w14:textId="77777777" w:rsidR="00EF2AAB" w:rsidRDefault="00EF2AAB" w:rsidP="00EF2AAB">
      <w:pPr>
        <w:widowControl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1995-2001: </w:t>
      </w:r>
      <w:r>
        <w:rPr>
          <w:rFonts w:cs="Shruti"/>
          <w:szCs w:val="22"/>
          <w:lang w:val="en-GB"/>
        </w:rPr>
        <w:tab/>
      </w:r>
      <w:proofErr w:type="spellStart"/>
      <w:r>
        <w:rPr>
          <w:rFonts w:cs="Shruti"/>
          <w:szCs w:val="22"/>
          <w:lang w:val="en-GB"/>
        </w:rPr>
        <w:t>Schoordijk</w:t>
      </w:r>
      <w:proofErr w:type="spellEnd"/>
      <w:r>
        <w:rPr>
          <w:rFonts w:cs="Shruti"/>
          <w:szCs w:val="22"/>
          <w:lang w:val="en-GB"/>
        </w:rPr>
        <w:t xml:space="preserve"> Institute for Jurisprudence and Comparative Law Tilburg University:</w:t>
      </w:r>
      <w:r w:rsidR="003129B0">
        <w:rPr>
          <w:rFonts w:cs="Shruti"/>
          <w:szCs w:val="22"/>
          <w:lang w:val="en-GB"/>
        </w:rPr>
        <w:t xml:space="preserve"> </w:t>
      </w:r>
      <w:r w:rsidR="009821A8">
        <w:rPr>
          <w:rFonts w:cs="Shruti"/>
          <w:szCs w:val="22"/>
          <w:lang w:val="en-GB"/>
        </w:rPr>
        <w:t xml:space="preserve">associate </w:t>
      </w:r>
    </w:p>
    <w:p w14:paraId="318969F7" w14:textId="77777777" w:rsidR="00EF2AAB" w:rsidRDefault="009821A8" w:rsidP="00EF2AAB">
      <w:pPr>
        <w:widowControl/>
        <w:ind w:left="720" w:firstLine="72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>r</w:t>
      </w:r>
      <w:r w:rsidR="00EF2AAB">
        <w:rPr>
          <w:rFonts w:cs="Shruti"/>
          <w:szCs w:val="22"/>
          <w:lang w:val="en-GB"/>
        </w:rPr>
        <w:t>esearch</w:t>
      </w:r>
      <w:r>
        <w:rPr>
          <w:rFonts w:cs="Shruti"/>
          <w:szCs w:val="22"/>
          <w:lang w:val="en-GB"/>
        </w:rPr>
        <w:t xml:space="preserve"> professo</w:t>
      </w:r>
      <w:r w:rsidR="00EF2AAB">
        <w:rPr>
          <w:rFonts w:cs="Shruti"/>
          <w:szCs w:val="22"/>
          <w:lang w:val="en-GB"/>
        </w:rPr>
        <w:t>r (UHD)</w:t>
      </w:r>
    </w:p>
    <w:p w14:paraId="7FB300FE" w14:textId="77777777" w:rsidR="00EF2AAB" w:rsidRDefault="00EF2AAB" w:rsidP="00EF2AAB">
      <w:pPr>
        <w:widowControl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1993-1994: </w:t>
      </w:r>
      <w:r>
        <w:rPr>
          <w:rFonts w:cs="Shruti"/>
          <w:szCs w:val="22"/>
          <w:lang w:val="en-GB"/>
        </w:rPr>
        <w:tab/>
      </w:r>
      <w:proofErr w:type="spellStart"/>
      <w:r>
        <w:rPr>
          <w:rFonts w:cs="Shruti"/>
          <w:szCs w:val="22"/>
          <w:lang w:val="en-GB"/>
        </w:rPr>
        <w:t>Schoordijk</w:t>
      </w:r>
      <w:proofErr w:type="spellEnd"/>
      <w:r>
        <w:rPr>
          <w:rFonts w:cs="Shruti"/>
          <w:szCs w:val="22"/>
          <w:lang w:val="en-GB"/>
        </w:rPr>
        <w:t xml:space="preserve"> Institute for Jurisprudence and Comparative Law Tilburg University: fellow</w:t>
      </w:r>
    </w:p>
    <w:p w14:paraId="113A0F6E" w14:textId="77777777" w:rsidR="00EF2AAB" w:rsidRDefault="00EF2AAB" w:rsidP="00EF2AAB">
      <w:pPr>
        <w:widowControl/>
        <w:ind w:left="1440" w:hanging="144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1988-1994: </w:t>
      </w:r>
      <w:r>
        <w:rPr>
          <w:rFonts w:cs="Shruti"/>
          <w:szCs w:val="22"/>
          <w:lang w:val="en-GB"/>
        </w:rPr>
        <w:tab/>
      </w:r>
      <w:proofErr w:type="spellStart"/>
      <w:r>
        <w:rPr>
          <w:rFonts w:cs="Shruti"/>
          <w:szCs w:val="22"/>
          <w:lang w:val="en-GB"/>
        </w:rPr>
        <w:t>Center</w:t>
      </w:r>
      <w:proofErr w:type="spellEnd"/>
      <w:r>
        <w:rPr>
          <w:rFonts w:cs="Shruti"/>
          <w:szCs w:val="22"/>
          <w:lang w:val="en-GB"/>
        </w:rPr>
        <w:t xml:space="preserve"> for Bioethics and Health Law Utrecht University</w:t>
      </w:r>
      <w:r w:rsidR="009821A8">
        <w:rPr>
          <w:rFonts w:cs="Shruti"/>
          <w:szCs w:val="22"/>
          <w:lang w:val="en-GB"/>
        </w:rPr>
        <w:t>: researcher, senior fellow,</w:t>
      </w:r>
      <w:r>
        <w:rPr>
          <w:rFonts w:cs="Shruti"/>
          <w:szCs w:val="22"/>
          <w:lang w:val="en-GB"/>
        </w:rPr>
        <w:t xml:space="preserve"> project leader Ethics and Law</w:t>
      </w:r>
    </w:p>
    <w:p w14:paraId="7B6EABE0" w14:textId="4488DA27" w:rsidR="00EF2AAB" w:rsidRDefault="00EF2AAB" w:rsidP="00277FA5">
      <w:pPr>
        <w:widowControl/>
        <w:ind w:left="1416" w:hanging="1416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1986-1994: </w:t>
      </w:r>
      <w:r>
        <w:rPr>
          <w:rFonts w:cs="Shruti"/>
          <w:szCs w:val="22"/>
          <w:lang w:val="en-GB"/>
        </w:rPr>
        <w:tab/>
        <w:t>Philosophy Faculty Utrecht University, research assistant</w:t>
      </w:r>
      <w:r w:rsidR="00277FA5">
        <w:rPr>
          <w:rFonts w:cs="Shruti"/>
          <w:szCs w:val="22"/>
          <w:lang w:val="en-GB"/>
        </w:rPr>
        <w:t xml:space="preserve"> (Ph.D. candidate)</w:t>
      </w:r>
      <w:r>
        <w:rPr>
          <w:rFonts w:cs="Shruti"/>
          <w:szCs w:val="22"/>
          <w:lang w:val="en-GB"/>
        </w:rPr>
        <w:t xml:space="preserve">, junior researcher, lecturer, postdoc </w:t>
      </w:r>
    </w:p>
    <w:p w14:paraId="5FC4A410" w14:textId="77777777" w:rsidR="00EF2AAB" w:rsidRDefault="00EF2AAB" w:rsidP="00EF2AAB">
      <w:pPr>
        <w:rPr>
          <w:b/>
          <w:bCs/>
          <w:iCs/>
          <w:lang w:val="en-GB"/>
        </w:rPr>
      </w:pPr>
    </w:p>
    <w:p w14:paraId="15D6E50A" w14:textId="77777777" w:rsidR="00EF2AAB" w:rsidRPr="00905D16" w:rsidRDefault="00DA4C1F" w:rsidP="00EF2AAB">
      <w:pPr>
        <w:rPr>
          <w:b/>
          <w:bCs/>
          <w:iCs/>
          <w:lang w:val="en-GB"/>
        </w:rPr>
      </w:pPr>
      <w:r>
        <w:rPr>
          <w:b/>
          <w:bCs/>
          <w:iCs/>
          <w:lang w:val="en-GB"/>
        </w:rPr>
        <w:t>Longer</w:t>
      </w:r>
      <w:r w:rsidR="00EF2AAB" w:rsidRPr="00905D16">
        <w:rPr>
          <w:b/>
          <w:bCs/>
          <w:iCs/>
          <w:lang w:val="en-GB"/>
        </w:rPr>
        <w:t xml:space="preserve"> </w:t>
      </w:r>
      <w:r>
        <w:rPr>
          <w:b/>
          <w:bCs/>
          <w:iCs/>
          <w:lang w:val="en-GB"/>
        </w:rPr>
        <w:t>international research v</w:t>
      </w:r>
      <w:r w:rsidR="00EF2AAB" w:rsidRPr="00905D16">
        <w:rPr>
          <w:b/>
          <w:bCs/>
          <w:iCs/>
          <w:lang w:val="en-GB"/>
        </w:rPr>
        <w:t>isits</w:t>
      </w:r>
    </w:p>
    <w:p w14:paraId="701D6155" w14:textId="77777777" w:rsidR="00142541" w:rsidRDefault="00F97D60" w:rsidP="00243724">
      <w:pPr>
        <w:widowControl/>
        <w:ind w:left="1440" w:hanging="144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>Sept</w:t>
      </w:r>
      <w:r w:rsidR="00243724">
        <w:rPr>
          <w:rFonts w:cs="Shruti"/>
          <w:szCs w:val="22"/>
          <w:lang w:val="en-GB"/>
        </w:rPr>
        <w:t>.</w:t>
      </w:r>
      <w:r>
        <w:rPr>
          <w:rFonts w:cs="Shruti"/>
          <w:szCs w:val="22"/>
          <w:lang w:val="en-GB"/>
        </w:rPr>
        <w:t>-</w:t>
      </w:r>
      <w:r w:rsidR="00142541">
        <w:rPr>
          <w:rFonts w:cs="Shruti"/>
          <w:szCs w:val="22"/>
          <w:lang w:val="en-GB"/>
        </w:rPr>
        <w:t>Dec</w:t>
      </w:r>
      <w:r w:rsidR="00243724">
        <w:rPr>
          <w:rFonts w:cs="Shruti"/>
          <w:szCs w:val="22"/>
          <w:lang w:val="en-GB"/>
        </w:rPr>
        <w:t>.</w:t>
      </w:r>
      <w:r w:rsidR="00142541">
        <w:rPr>
          <w:rFonts w:cs="Shruti"/>
          <w:szCs w:val="22"/>
          <w:lang w:val="en-GB"/>
        </w:rPr>
        <w:t xml:space="preserve"> 2016: </w:t>
      </w:r>
      <w:r w:rsidR="00243724">
        <w:rPr>
          <w:rFonts w:cs="Shruti"/>
          <w:szCs w:val="22"/>
          <w:lang w:val="en-GB"/>
        </w:rPr>
        <w:tab/>
      </w:r>
      <w:r w:rsidR="00243724">
        <w:rPr>
          <w:rFonts w:cs="Shruti"/>
          <w:szCs w:val="22"/>
          <w:lang w:val="en-GB"/>
        </w:rPr>
        <w:tab/>
      </w:r>
      <w:r w:rsidR="00142541">
        <w:rPr>
          <w:rFonts w:cs="Shruti"/>
          <w:szCs w:val="22"/>
          <w:lang w:val="en-GB"/>
        </w:rPr>
        <w:t xml:space="preserve">Queen Mary University of London </w:t>
      </w:r>
    </w:p>
    <w:p w14:paraId="322BFCA1" w14:textId="77777777" w:rsidR="00905A37" w:rsidRDefault="00243724" w:rsidP="00243724">
      <w:pPr>
        <w:widowControl/>
        <w:ind w:left="1440" w:hanging="144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>Aug.</w:t>
      </w:r>
      <w:r w:rsidR="00F97D60">
        <w:rPr>
          <w:rFonts w:cs="Shruti"/>
          <w:szCs w:val="22"/>
          <w:lang w:val="en-GB"/>
        </w:rPr>
        <w:t>-</w:t>
      </w:r>
      <w:r w:rsidR="00142541">
        <w:rPr>
          <w:rFonts w:cs="Shruti"/>
          <w:szCs w:val="22"/>
          <w:lang w:val="en-GB"/>
        </w:rPr>
        <w:t>Dec</w:t>
      </w:r>
      <w:r>
        <w:rPr>
          <w:rFonts w:cs="Shruti"/>
          <w:szCs w:val="22"/>
          <w:lang w:val="en-GB"/>
        </w:rPr>
        <w:t>.</w:t>
      </w:r>
      <w:r w:rsidR="00142541">
        <w:rPr>
          <w:rFonts w:cs="Shruti"/>
          <w:szCs w:val="22"/>
          <w:lang w:val="en-GB"/>
        </w:rPr>
        <w:t xml:space="preserve"> 2015</w:t>
      </w:r>
      <w:r w:rsidR="00905A37">
        <w:rPr>
          <w:rFonts w:cs="Shruti"/>
          <w:szCs w:val="22"/>
          <w:lang w:val="en-GB"/>
        </w:rPr>
        <w:t xml:space="preserve">: </w:t>
      </w:r>
      <w:r w:rsidR="00905A37"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</w:r>
      <w:r w:rsidR="00905A37">
        <w:rPr>
          <w:rFonts w:cs="Shruti"/>
          <w:szCs w:val="22"/>
          <w:lang w:val="en-GB"/>
        </w:rPr>
        <w:t xml:space="preserve">Queen Mary University </w:t>
      </w:r>
      <w:r w:rsidR="00142541">
        <w:rPr>
          <w:rFonts w:cs="Shruti"/>
          <w:szCs w:val="22"/>
          <w:lang w:val="en-GB"/>
        </w:rPr>
        <w:t xml:space="preserve">of </w:t>
      </w:r>
      <w:r w:rsidR="00905A37">
        <w:rPr>
          <w:rFonts w:cs="Shruti"/>
          <w:szCs w:val="22"/>
          <w:lang w:val="en-GB"/>
        </w:rPr>
        <w:t>London</w:t>
      </w:r>
    </w:p>
    <w:p w14:paraId="5C8784FA" w14:textId="77777777" w:rsidR="00905A37" w:rsidRPr="00905A37" w:rsidRDefault="00CC2A62" w:rsidP="00243724">
      <w:pPr>
        <w:rPr>
          <w:lang w:val="en-GB"/>
        </w:rPr>
      </w:pPr>
      <w:r>
        <w:rPr>
          <w:lang w:val="en-GB"/>
        </w:rPr>
        <w:t>July-Sept</w:t>
      </w:r>
      <w:r w:rsidR="00243724">
        <w:rPr>
          <w:lang w:val="en-GB"/>
        </w:rPr>
        <w:t>.</w:t>
      </w:r>
      <w:r>
        <w:rPr>
          <w:lang w:val="en-GB"/>
        </w:rPr>
        <w:t xml:space="preserve"> 2014: </w:t>
      </w:r>
      <w:r w:rsidR="00243724">
        <w:rPr>
          <w:lang w:val="en-GB"/>
        </w:rPr>
        <w:tab/>
      </w:r>
      <w:r w:rsidR="00243724">
        <w:rPr>
          <w:lang w:val="en-GB"/>
        </w:rPr>
        <w:tab/>
      </w:r>
      <w:r>
        <w:rPr>
          <w:lang w:val="en-GB"/>
        </w:rPr>
        <w:t>University of New South Wales</w:t>
      </w:r>
      <w:r w:rsidR="000D696C">
        <w:rPr>
          <w:lang w:val="en-GB"/>
        </w:rPr>
        <w:t>, Sydney</w:t>
      </w:r>
    </w:p>
    <w:p w14:paraId="56055884" w14:textId="09CE9473" w:rsidR="00EF2AAB" w:rsidRDefault="00243724" w:rsidP="00243724">
      <w:r>
        <w:t>Jan.</w:t>
      </w:r>
      <w:r w:rsidR="00EF2AAB">
        <w:t>-May 2011</w:t>
      </w:r>
      <w:r w:rsidR="00C63BB7">
        <w:t>:</w:t>
      </w:r>
      <w:r>
        <w:tab/>
      </w:r>
      <w:r>
        <w:tab/>
      </w:r>
      <w:r w:rsidR="00EF2AAB">
        <w:t>Centre fo</w:t>
      </w:r>
      <w:r w:rsidR="00C63BB7">
        <w:t>r Ethics, University of Toronto</w:t>
      </w:r>
    </w:p>
    <w:p w14:paraId="262196CC" w14:textId="715CA263" w:rsidR="00EF2AAB" w:rsidRDefault="00243724" w:rsidP="00243724">
      <w:r>
        <w:t>Sept.</w:t>
      </w:r>
      <w:r w:rsidR="00EF2AAB">
        <w:t xml:space="preserve"> 2006-June 2007</w:t>
      </w:r>
      <w:r w:rsidR="00C63BB7">
        <w:t>:</w:t>
      </w:r>
      <w:r>
        <w:tab/>
      </w:r>
      <w:r w:rsidR="00EF2AAB">
        <w:t>Center for Human Values/Law and Public Affairs Group, Princeton University</w:t>
      </w:r>
    </w:p>
    <w:p w14:paraId="71A2D797" w14:textId="77777777" w:rsidR="00EF2AAB" w:rsidRDefault="00243724" w:rsidP="00243724">
      <w:r>
        <w:t xml:space="preserve">Feb. and Oct. 1994: </w:t>
      </w:r>
      <w:r>
        <w:tab/>
      </w:r>
      <w:proofErr w:type="spellStart"/>
      <w:r w:rsidR="00EF2AAB">
        <w:t>Ersta</w:t>
      </w:r>
      <w:proofErr w:type="spellEnd"/>
      <w:r w:rsidR="00EF2AAB">
        <w:t xml:space="preserve"> Institute for Health Care Ethics, Stockholm, Sweden</w:t>
      </w:r>
    </w:p>
    <w:p w14:paraId="0F35A0A3" w14:textId="77777777" w:rsidR="00EF2AAB" w:rsidRPr="00376FBC" w:rsidRDefault="00243724" w:rsidP="00243724">
      <w:pPr>
        <w:ind w:left="2120" w:hanging="2120"/>
      </w:pPr>
      <w:r>
        <w:t>Jan.</w:t>
      </w:r>
      <w:r w:rsidR="00EF2AAB">
        <w:t xml:space="preserve">-May 1993: </w:t>
      </w:r>
      <w:r>
        <w:tab/>
      </w:r>
      <w:r>
        <w:tab/>
      </w:r>
      <w:r w:rsidR="00EF2AAB">
        <w:t>Center for the Study of Law and Society, University of California at Berkeley, USA (study with</w:t>
      </w:r>
      <w:r w:rsidR="00EF7B0B">
        <w:t xml:space="preserve"> sociologist </w:t>
      </w:r>
      <w:r w:rsidR="00EF2AAB">
        <w:t>Philip Selznick)</w:t>
      </w:r>
    </w:p>
    <w:p w14:paraId="17604C8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b/>
          <w:szCs w:val="22"/>
          <w:lang w:val="en-GB"/>
        </w:rPr>
      </w:pPr>
      <w:r>
        <w:rPr>
          <w:szCs w:val="22"/>
          <w:lang w:val="en-GB"/>
        </w:rPr>
        <w:tab/>
      </w:r>
      <w:r>
        <w:rPr>
          <w:szCs w:val="22"/>
          <w:lang w:val="en-GB"/>
        </w:rPr>
        <w:tab/>
      </w:r>
    </w:p>
    <w:p w14:paraId="6464C38A" w14:textId="77777777" w:rsidR="00EF2AAB" w:rsidRPr="00CB0893" w:rsidRDefault="00EF2AAB" w:rsidP="00EF2AAB">
      <w:pPr>
        <w:widowControl/>
        <w:rPr>
          <w:rFonts w:cs="Shruti"/>
          <w:b/>
          <w:bCs/>
          <w:szCs w:val="22"/>
          <w:lang w:val="en-GB"/>
        </w:rPr>
      </w:pPr>
      <w:r w:rsidRPr="00CB0893">
        <w:rPr>
          <w:rFonts w:cs="Shruti"/>
          <w:b/>
          <w:bCs/>
          <w:szCs w:val="22"/>
          <w:lang w:val="en-GB"/>
        </w:rPr>
        <w:t>Education</w:t>
      </w:r>
    </w:p>
    <w:p w14:paraId="08AE5F93" w14:textId="5521A338" w:rsidR="00C602F8" w:rsidRPr="00CB0893" w:rsidRDefault="00C602F8" w:rsidP="00EF2AAB">
      <w:pPr>
        <w:widowControl/>
        <w:ind w:left="1440" w:hanging="1440"/>
        <w:rPr>
          <w:rFonts w:cs="Shruti"/>
          <w:szCs w:val="22"/>
          <w:lang w:val="en-GB"/>
        </w:rPr>
      </w:pPr>
      <w:r w:rsidRPr="00CB0893">
        <w:rPr>
          <w:rFonts w:cs="Shruti"/>
          <w:szCs w:val="22"/>
          <w:lang w:val="en-GB"/>
        </w:rPr>
        <w:t>2014:</w:t>
      </w:r>
      <w:r w:rsidRPr="00CB0893">
        <w:rPr>
          <w:rFonts w:cs="Shruti"/>
          <w:szCs w:val="22"/>
          <w:lang w:val="en-GB"/>
        </w:rPr>
        <w:tab/>
        <w:t>Univ</w:t>
      </w:r>
      <w:r w:rsidR="00CB0893">
        <w:rPr>
          <w:rFonts w:cs="Shruti"/>
          <w:szCs w:val="22"/>
          <w:lang w:val="en-GB"/>
        </w:rPr>
        <w:t>ersity teaching qualification (</w:t>
      </w:r>
      <w:r w:rsidR="00CB0893" w:rsidRPr="00CB0893">
        <w:rPr>
          <w:rFonts w:cs="Shruti"/>
          <w:i/>
          <w:szCs w:val="22"/>
          <w:lang w:val="en-GB"/>
        </w:rPr>
        <w:t xml:space="preserve">Basis </w:t>
      </w:r>
      <w:proofErr w:type="spellStart"/>
      <w:r w:rsidR="00CB0893" w:rsidRPr="00CB0893">
        <w:rPr>
          <w:rFonts w:cs="Shruti"/>
          <w:i/>
          <w:szCs w:val="22"/>
          <w:lang w:val="en-GB"/>
        </w:rPr>
        <w:t>Kwalificatie</w:t>
      </w:r>
      <w:proofErr w:type="spellEnd"/>
      <w:r w:rsidR="00CB0893" w:rsidRPr="00CB0893">
        <w:rPr>
          <w:rFonts w:cs="Shruti"/>
          <w:i/>
          <w:szCs w:val="22"/>
          <w:lang w:val="en-GB"/>
        </w:rPr>
        <w:t xml:space="preserve"> </w:t>
      </w:r>
      <w:proofErr w:type="spellStart"/>
      <w:r w:rsidR="00CB0893" w:rsidRPr="00CB0893">
        <w:rPr>
          <w:rFonts w:cs="Shruti"/>
          <w:i/>
          <w:szCs w:val="22"/>
          <w:lang w:val="en-GB"/>
        </w:rPr>
        <w:t>O</w:t>
      </w:r>
      <w:r w:rsidRPr="00CB0893">
        <w:rPr>
          <w:rFonts w:cs="Shruti"/>
          <w:i/>
          <w:szCs w:val="22"/>
          <w:lang w:val="en-GB"/>
        </w:rPr>
        <w:t>nderwijs</w:t>
      </w:r>
      <w:proofErr w:type="spellEnd"/>
      <w:r w:rsidRPr="00CB0893">
        <w:rPr>
          <w:rFonts w:cs="Shruti"/>
          <w:szCs w:val="22"/>
          <w:lang w:val="en-GB"/>
        </w:rPr>
        <w:t>)</w:t>
      </w:r>
      <w:r w:rsidR="00C63BB7">
        <w:rPr>
          <w:rFonts w:cs="Shruti"/>
          <w:szCs w:val="22"/>
          <w:lang w:val="en-GB"/>
        </w:rPr>
        <w:t>,</w:t>
      </w:r>
      <w:r w:rsidR="00CB0893">
        <w:rPr>
          <w:rFonts w:cs="Shruti"/>
          <w:szCs w:val="22"/>
          <w:lang w:val="en-GB"/>
        </w:rPr>
        <w:t xml:space="preserve"> RISBO</w:t>
      </w:r>
    </w:p>
    <w:p w14:paraId="24954719" w14:textId="77777777" w:rsidR="00CB0893" w:rsidRPr="00CB0893" w:rsidRDefault="00CB0893" w:rsidP="00EF2AAB">
      <w:pPr>
        <w:widowControl/>
        <w:ind w:left="1440" w:hanging="1440"/>
        <w:rPr>
          <w:rFonts w:cs="Shruti"/>
          <w:szCs w:val="22"/>
          <w:lang w:val="en-GB"/>
        </w:rPr>
      </w:pPr>
      <w:r w:rsidRPr="00CB0893">
        <w:rPr>
          <w:rFonts w:cs="Shruti"/>
          <w:szCs w:val="22"/>
          <w:lang w:val="en-GB"/>
        </w:rPr>
        <w:t>2007</w:t>
      </w:r>
      <w:r w:rsidRPr="00CB0893">
        <w:rPr>
          <w:rFonts w:cs="Shruti"/>
          <w:szCs w:val="22"/>
          <w:lang w:val="en-GB"/>
        </w:rPr>
        <w:tab/>
      </w:r>
      <w:r w:rsidR="00DA4C1F">
        <w:rPr>
          <w:rFonts w:cs="Shruti"/>
          <w:szCs w:val="22"/>
          <w:lang w:val="en-GB"/>
        </w:rPr>
        <w:t>C</w:t>
      </w:r>
      <w:r w:rsidR="002D3F14">
        <w:rPr>
          <w:rFonts w:cs="Shruti"/>
          <w:szCs w:val="22"/>
          <w:lang w:val="en-GB"/>
        </w:rPr>
        <w:t>ourse</w:t>
      </w:r>
      <w:r w:rsidR="00833E54">
        <w:rPr>
          <w:rFonts w:cs="Shruti"/>
          <w:szCs w:val="22"/>
          <w:lang w:val="en-GB"/>
        </w:rPr>
        <w:t xml:space="preserve"> </w:t>
      </w:r>
      <w:r w:rsidRPr="00CB0893">
        <w:rPr>
          <w:rFonts w:cs="Shruti"/>
          <w:szCs w:val="22"/>
          <w:lang w:val="en-GB"/>
        </w:rPr>
        <w:t>Academic leadership</w:t>
      </w:r>
      <w:r>
        <w:rPr>
          <w:rFonts w:cs="Shruti"/>
          <w:szCs w:val="22"/>
          <w:lang w:val="en-GB"/>
        </w:rPr>
        <w:t>,</w:t>
      </w:r>
      <w:r w:rsidR="00833E54">
        <w:rPr>
          <w:rFonts w:cs="Shruti"/>
          <w:szCs w:val="22"/>
          <w:lang w:val="en-GB"/>
        </w:rPr>
        <w:t xml:space="preserve"> Eva </w:t>
      </w:r>
      <w:proofErr w:type="spellStart"/>
      <w:r w:rsidR="00833E54">
        <w:rPr>
          <w:rFonts w:cs="Shruti"/>
          <w:szCs w:val="22"/>
          <w:lang w:val="en-GB"/>
        </w:rPr>
        <w:t>Wiltingh</w:t>
      </w:r>
      <w:proofErr w:type="spellEnd"/>
      <w:r w:rsidR="00833E54">
        <w:rPr>
          <w:rFonts w:cs="Shruti"/>
          <w:szCs w:val="22"/>
          <w:lang w:val="en-GB"/>
        </w:rPr>
        <w:t>/GITP</w:t>
      </w:r>
    </w:p>
    <w:p w14:paraId="0DD54282" w14:textId="066A6333" w:rsidR="00CB0893" w:rsidRPr="00833E54" w:rsidRDefault="00CB0893" w:rsidP="00EF2AAB">
      <w:pPr>
        <w:widowControl/>
        <w:ind w:left="1440" w:hanging="1440"/>
        <w:rPr>
          <w:rFonts w:cs="Shruti"/>
          <w:szCs w:val="22"/>
          <w:lang w:val="en-GB"/>
        </w:rPr>
      </w:pPr>
      <w:r w:rsidRPr="00833E54">
        <w:rPr>
          <w:rFonts w:cs="Shruti"/>
          <w:szCs w:val="22"/>
          <w:lang w:val="en-GB"/>
        </w:rPr>
        <w:t xml:space="preserve">1996: </w:t>
      </w:r>
      <w:r w:rsidRPr="00833E54">
        <w:rPr>
          <w:rFonts w:cs="Shruti"/>
          <w:szCs w:val="22"/>
          <w:lang w:val="en-GB"/>
        </w:rPr>
        <w:tab/>
      </w:r>
      <w:r w:rsidR="00DA4C1F">
        <w:rPr>
          <w:rFonts w:cs="Shruti"/>
          <w:szCs w:val="22"/>
          <w:lang w:val="en-GB"/>
        </w:rPr>
        <w:t xml:space="preserve">Course </w:t>
      </w:r>
      <w:r w:rsidRPr="00833E54">
        <w:rPr>
          <w:rFonts w:cs="Shruti"/>
          <w:szCs w:val="22"/>
          <w:lang w:val="en-GB"/>
        </w:rPr>
        <w:t>Managemen</w:t>
      </w:r>
      <w:r w:rsidR="00C63BB7">
        <w:rPr>
          <w:rFonts w:cs="Shruti"/>
          <w:szCs w:val="22"/>
          <w:lang w:val="en-GB"/>
        </w:rPr>
        <w:t>t and communicative skills, OTM</w:t>
      </w:r>
    </w:p>
    <w:p w14:paraId="49652016" w14:textId="77777777" w:rsidR="00EF2AAB" w:rsidRPr="00084A4B" w:rsidRDefault="00266CAD" w:rsidP="00EF2AAB">
      <w:pPr>
        <w:widowControl/>
        <w:ind w:left="1440" w:hanging="1440"/>
        <w:rPr>
          <w:rFonts w:cs="Shruti"/>
          <w:szCs w:val="22"/>
          <w:lang w:val="nl-NL"/>
        </w:rPr>
      </w:pPr>
      <w:r w:rsidRPr="00C602F8">
        <w:rPr>
          <w:rFonts w:cs="Shruti"/>
          <w:szCs w:val="22"/>
          <w:lang w:val="nl-NL"/>
        </w:rPr>
        <w:t xml:space="preserve">1991: </w:t>
      </w:r>
      <w:r w:rsidRPr="00C602F8">
        <w:rPr>
          <w:rFonts w:cs="Shruti"/>
          <w:szCs w:val="22"/>
          <w:lang w:val="nl-NL"/>
        </w:rPr>
        <w:tab/>
      </w:r>
      <w:proofErr w:type="spellStart"/>
      <w:r w:rsidR="00EF2AAB" w:rsidRPr="00C602F8">
        <w:rPr>
          <w:rFonts w:cs="Shruti"/>
          <w:szCs w:val="22"/>
          <w:lang w:val="nl-NL"/>
        </w:rPr>
        <w:t>Ph.D</w:t>
      </w:r>
      <w:proofErr w:type="spellEnd"/>
      <w:r w:rsidR="00EF2AAB" w:rsidRPr="00C602F8">
        <w:rPr>
          <w:rFonts w:cs="Shruti"/>
          <w:szCs w:val="22"/>
          <w:lang w:val="nl-NL"/>
        </w:rPr>
        <w:t xml:space="preserve">. in </w:t>
      </w:r>
      <w:proofErr w:type="spellStart"/>
      <w:r w:rsidR="00EF2AAB" w:rsidRPr="00C602F8">
        <w:rPr>
          <w:rFonts w:cs="Shruti"/>
          <w:szCs w:val="22"/>
          <w:lang w:val="nl-NL"/>
        </w:rPr>
        <w:t>philosophy</w:t>
      </w:r>
      <w:proofErr w:type="spellEnd"/>
      <w:r w:rsidR="00EF2AAB" w:rsidRPr="00C602F8">
        <w:rPr>
          <w:rFonts w:cs="Shruti"/>
          <w:szCs w:val="22"/>
          <w:lang w:val="nl-NL"/>
        </w:rPr>
        <w:t xml:space="preserve">, Utrecht University. </w:t>
      </w:r>
      <w:r w:rsidR="00EF2AAB" w:rsidRPr="00084A4B">
        <w:rPr>
          <w:rFonts w:cs="Shruti"/>
          <w:szCs w:val="22"/>
          <w:lang w:val="nl-NL"/>
        </w:rPr>
        <w:t xml:space="preserve">Thesis: </w:t>
      </w:r>
      <w:r w:rsidR="00EF2AAB">
        <w:rPr>
          <w:i/>
          <w:iCs/>
          <w:lang w:val="nl-NL"/>
        </w:rPr>
        <w:t>Het democratisch perspectief. Een verkenning van de normatieve grondslagen der democratie</w:t>
      </w:r>
    </w:p>
    <w:p w14:paraId="478CC1EF" w14:textId="77777777" w:rsidR="00EF2AAB" w:rsidRPr="00D471EE" w:rsidRDefault="009742A2" w:rsidP="004D5001">
      <w:pPr>
        <w:widowControl/>
        <w:ind w:left="1416" w:hanging="1416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1985: </w:t>
      </w:r>
      <w:r>
        <w:rPr>
          <w:rFonts w:cs="Shruti"/>
          <w:szCs w:val="22"/>
          <w:lang w:val="en-GB"/>
        </w:rPr>
        <w:tab/>
      </w:r>
      <w:proofErr w:type="spellStart"/>
      <w:r>
        <w:rPr>
          <w:rFonts w:cs="Shruti"/>
          <w:szCs w:val="22"/>
          <w:lang w:val="en-GB"/>
        </w:rPr>
        <w:t>mr</w:t>
      </w:r>
      <w:proofErr w:type="spellEnd"/>
      <w:r>
        <w:rPr>
          <w:rFonts w:cs="Shruti"/>
          <w:szCs w:val="22"/>
          <w:lang w:val="en-GB"/>
        </w:rPr>
        <w:t xml:space="preserve">. </w:t>
      </w:r>
      <w:r w:rsidR="00EF2AAB" w:rsidRPr="00D471EE">
        <w:rPr>
          <w:rFonts w:cs="Shruti"/>
          <w:szCs w:val="22"/>
          <w:lang w:val="en-GB"/>
        </w:rPr>
        <w:t>(master) Dutch law, specialization criminal law Utrecht University</w:t>
      </w:r>
      <w:r w:rsidR="00EF2AAB">
        <w:rPr>
          <w:rFonts w:cs="Shruti"/>
          <w:szCs w:val="22"/>
          <w:lang w:val="en-GB"/>
        </w:rPr>
        <w:t xml:space="preserve"> (</w:t>
      </w:r>
      <w:r w:rsidR="00EF2AAB" w:rsidRPr="00DA4C1F">
        <w:rPr>
          <w:rFonts w:cs="Shruti"/>
          <w:i/>
          <w:szCs w:val="22"/>
          <w:lang w:val="en-GB"/>
        </w:rPr>
        <w:t>cum laude</w:t>
      </w:r>
      <w:r w:rsidR="004D5001">
        <w:rPr>
          <w:rFonts w:cs="Shruti"/>
          <w:szCs w:val="22"/>
          <w:lang w:val="en-GB"/>
        </w:rPr>
        <w:t>; highest distinction</w:t>
      </w:r>
      <w:r w:rsidR="00EF2AAB" w:rsidRPr="00D471EE">
        <w:rPr>
          <w:rFonts w:cs="Shruti"/>
          <w:szCs w:val="22"/>
          <w:lang w:val="en-GB"/>
        </w:rPr>
        <w:t>)</w:t>
      </w:r>
    </w:p>
    <w:p w14:paraId="7DF8D4C6" w14:textId="77777777" w:rsidR="00EF2AAB" w:rsidRDefault="00EF2AAB" w:rsidP="00EF2AAB">
      <w:pPr>
        <w:widowControl/>
        <w:rPr>
          <w:rFonts w:cs="Shruti"/>
          <w:szCs w:val="22"/>
          <w:lang w:val="en-GB"/>
        </w:rPr>
      </w:pPr>
      <w:r w:rsidRPr="00D471EE">
        <w:rPr>
          <w:rFonts w:cs="Shruti"/>
          <w:szCs w:val="22"/>
          <w:lang w:val="en-GB"/>
        </w:rPr>
        <w:t xml:space="preserve">1985: </w:t>
      </w:r>
      <w:r w:rsidRPr="00D471EE"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</w:r>
      <w:proofErr w:type="spellStart"/>
      <w:r w:rsidR="009742A2">
        <w:rPr>
          <w:rFonts w:cs="Shruti"/>
          <w:szCs w:val="22"/>
          <w:lang w:val="en-GB"/>
        </w:rPr>
        <w:t>drs.</w:t>
      </w:r>
      <w:proofErr w:type="spellEnd"/>
      <w:r w:rsidRPr="00D471EE">
        <w:rPr>
          <w:rFonts w:cs="Shruti"/>
          <w:szCs w:val="22"/>
          <w:lang w:val="en-GB"/>
        </w:rPr>
        <w:t xml:space="preserve"> (master) philosophy, speciali</w:t>
      </w:r>
      <w:r>
        <w:rPr>
          <w:rFonts w:cs="Shruti"/>
          <w:szCs w:val="22"/>
          <w:lang w:val="en-GB"/>
        </w:rPr>
        <w:t>z</w:t>
      </w:r>
      <w:r w:rsidRPr="00D471EE">
        <w:rPr>
          <w:rFonts w:cs="Shruti"/>
          <w:szCs w:val="22"/>
          <w:lang w:val="en-GB"/>
        </w:rPr>
        <w:t>ation ethics Utrecht University</w:t>
      </w:r>
    </w:p>
    <w:p w14:paraId="4E079FCC" w14:textId="77777777" w:rsidR="00EF2AAB" w:rsidRPr="006E0649" w:rsidRDefault="00EF2AAB" w:rsidP="00EF2AAB">
      <w:pPr>
        <w:widowControl/>
        <w:ind w:left="720" w:firstLine="720"/>
        <w:rPr>
          <w:rFonts w:cs="Shruti"/>
          <w:szCs w:val="22"/>
          <w:lang w:val="en-GB"/>
        </w:rPr>
      </w:pPr>
      <w:r w:rsidRPr="006E0649">
        <w:rPr>
          <w:rFonts w:cs="Shruti"/>
          <w:szCs w:val="22"/>
          <w:lang w:val="en-GB"/>
        </w:rPr>
        <w:t xml:space="preserve">(‘met </w:t>
      </w:r>
      <w:proofErr w:type="spellStart"/>
      <w:r w:rsidRPr="006E0649">
        <w:rPr>
          <w:rFonts w:cs="Shruti"/>
          <w:szCs w:val="22"/>
          <w:lang w:val="en-GB"/>
        </w:rPr>
        <w:t>genoegen</w:t>
      </w:r>
      <w:proofErr w:type="spellEnd"/>
      <w:r w:rsidRPr="006E0649">
        <w:rPr>
          <w:rFonts w:cs="Shruti"/>
          <w:szCs w:val="22"/>
          <w:lang w:val="en-GB"/>
        </w:rPr>
        <w:t>’</w:t>
      </w:r>
      <w:r w:rsidR="004D5001" w:rsidRPr="006E0649">
        <w:rPr>
          <w:rFonts w:cs="Shruti"/>
          <w:szCs w:val="22"/>
          <w:lang w:val="en-GB"/>
        </w:rPr>
        <w:t>; second highest distinction</w:t>
      </w:r>
      <w:r w:rsidRPr="006E0649">
        <w:rPr>
          <w:rFonts w:cs="Shruti"/>
          <w:szCs w:val="22"/>
          <w:lang w:val="en-GB"/>
        </w:rPr>
        <w:t>)</w:t>
      </w:r>
    </w:p>
    <w:p w14:paraId="158A364B" w14:textId="77777777" w:rsidR="00EF2AAB" w:rsidRPr="006E0649" w:rsidRDefault="00EF2AAB" w:rsidP="00EF2AAB">
      <w:pPr>
        <w:widowControl/>
        <w:rPr>
          <w:rFonts w:cs="Shruti"/>
          <w:szCs w:val="22"/>
          <w:lang w:val="en-GB"/>
        </w:rPr>
      </w:pPr>
    </w:p>
    <w:p w14:paraId="7251A54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83" w:hanging="283"/>
        <w:rPr>
          <w:b/>
          <w:szCs w:val="22"/>
          <w:lang w:val="en-GB"/>
        </w:rPr>
      </w:pPr>
      <w:r>
        <w:rPr>
          <w:b/>
          <w:szCs w:val="22"/>
          <w:lang w:val="en-GB"/>
        </w:rPr>
        <w:t xml:space="preserve">University Administrative Experience (Selection) </w:t>
      </w:r>
    </w:p>
    <w:p w14:paraId="413E59F4" w14:textId="48D81FD3" w:rsidR="00620F4C" w:rsidRDefault="00620F4C" w:rsidP="00620F4C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708" w:hanging="708"/>
        <w:rPr>
          <w:szCs w:val="22"/>
          <w:lang w:val="en-GB"/>
        </w:rPr>
      </w:pPr>
      <w:r>
        <w:rPr>
          <w:szCs w:val="22"/>
          <w:lang w:val="en-GB"/>
        </w:rPr>
        <w:t>2014-</w:t>
      </w:r>
      <w:r w:rsidR="005D2C64">
        <w:rPr>
          <w:szCs w:val="22"/>
          <w:lang w:val="en-GB"/>
        </w:rPr>
        <w:t>2020</w:t>
      </w:r>
      <w:r>
        <w:rPr>
          <w:szCs w:val="22"/>
          <w:lang w:val="en-GB"/>
        </w:rPr>
        <w:t>:</w:t>
      </w:r>
      <w:r>
        <w:rPr>
          <w:szCs w:val="22"/>
          <w:lang w:val="en-GB"/>
        </w:rPr>
        <w:tab/>
        <w:t>Erasmus School of Law,</w:t>
      </w:r>
      <w:r w:rsidRPr="00C450F0">
        <w:rPr>
          <w:szCs w:val="22"/>
          <w:lang w:val="en-GB"/>
        </w:rPr>
        <w:t xml:space="preserve"> </w:t>
      </w:r>
      <w:r>
        <w:rPr>
          <w:szCs w:val="22"/>
          <w:lang w:val="en-GB"/>
        </w:rPr>
        <w:t>Department of Sociology, Theory and Methodology: Head of</w:t>
      </w:r>
    </w:p>
    <w:p w14:paraId="100DB24C" w14:textId="77777777" w:rsidR="00620F4C" w:rsidRDefault="00620F4C" w:rsidP="00620F4C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708" w:hanging="708"/>
        <w:rPr>
          <w:szCs w:val="22"/>
          <w:lang w:val="en-GB"/>
        </w:rPr>
      </w:pPr>
      <w:r>
        <w:rPr>
          <w:szCs w:val="22"/>
          <w:lang w:val="en-GB"/>
        </w:rPr>
        <w:tab/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Department</w:t>
      </w:r>
      <w:r w:rsidRPr="00D01BFC">
        <w:rPr>
          <w:szCs w:val="22"/>
          <w:lang w:val="en-GB"/>
        </w:rPr>
        <w:t xml:space="preserve"> </w:t>
      </w:r>
    </w:p>
    <w:p w14:paraId="787DBA1D" w14:textId="1620A7D2" w:rsidR="00D01BFC" w:rsidRDefault="000A11B7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2013-2017</w:t>
      </w:r>
      <w:r w:rsidR="00D01BFC" w:rsidRPr="00D01BFC">
        <w:rPr>
          <w:szCs w:val="22"/>
          <w:lang w:val="en-GB"/>
        </w:rPr>
        <w:t>:</w:t>
      </w:r>
      <w:r w:rsidR="00D01BFC" w:rsidRPr="00D01BFC">
        <w:rPr>
          <w:szCs w:val="22"/>
          <w:lang w:val="en-GB"/>
        </w:rPr>
        <w:tab/>
        <w:t>Member Faculty Council, Erasmus School of Law</w:t>
      </w:r>
    </w:p>
    <w:p w14:paraId="0A59E6B2" w14:textId="77777777" w:rsidR="00D623CC" w:rsidRDefault="002D3F14" w:rsidP="002D3F14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2015:</w:t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Chair</w:t>
      </w:r>
      <w:r w:rsidR="001B3752">
        <w:rPr>
          <w:szCs w:val="22"/>
          <w:lang w:val="en-GB"/>
        </w:rPr>
        <w:t xml:space="preserve"> jury research assessment</w:t>
      </w:r>
      <w:r w:rsidRPr="00D01BFC">
        <w:rPr>
          <w:szCs w:val="22"/>
          <w:lang w:val="en-GB"/>
        </w:rPr>
        <w:t>, Erasmus School of Law</w:t>
      </w:r>
    </w:p>
    <w:p w14:paraId="35F3ED64" w14:textId="3A6C3F92" w:rsidR="00C26192" w:rsidRDefault="00C26192" w:rsidP="00C26192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2009</w:t>
      </w:r>
      <w:r w:rsidR="00C63BB7">
        <w:rPr>
          <w:szCs w:val="22"/>
          <w:lang w:val="en-GB"/>
        </w:rPr>
        <w:t>:</w:t>
      </w:r>
      <w:r>
        <w:rPr>
          <w:szCs w:val="22"/>
          <w:lang w:val="en-GB"/>
        </w:rPr>
        <w:t xml:space="preserve"> </w:t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member jury EUR-Fellowships</w:t>
      </w:r>
    </w:p>
    <w:p w14:paraId="69E6EE0A" w14:textId="7DD2F27C" w:rsidR="00EF2AAB" w:rsidRDefault="00620F4C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2008-2014</w:t>
      </w:r>
      <w:r w:rsidR="00EF2AAB">
        <w:rPr>
          <w:szCs w:val="22"/>
          <w:lang w:val="en-GB"/>
        </w:rPr>
        <w:t xml:space="preserve">: </w:t>
      </w:r>
      <w:r w:rsidR="00EF2AAB">
        <w:rPr>
          <w:szCs w:val="22"/>
          <w:lang w:val="en-GB"/>
        </w:rPr>
        <w:tab/>
        <w:t>Erasmus School of Law,</w:t>
      </w:r>
      <w:r w:rsidR="00EF2AAB" w:rsidRPr="00C450F0">
        <w:rPr>
          <w:szCs w:val="22"/>
          <w:lang w:val="en-GB"/>
        </w:rPr>
        <w:t xml:space="preserve"> </w:t>
      </w:r>
      <w:r w:rsidR="00EF2AAB">
        <w:rPr>
          <w:szCs w:val="22"/>
          <w:lang w:val="en-GB"/>
        </w:rPr>
        <w:t>Department of Jurisprudence: Head of Department</w:t>
      </w:r>
    </w:p>
    <w:p w14:paraId="5B46F83B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2004-2006: </w:t>
      </w:r>
      <w:r>
        <w:rPr>
          <w:szCs w:val="22"/>
          <w:lang w:val="en-GB"/>
        </w:rPr>
        <w:tab/>
        <w:t>Tilburg University Department of Jurisprudence and Legal History: Head of Department</w:t>
      </w:r>
    </w:p>
    <w:p w14:paraId="4CADE04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2004-2006: </w:t>
      </w:r>
      <w:r>
        <w:rPr>
          <w:szCs w:val="22"/>
          <w:lang w:val="en-GB"/>
        </w:rPr>
        <w:tab/>
        <w:t>Tilburg University Law School: member advisory council Research master</w:t>
      </w:r>
    </w:p>
    <w:p w14:paraId="4581CC6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1995-2006: </w:t>
      </w:r>
      <w:r>
        <w:rPr>
          <w:szCs w:val="22"/>
          <w:lang w:val="en-GB"/>
        </w:rPr>
        <w:tab/>
        <w:t>Tilburg University Law School: member Research Committee</w:t>
      </w:r>
    </w:p>
    <w:p w14:paraId="1F8B3F45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8779" w:hanging="8779"/>
        <w:rPr>
          <w:szCs w:val="22"/>
          <w:lang w:val="en-GB"/>
        </w:rPr>
      </w:pPr>
      <w:r>
        <w:rPr>
          <w:szCs w:val="22"/>
          <w:lang w:val="en-GB"/>
        </w:rPr>
        <w:t xml:space="preserve">1998-2002: </w:t>
      </w:r>
      <w:r>
        <w:rPr>
          <w:szCs w:val="22"/>
          <w:lang w:val="en-GB"/>
        </w:rPr>
        <w:tab/>
        <w:t>Research School Practical Philosophy (OZSE): member Research Committee</w:t>
      </w:r>
    </w:p>
    <w:p w14:paraId="3C07083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8779" w:hanging="8779"/>
        <w:rPr>
          <w:szCs w:val="22"/>
          <w:lang w:val="en-GB"/>
        </w:rPr>
      </w:pPr>
      <w:r>
        <w:rPr>
          <w:szCs w:val="22"/>
          <w:lang w:val="en-GB"/>
        </w:rPr>
        <w:t xml:space="preserve">1995-2001: </w:t>
      </w:r>
      <w:r>
        <w:rPr>
          <w:szCs w:val="22"/>
          <w:lang w:val="en-GB"/>
        </w:rPr>
        <w:tab/>
        <w:t>Tilburg University Law School: Ph.D.</w:t>
      </w:r>
      <w:r w:rsidR="00EF7B0B">
        <w:rPr>
          <w:szCs w:val="22"/>
          <w:lang w:val="en-GB"/>
        </w:rPr>
        <w:t xml:space="preserve"> </w:t>
      </w:r>
      <w:r>
        <w:rPr>
          <w:szCs w:val="22"/>
          <w:lang w:val="en-GB"/>
        </w:rPr>
        <w:t>dean (‘</w:t>
      </w:r>
      <w:proofErr w:type="spellStart"/>
      <w:r>
        <w:rPr>
          <w:szCs w:val="22"/>
          <w:lang w:val="en-GB"/>
        </w:rPr>
        <w:t>aio-decaan</w:t>
      </w:r>
      <w:proofErr w:type="spellEnd"/>
      <w:r>
        <w:rPr>
          <w:szCs w:val="22"/>
          <w:lang w:val="en-GB"/>
        </w:rPr>
        <w:t>’)</w:t>
      </w:r>
    </w:p>
    <w:p w14:paraId="74D31120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8779" w:hanging="8779"/>
        <w:rPr>
          <w:szCs w:val="22"/>
          <w:lang w:val="en-GB"/>
        </w:rPr>
      </w:pPr>
      <w:r>
        <w:rPr>
          <w:szCs w:val="22"/>
          <w:lang w:val="en-GB"/>
        </w:rPr>
        <w:lastRenderedPageBreak/>
        <w:t xml:space="preserve">1980-1994: </w:t>
      </w:r>
      <w:r>
        <w:rPr>
          <w:szCs w:val="22"/>
          <w:lang w:val="en-GB"/>
        </w:rPr>
        <w:tab/>
        <w:t xml:space="preserve">Utrecht University Faculty of Philosophy: member Faculty Council, member </w:t>
      </w:r>
    </w:p>
    <w:p w14:paraId="6044EF1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8779" w:hanging="8779"/>
        <w:rPr>
          <w:szCs w:val="22"/>
          <w:lang w:val="en-GB"/>
        </w:rPr>
      </w:pPr>
      <w:r>
        <w:rPr>
          <w:szCs w:val="22"/>
          <w:lang w:val="en-GB"/>
        </w:rPr>
        <w:tab/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Curriculum Committee, member Research Committee</w:t>
      </w:r>
    </w:p>
    <w:p w14:paraId="4F94FF93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b/>
          <w:bCs/>
          <w:szCs w:val="22"/>
          <w:lang w:val="en-GB"/>
        </w:rPr>
      </w:pPr>
    </w:p>
    <w:p w14:paraId="221D896A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b/>
          <w:bCs/>
          <w:szCs w:val="22"/>
          <w:lang w:val="en-GB"/>
        </w:rPr>
        <w:t>Various Academic Activities (Selection)</w:t>
      </w:r>
    </w:p>
    <w:p w14:paraId="622D6745" w14:textId="134563EC" w:rsidR="004106ED" w:rsidRPr="004106ED" w:rsidRDefault="004106ED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nl-NL"/>
        </w:rPr>
      </w:pPr>
      <w:r w:rsidRPr="004106ED">
        <w:rPr>
          <w:szCs w:val="22"/>
          <w:lang w:val="nl-NL"/>
        </w:rPr>
        <w:t>2011</w:t>
      </w:r>
      <w:r w:rsidR="00241744">
        <w:rPr>
          <w:szCs w:val="22"/>
          <w:lang w:val="nl-NL"/>
        </w:rPr>
        <w:t>-2017</w:t>
      </w:r>
      <w:r w:rsidRPr="004106ED">
        <w:rPr>
          <w:szCs w:val="22"/>
          <w:lang w:val="nl-NL"/>
        </w:rPr>
        <w:t>:</w:t>
      </w:r>
      <w:r w:rsidRPr="004106ED">
        <w:rPr>
          <w:szCs w:val="22"/>
          <w:lang w:val="nl-NL"/>
        </w:rPr>
        <w:tab/>
        <w:t xml:space="preserve">member </w:t>
      </w:r>
      <w:proofErr w:type="spellStart"/>
      <w:r w:rsidRPr="004106ED">
        <w:rPr>
          <w:szCs w:val="22"/>
          <w:lang w:val="nl-NL"/>
        </w:rPr>
        <w:t>advisory</w:t>
      </w:r>
      <w:proofErr w:type="spellEnd"/>
      <w:r w:rsidRPr="004106ED">
        <w:rPr>
          <w:szCs w:val="22"/>
          <w:lang w:val="nl-NL"/>
        </w:rPr>
        <w:t xml:space="preserve"> board (redactieraad)</w:t>
      </w:r>
      <w:r>
        <w:rPr>
          <w:szCs w:val="22"/>
          <w:lang w:val="nl-NL"/>
        </w:rPr>
        <w:t xml:space="preserve">, </w:t>
      </w:r>
      <w:r w:rsidRPr="00C37373">
        <w:rPr>
          <w:i/>
          <w:lang w:val="nl-NL"/>
        </w:rPr>
        <w:t>Nederlands Tijdschrift Kerk en Recht</w:t>
      </w:r>
    </w:p>
    <w:p w14:paraId="02DFB203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2011:</w:t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member NWO preselection committee for</w:t>
      </w:r>
      <w:r>
        <w:rPr>
          <w:szCs w:val="22"/>
          <w:lang w:val="en-GB"/>
        </w:rPr>
        <w:tab/>
        <w:t xml:space="preserve"> Research Talent grants </w:t>
      </w:r>
    </w:p>
    <w:p w14:paraId="5ABCDECD" w14:textId="77777777" w:rsidR="004D5001" w:rsidRDefault="004D5001" w:rsidP="004D5001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2010-2016: </w:t>
      </w:r>
      <w:r>
        <w:rPr>
          <w:szCs w:val="22"/>
          <w:lang w:val="en-GB"/>
        </w:rPr>
        <w:tab/>
        <w:t xml:space="preserve">member board (‘curator’) </w:t>
      </w:r>
      <w:r w:rsidR="00DA4C1F">
        <w:rPr>
          <w:szCs w:val="22"/>
          <w:lang w:val="en-GB"/>
        </w:rPr>
        <w:t xml:space="preserve">and acting chair </w:t>
      </w:r>
      <w:proofErr w:type="spellStart"/>
      <w:r w:rsidR="00DA4C1F">
        <w:rPr>
          <w:szCs w:val="22"/>
          <w:lang w:val="en-GB"/>
        </w:rPr>
        <w:t>Remonstrants</w:t>
      </w:r>
      <w:proofErr w:type="spellEnd"/>
      <w:r w:rsidR="00DA4C1F">
        <w:rPr>
          <w:szCs w:val="22"/>
          <w:lang w:val="en-GB"/>
        </w:rPr>
        <w:t xml:space="preserve"> Seminary</w:t>
      </w:r>
    </w:p>
    <w:p w14:paraId="1ABC43C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2006-2007:</w:t>
      </w:r>
      <w:r>
        <w:rPr>
          <w:szCs w:val="22"/>
          <w:lang w:val="en-GB"/>
        </w:rPr>
        <w:tab/>
        <w:t>chair QANU committee Master Programme Applied Ethics, Utrecht University</w:t>
      </w:r>
    </w:p>
    <w:p w14:paraId="438109F3" w14:textId="77777777" w:rsidR="00EF2AAB" w:rsidRDefault="00EF2AAB" w:rsidP="00BE0529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0" w:hanging="1410"/>
        <w:rPr>
          <w:szCs w:val="22"/>
          <w:lang w:val="en-GB"/>
        </w:rPr>
      </w:pPr>
      <w:r>
        <w:rPr>
          <w:szCs w:val="22"/>
          <w:lang w:val="en-GB"/>
        </w:rPr>
        <w:t xml:space="preserve">From 2005: </w:t>
      </w:r>
      <w:r>
        <w:rPr>
          <w:szCs w:val="22"/>
          <w:lang w:val="en-GB"/>
        </w:rPr>
        <w:tab/>
        <w:t xml:space="preserve">member Editorial Advisory </w:t>
      </w:r>
      <w:r w:rsidR="004106ED">
        <w:rPr>
          <w:szCs w:val="22"/>
          <w:lang w:val="en-GB"/>
        </w:rPr>
        <w:t>Board</w:t>
      </w:r>
      <w:r>
        <w:rPr>
          <w:szCs w:val="22"/>
          <w:lang w:val="en-GB"/>
        </w:rPr>
        <w:t xml:space="preserve"> </w:t>
      </w:r>
      <w:proofErr w:type="spellStart"/>
      <w:r>
        <w:rPr>
          <w:i/>
          <w:szCs w:val="22"/>
          <w:lang w:val="en-GB"/>
        </w:rPr>
        <w:t>Rechtsfilosofie</w:t>
      </w:r>
      <w:proofErr w:type="spellEnd"/>
      <w:r>
        <w:rPr>
          <w:i/>
          <w:szCs w:val="22"/>
          <w:lang w:val="en-GB"/>
        </w:rPr>
        <w:t xml:space="preserve"> </w:t>
      </w:r>
      <w:proofErr w:type="spellStart"/>
      <w:r>
        <w:rPr>
          <w:i/>
          <w:szCs w:val="22"/>
          <w:lang w:val="en-GB"/>
        </w:rPr>
        <w:t>en</w:t>
      </w:r>
      <w:proofErr w:type="spellEnd"/>
      <w:r>
        <w:rPr>
          <w:i/>
          <w:szCs w:val="22"/>
          <w:lang w:val="en-GB"/>
        </w:rPr>
        <w:t xml:space="preserve"> </w:t>
      </w:r>
      <w:proofErr w:type="spellStart"/>
      <w:r>
        <w:rPr>
          <w:i/>
          <w:szCs w:val="22"/>
          <w:lang w:val="en-GB"/>
        </w:rPr>
        <w:t>Rechtstheorie</w:t>
      </w:r>
      <w:proofErr w:type="spellEnd"/>
      <w:r w:rsidR="00BE0529">
        <w:rPr>
          <w:i/>
          <w:szCs w:val="22"/>
          <w:lang w:val="en-GB"/>
        </w:rPr>
        <w:t>/Netherlands Journal for Legal Philosophy</w:t>
      </w:r>
    </w:p>
    <w:p w14:paraId="48679541" w14:textId="365405FC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0" w:hanging="1410"/>
        <w:rPr>
          <w:szCs w:val="22"/>
          <w:lang w:val="en-GB"/>
        </w:rPr>
      </w:pPr>
      <w:r>
        <w:rPr>
          <w:szCs w:val="22"/>
          <w:lang w:val="en-GB"/>
        </w:rPr>
        <w:t>2002</w:t>
      </w:r>
      <w:r w:rsidR="00C63BB7">
        <w:rPr>
          <w:szCs w:val="22"/>
          <w:lang w:val="en-GB"/>
        </w:rPr>
        <w:t>-2018</w:t>
      </w:r>
      <w:r>
        <w:rPr>
          <w:szCs w:val="22"/>
          <w:lang w:val="en-GB"/>
        </w:rPr>
        <w:t xml:space="preserve">: </w:t>
      </w:r>
      <w:r>
        <w:rPr>
          <w:szCs w:val="22"/>
          <w:lang w:val="en-GB"/>
        </w:rPr>
        <w:tab/>
        <w:t>Editorial Advisor (‘</w:t>
      </w:r>
      <w:proofErr w:type="spellStart"/>
      <w:r>
        <w:rPr>
          <w:szCs w:val="22"/>
          <w:lang w:val="en-GB"/>
        </w:rPr>
        <w:t>medewerker</w:t>
      </w:r>
      <w:proofErr w:type="spellEnd"/>
      <w:r>
        <w:rPr>
          <w:szCs w:val="22"/>
          <w:lang w:val="en-GB"/>
        </w:rPr>
        <w:t xml:space="preserve">’) for legal theory and legal philosophy </w:t>
      </w:r>
      <w:proofErr w:type="spellStart"/>
      <w:r>
        <w:rPr>
          <w:i/>
          <w:szCs w:val="22"/>
          <w:lang w:val="en-GB"/>
        </w:rPr>
        <w:t>Nederlands</w:t>
      </w:r>
      <w:proofErr w:type="spellEnd"/>
      <w:r>
        <w:rPr>
          <w:i/>
          <w:szCs w:val="22"/>
          <w:lang w:val="en-GB"/>
        </w:rPr>
        <w:t xml:space="preserve"> </w:t>
      </w:r>
      <w:proofErr w:type="spellStart"/>
      <w:r>
        <w:rPr>
          <w:i/>
          <w:szCs w:val="22"/>
          <w:lang w:val="en-GB"/>
        </w:rPr>
        <w:t>Juristenblad</w:t>
      </w:r>
      <w:proofErr w:type="spellEnd"/>
    </w:p>
    <w:p w14:paraId="48D5C09F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2000: </w:t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member NWO Programmatic Committee for The Societal Component of Genomics Research</w:t>
      </w:r>
    </w:p>
    <w:p w14:paraId="4B4B5DB7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0" w:hanging="1410"/>
        <w:rPr>
          <w:szCs w:val="22"/>
          <w:lang w:val="en-GB"/>
        </w:rPr>
      </w:pPr>
      <w:r>
        <w:rPr>
          <w:szCs w:val="22"/>
          <w:lang w:val="en-GB"/>
        </w:rPr>
        <w:t xml:space="preserve">1999-2001: </w:t>
      </w:r>
      <w:r>
        <w:rPr>
          <w:szCs w:val="22"/>
          <w:lang w:val="en-GB"/>
        </w:rPr>
        <w:tab/>
        <w:t xml:space="preserve">member juries </w:t>
      </w:r>
      <w:proofErr w:type="spellStart"/>
      <w:r>
        <w:rPr>
          <w:szCs w:val="22"/>
          <w:lang w:val="en-GB"/>
        </w:rPr>
        <w:t>Innovational</w:t>
      </w:r>
      <w:proofErr w:type="spellEnd"/>
      <w:r>
        <w:rPr>
          <w:szCs w:val="22"/>
          <w:lang w:val="en-GB"/>
        </w:rPr>
        <w:t xml:space="preserve"> Research Incentive Schemes NWO (VIDI - for REOB, </w:t>
      </w:r>
      <w:proofErr w:type="spellStart"/>
      <w:r>
        <w:rPr>
          <w:szCs w:val="22"/>
          <w:lang w:val="en-GB"/>
        </w:rPr>
        <w:t>MaGW</w:t>
      </w:r>
      <w:proofErr w:type="spellEnd"/>
      <w:r>
        <w:rPr>
          <w:szCs w:val="22"/>
          <w:lang w:val="en-GB"/>
        </w:rPr>
        <w:t xml:space="preserve"> and AB)</w:t>
      </w:r>
    </w:p>
    <w:p w14:paraId="25571A09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1999-2007: </w:t>
      </w:r>
      <w:r>
        <w:rPr>
          <w:szCs w:val="22"/>
          <w:lang w:val="en-GB"/>
        </w:rPr>
        <w:tab/>
        <w:t xml:space="preserve">member Editorial Board </w:t>
      </w:r>
      <w:r>
        <w:rPr>
          <w:i/>
          <w:iCs/>
          <w:szCs w:val="22"/>
          <w:lang w:val="en-GB"/>
        </w:rPr>
        <w:t>Bioethics</w:t>
      </w:r>
    </w:p>
    <w:p w14:paraId="198E9BF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1997-1999: </w:t>
      </w:r>
      <w:r>
        <w:rPr>
          <w:szCs w:val="22"/>
          <w:lang w:val="en-GB"/>
        </w:rPr>
        <w:tab/>
        <w:t>member Platform Ethical Dilemmas of the Council for Public Health and Care</w:t>
      </w:r>
    </w:p>
    <w:p w14:paraId="0F0244A0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</w:rPr>
      </w:pPr>
      <w:r>
        <w:rPr>
          <w:szCs w:val="22"/>
        </w:rPr>
        <w:t xml:space="preserve">1991-1995: </w:t>
      </w:r>
      <w:r>
        <w:rPr>
          <w:szCs w:val="22"/>
        </w:rPr>
        <w:tab/>
        <w:t xml:space="preserve">treasurer and member presidium </w:t>
      </w:r>
      <w:proofErr w:type="spellStart"/>
      <w:r w:rsidRPr="00C63BB7">
        <w:rPr>
          <w:i/>
          <w:szCs w:val="22"/>
        </w:rPr>
        <w:t>Societas</w:t>
      </w:r>
      <w:proofErr w:type="spellEnd"/>
      <w:r w:rsidRPr="00C63BB7">
        <w:rPr>
          <w:i/>
          <w:szCs w:val="22"/>
        </w:rPr>
        <w:t xml:space="preserve"> </w:t>
      </w:r>
      <w:proofErr w:type="spellStart"/>
      <w:r w:rsidRPr="00C63BB7">
        <w:rPr>
          <w:i/>
          <w:szCs w:val="22"/>
        </w:rPr>
        <w:t>Ethica</w:t>
      </w:r>
      <w:proofErr w:type="spellEnd"/>
      <w:r>
        <w:rPr>
          <w:szCs w:val="22"/>
        </w:rPr>
        <w:t>, European Society for Research in Ethics.</w:t>
      </w:r>
    </w:p>
    <w:p w14:paraId="650F6532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1988-1990: </w:t>
      </w:r>
      <w:r>
        <w:rPr>
          <w:szCs w:val="22"/>
          <w:lang w:val="en-GB"/>
        </w:rPr>
        <w:tab/>
        <w:t>secretary Interuniversity Working Group Environmental Philosophy</w:t>
      </w:r>
    </w:p>
    <w:p w14:paraId="1AAA1C6A" w14:textId="77777777" w:rsidR="00EF2AAB" w:rsidRP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nl-NL"/>
        </w:rPr>
      </w:pPr>
      <w:r w:rsidRPr="00EF2AAB">
        <w:rPr>
          <w:szCs w:val="22"/>
          <w:lang w:val="nl-NL"/>
        </w:rPr>
        <w:t xml:space="preserve">1986-1997: </w:t>
      </w:r>
      <w:r w:rsidRPr="00EF2AAB">
        <w:rPr>
          <w:szCs w:val="22"/>
          <w:lang w:val="nl-NL"/>
        </w:rPr>
        <w:tab/>
        <w:t xml:space="preserve">member editorial board </w:t>
      </w:r>
      <w:r w:rsidRPr="00EF2AAB">
        <w:rPr>
          <w:i/>
          <w:iCs/>
          <w:szCs w:val="22"/>
          <w:lang w:val="nl-NL"/>
        </w:rPr>
        <w:t>Recht en Kritiek</w:t>
      </w:r>
    </w:p>
    <w:p w14:paraId="0B10BB8B" w14:textId="77777777" w:rsidR="00EF2AAB" w:rsidRP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nl-NL"/>
        </w:rPr>
      </w:pPr>
    </w:p>
    <w:p w14:paraId="1BF77D5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b/>
          <w:bCs/>
          <w:szCs w:val="22"/>
          <w:lang w:val="en-GB"/>
        </w:rPr>
        <w:t>Various Activities in Society (Selection)</w:t>
      </w:r>
    </w:p>
    <w:p w14:paraId="00905524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2004-2007: </w:t>
      </w:r>
      <w:r>
        <w:rPr>
          <w:szCs w:val="22"/>
          <w:lang w:val="en-GB"/>
        </w:rPr>
        <w:tab/>
        <w:t xml:space="preserve">legal advisor Equality </w:t>
      </w:r>
      <w:proofErr w:type="spellStart"/>
      <w:r>
        <w:rPr>
          <w:szCs w:val="22"/>
          <w:lang w:val="en-GB"/>
        </w:rPr>
        <w:t>dancE</w:t>
      </w:r>
      <w:proofErr w:type="spellEnd"/>
      <w:r>
        <w:rPr>
          <w:szCs w:val="22"/>
          <w:lang w:val="en-GB"/>
        </w:rPr>
        <w:t>, Dutch association for same-sex dancing</w:t>
      </w:r>
    </w:p>
    <w:p w14:paraId="3C1EF41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2002-2006: </w:t>
      </w:r>
      <w:r>
        <w:rPr>
          <w:szCs w:val="22"/>
          <w:lang w:val="en-GB"/>
        </w:rPr>
        <w:tab/>
        <w:t>president National Board Remonstrant Church</w:t>
      </w:r>
    </w:p>
    <w:p w14:paraId="0A86B7B4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2000-2006: </w:t>
      </w:r>
      <w:r>
        <w:rPr>
          <w:szCs w:val="22"/>
          <w:lang w:val="en-GB"/>
        </w:rPr>
        <w:tab/>
        <w:t>member Committee on Ethical Issues, Council of Churches in the Netherlands</w:t>
      </w:r>
    </w:p>
    <w:p w14:paraId="6D422CCF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1999-2002: </w:t>
      </w:r>
      <w:r>
        <w:rPr>
          <w:szCs w:val="22"/>
          <w:lang w:val="en-GB"/>
        </w:rPr>
        <w:tab/>
        <w:t xml:space="preserve">member editorial board </w:t>
      </w:r>
      <w:proofErr w:type="spellStart"/>
      <w:r>
        <w:rPr>
          <w:i/>
          <w:iCs/>
          <w:szCs w:val="22"/>
          <w:lang w:val="en-GB"/>
        </w:rPr>
        <w:t>adRem</w:t>
      </w:r>
      <w:proofErr w:type="spellEnd"/>
      <w:r>
        <w:rPr>
          <w:szCs w:val="22"/>
          <w:lang w:val="en-GB"/>
        </w:rPr>
        <w:t>, Remonstrant monthly</w:t>
      </w:r>
    </w:p>
    <w:p w14:paraId="1EBDF8CA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1997-1999: </w:t>
      </w:r>
      <w:r>
        <w:rPr>
          <w:szCs w:val="22"/>
          <w:lang w:val="en-GB"/>
        </w:rPr>
        <w:tab/>
        <w:t>member Committee on Medical Ethics, Council of Churches in the Netherlands</w:t>
      </w:r>
    </w:p>
    <w:p w14:paraId="78FE0CF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1995-1999: </w:t>
      </w:r>
      <w:r>
        <w:rPr>
          <w:szCs w:val="22"/>
          <w:lang w:val="en-GB"/>
        </w:rPr>
        <w:tab/>
        <w:t>member National Board Remonstrant Church</w:t>
      </w:r>
    </w:p>
    <w:p w14:paraId="45442052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1991-1994: </w:t>
      </w:r>
      <w:r>
        <w:rPr>
          <w:szCs w:val="22"/>
          <w:lang w:val="en-GB"/>
        </w:rPr>
        <w:tab/>
        <w:t>chair Animal Experiments Committee IVO-DLO, Zeist</w:t>
      </w:r>
    </w:p>
    <w:p w14:paraId="6198B371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1988-1990: </w:t>
      </w:r>
      <w:r>
        <w:rPr>
          <w:szCs w:val="22"/>
          <w:lang w:val="en-GB"/>
        </w:rPr>
        <w:tab/>
        <w:t>chair Committee on Prenatal Diagnosis, Dutch Society of Obstetrics and Gynaecology</w:t>
      </w:r>
    </w:p>
    <w:p w14:paraId="3A28E51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1988-1990: </w:t>
      </w:r>
      <w:r>
        <w:rPr>
          <w:szCs w:val="22"/>
          <w:lang w:val="en-GB"/>
        </w:rPr>
        <w:tab/>
        <w:t>member Working Group on AIDS, Council of Churches in the Netherlands</w:t>
      </w:r>
    </w:p>
    <w:p w14:paraId="4DE9AAE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From 1986: </w:t>
      </w:r>
      <w:r>
        <w:rPr>
          <w:szCs w:val="22"/>
          <w:lang w:val="en-GB"/>
        </w:rPr>
        <w:tab/>
        <w:t>various functions within and representing Remonstrant Church, including membership local church council, membership various local and national committees</w:t>
      </w:r>
    </w:p>
    <w:p w14:paraId="184E29F3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>1977-198</w:t>
      </w:r>
      <w:r w:rsidR="00DA4C1F">
        <w:rPr>
          <w:szCs w:val="22"/>
          <w:lang w:val="en-GB"/>
        </w:rPr>
        <w:t xml:space="preserve">9: </w:t>
      </w:r>
      <w:r w:rsidR="00DA4C1F">
        <w:rPr>
          <w:szCs w:val="22"/>
          <w:lang w:val="en-GB"/>
        </w:rPr>
        <w:tab/>
        <w:t>various functions within a political party</w:t>
      </w:r>
      <w:r>
        <w:rPr>
          <w:szCs w:val="22"/>
          <w:lang w:val="en-GB"/>
        </w:rPr>
        <w:t>, including</w:t>
      </w:r>
      <w:r w:rsidR="00DA4C1F">
        <w:rPr>
          <w:szCs w:val="22"/>
          <w:lang w:val="en-GB"/>
        </w:rPr>
        <w:t xml:space="preserve"> treasurer provincial board </w:t>
      </w:r>
      <w:r>
        <w:rPr>
          <w:szCs w:val="22"/>
          <w:lang w:val="en-GB"/>
        </w:rPr>
        <w:t>youth organisation Ut</w:t>
      </w:r>
      <w:r w:rsidR="00DA4C1F">
        <w:rPr>
          <w:szCs w:val="22"/>
          <w:lang w:val="en-GB"/>
        </w:rPr>
        <w:t xml:space="preserve">recht; treasurer provincial </w:t>
      </w:r>
      <w:r>
        <w:rPr>
          <w:szCs w:val="22"/>
          <w:lang w:val="en-GB"/>
        </w:rPr>
        <w:t>board Utrecht; member national workshop Ethics, member national working group Genetics and Modern Procreation Technology</w:t>
      </w:r>
    </w:p>
    <w:p w14:paraId="09AC1471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</w:p>
    <w:p w14:paraId="2998D944" w14:textId="73B257AE" w:rsidR="00EF2AAB" w:rsidRPr="00EF1C08" w:rsidRDefault="0074404F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lang w:val="en-GB"/>
        </w:rPr>
      </w:pPr>
      <w:r>
        <w:rPr>
          <w:b/>
          <w:bCs/>
          <w:szCs w:val="22"/>
          <w:lang w:val="en-GB"/>
        </w:rPr>
        <w:t>G</w:t>
      </w:r>
      <w:r w:rsidR="00EF2AAB">
        <w:rPr>
          <w:b/>
          <w:bCs/>
          <w:szCs w:val="22"/>
          <w:lang w:val="en-GB"/>
        </w:rPr>
        <w:t>rants</w:t>
      </w:r>
      <w:r w:rsidR="00EF1C08">
        <w:rPr>
          <w:b/>
          <w:bCs/>
          <w:szCs w:val="22"/>
          <w:lang w:val="en-GB"/>
        </w:rPr>
        <w:t>,</w:t>
      </w:r>
      <w:r w:rsidR="003E5C21">
        <w:rPr>
          <w:b/>
          <w:bCs/>
          <w:szCs w:val="22"/>
          <w:lang w:val="en-GB"/>
        </w:rPr>
        <w:t xml:space="preserve"> in </w:t>
      </w:r>
      <w:r w:rsidR="003E5C21" w:rsidRPr="00EF1C08">
        <w:rPr>
          <w:b/>
          <w:bCs/>
          <w:lang w:val="en-GB"/>
        </w:rPr>
        <w:t xml:space="preserve">sum </w:t>
      </w:r>
      <w:r w:rsidR="003E5C21" w:rsidRPr="00EF1C08">
        <w:rPr>
          <w:b/>
        </w:rPr>
        <w:t>± €2.</w:t>
      </w:r>
      <w:r w:rsidR="006028A8" w:rsidRPr="00EF1C08">
        <w:rPr>
          <w:b/>
        </w:rPr>
        <w:t>2</w:t>
      </w:r>
      <w:r w:rsidR="003E5C21" w:rsidRPr="00EF1C08">
        <w:rPr>
          <w:b/>
        </w:rPr>
        <w:t>00.000</w:t>
      </w:r>
      <w:r w:rsidR="006028A8" w:rsidRPr="00EF1C08">
        <w:rPr>
          <w:b/>
        </w:rPr>
        <w:t xml:space="preserve"> plus €1,100,000 matched funding</w:t>
      </w:r>
    </w:p>
    <w:p w14:paraId="67D3D19A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>
        <w:rPr>
          <w:szCs w:val="22"/>
        </w:rPr>
        <w:t>NWO (Netherlands Organization for Scientific Research), Conflict &amp; Security program:</w:t>
      </w:r>
    </w:p>
    <w:p w14:paraId="441D0139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/>
        <w:rPr>
          <w:szCs w:val="22"/>
        </w:rPr>
      </w:pPr>
      <w:r>
        <w:rPr>
          <w:szCs w:val="22"/>
        </w:rPr>
        <w:t>project ‘</w:t>
      </w:r>
      <w:r w:rsidRPr="00C450F0">
        <w:rPr>
          <w:szCs w:val="22"/>
        </w:rPr>
        <w:t>Reconstructing Political Philosophy and Legal Doctrine: Doing Justice to Dynamics and Hybrid Identifications</w:t>
      </w:r>
      <w:r>
        <w:rPr>
          <w:szCs w:val="22"/>
        </w:rPr>
        <w:t>’ 2009-2014 (€ 600.000:</w:t>
      </w:r>
      <w:r w:rsidRPr="00D21F72">
        <w:rPr>
          <w:szCs w:val="22"/>
        </w:rPr>
        <w:t xml:space="preserve"> </w:t>
      </w:r>
      <w:r>
        <w:rPr>
          <w:szCs w:val="22"/>
        </w:rPr>
        <w:t>one postdoc and two Ph.D. projects,)</w:t>
      </w:r>
    </w:p>
    <w:p w14:paraId="27C4C059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>
        <w:rPr>
          <w:szCs w:val="22"/>
        </w:rPr>
        <w:t xml:space="preserve">NWO (Netherlands Organization for Scientific Research), Ethics, Research and Government program: </w:t>
      </w:r>
    </w:p>
    <w:p w14:paraId="4213EB9A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/>
        <w:rPr>
          <w:szCs w:val="22"/>
        </w:rPr>
      </w:pPr>
      <w:r>
        <w:rPr>
          <w:szCs w:val="22"/>
        </w:rPr>
        <w:t>project ‘The good professional: on (self) regulation, ideals and</w:t>
      </w:r>
      <w:r w:rsidR="00A448F4">
        <w:rPr>
          <w:szCs w:val="22"/>
        </w:rPr>
        <w:t xml:space="preserve"> professional morality’ - 2005-2009 (co-</w:t>
      </w:r>
      <w:r>
        <w:rPr>
          <w:szCs w:val="22"/>
        </w:rPr>
        <w:t xml:space="preserve">applicant with Prof. </w:t>
      </w:r>
      <w:proofErr w:type="spellStart"/>
      <w:r>
        <w:rPr>
          <w:szCs w:val="22"/>
        </w:rPr>
        <w:t>Doret</w:t>
      </w:r>
      <w:proofErr w:type="spellEnd"/>
      <w:r>
        <w:rPr>
          <w:szCs w:val="22"/>
        </w:rPr>
        <w:t xml:space="preserve"> de Ruyter, € 243.000</w:t>
      </w:r>
      <w:r w:rsidR="00B60B24">
        <w:rPr>
          <w:szCs w:val="22"/>
        </w:rPr>
        <w:t xml:space="preserve">: </w:t>
      </w:r>
      <w:r w:rsidR="00A448F4">
        <w:rPr>
          <w:szCs w:val="22"/>
        </w:rPr>
        <w:t>one PD, three</w:t>
      </w:r>
      <w:r w:rsidR="00B60B24" w:rsidRPr="00B60B24">
        <w:rPr>
          <w:szCs w:val="22"/>
        </w:rPr>
        <w:t xml:space="preserve"> replacement grants</w:t>
      </w:r>
      <w:r>
        <w:rPr>
          <w:szCs w:val="22"/>
        </w:rPr>
        <w:t>)</w:t>
      </w:r>
    </w:p>
    <w:p w14:paraId="1142418C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68" w:hanging="744"/>
        <w:rPr>
          <w:szCs w:val="22"/>
        </w:rPr>
      </w:pPr>
      <w:r>
        <w:rPr>
          <w:szCs w:val="22"/>
        </w:rPr>
        <w:t xml:space="preserve">NWO (Netherlands Organization for Scientific Research): </w:t>
      </w:r>
    </w:p>
    <w:p w14:paraId="35D96017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/>
        <w:rPr>
          <w:szCs w:val="22"/>
        </w:rPr>
      </w:pPr>
      <w:r>
        <w:rPr>
          <w:szCs w:val="22"/>
        </w:rPr>
        <w:t>project ‘The implications of globalization and the permeability of legal and political orders for liberal political theory’ - 2001-2005 (€ 191.000</w:t>
      </w:r>
      <w:r w:rsidR="00B60B24">
        <w:rPr>
          <w:szCs w:val="22"/>
        </w:rPr>
        <w:t>:</w:t>
      </w:r>
      <w:r w:rsidR="00A448F4">
        <w:rPr>
          <w:szCs w:val="22"/>
        </w:rPr>
        <w:t xml:space="preserve"> one</w:t>
      </w:r>
      <w:r w:rsidR="00B60B24" w:rsidRPr="00B60B24">
        <w:rPr>
          <w:szCs w:val="22"/>
        </w:rPr>
        <w:t xml:space="preserve"> PD</w:t>
      </w:r>
      <w:r>
        <w:rPr>
          <w:szCs w:val="22"/>
        </w:rPr>
        <w:t>)</w:t>
      </w:r>
    </w:p>
    <w:p w14:paraId="6F483017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NWO (Netherlands Organization for Scientific Research), Ethics and Public Policy program:</w:t>
      </w:r>
    </w:p>
    <w:p w14:paraId="3F69C51D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720"/>
        <w:rPr>
          <w:szCs w:val="22"/>
        </w:rPr>
      </w:pPr>
      <w:r>
        <w:rPr>
          <w:szCs w:val="22"/>
        </w:rPr>
        <w:t>project ‘Policies with regard to newcomers from a liberal democratic p</w:t>
      </w:r>
      <w:r w:rsidR="00A448F4">
        <w:rPr>
          <w:szCs w:val="22"/>
        </w:rPr>
        <w:t>erspective’ - 1997-2000 (co-applicant with Prof. Han</w:t>
      </w:r>
      <w:r>
        <w:rPr>
          <w:szCs w:val="22"/>
        </w:rPr>
        <w:t xml:space="preserve"> </w:t>
      </w:r>
      <w:proofErr w:type="spellStart"/>
      <w:r>
        <w:rPr>
          <w:szCs w:val="22"/>
        </w:rPr>
        <w:t>Entzinger</w:t>
      </w:r>
      <w:proofErr w:type="spellEnd"/>
      <w:r>
        <w:rPr>
          <w:szCs w:val="22"/>
        </w:rPr>
        <w:t>) (</w:t>
      </w:r>
      <w:r w:rsidR="003E5C21">
        <w:rPr>
          <w:szCs w:val="22"/>
        </w:rPr>
        <w:t>± € 160.000</w:t>
      </w:r>
      <w:r w:rsidR="00B60B24">
        <w:rPr>
          <w:szCs w:val="22"/>
        </w:rPr>
        <w:t xml:space="preserve">: </w:t>
      </w:r>
      <w:r w:rsidR="00A448F4">
        <w:rPr>
          <w:szCs w:val="22"/>
        </w:rPr>
        <w:t>one</w:t>
      </w:r>
      <w:r w:rsidR="00B60B24" w:rsidRPr="00B60B24">
        <w:rPr>
          <w:szCs w:val="22"/>
        </w:rPr>
        <w:t xml:space="preserve"> PD</w:t>
      </w:r>
      <w:r>
        <w:rPr>
          <w:szCs w:val="22"/>
        </w:rPr>
        <w:t>)</w:t>
      </w:r>
    </w:p>
    <w:p w14:paraId="57BBAC98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>
        <w:rPr>
          <w:szCs w:val="22"/>
        </w:rPr>
        <w:t xml:space="preserve">NWO (Netherlands Organization for Scientific Research): </w:t>
      </w:r>
    </w:p>
    <w:p w14:paraId="55D932DC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</w:rPr>
      </w:pPr>
      <w:r>
        <w:rPr>
          <w:szCs w:val="22"/>
        </w:rPr>
        <w:tab/>
        <w:t>PIONIER-program ‘The importance of ideals in la</w:t>
      </w:r>
      <w:r w:rsidR="00EF1C08">
        <w:rPr>
          <w:szCs w:val="22"/>
        </w:rPr>
        <w:t>w, morality and politics’ - 1996</w:t>
      </w:r>
      <w:r>
        <w:rPr>
          <w:szCs w:val="22"/>
        </w:rPr>
        <w:t>-2001 (</w:t>
      </w:r>
      <w:r w:rsidR="00B60B24">
        <w:rPr>
          <w:szCs w:val="22"/>
        </w:rPr>
        <w:t>total budget:</w:t>
      </w:r>
      <w:r w:rsidR="00B60B24" w:rsidRPr="00B60B24">
        <w:rPr>
          <w:szCs w:val="22"/>
        </w:rPr>
        <w:t xml:space="preserve"> </w:t>
      </w:r>
      <w:r w:rsidR="00B60B24">
        <w:rPr>
          <w:szCs w:val="22"/>
        </w:rPr>
        <w:t>€2,500,000:</w:t>
      </w:r>
      <w:r w:rsidR="003129B0">
        <w:rPr>
          <w:szCs w:val="22"/>
        </w:rPr>
        <w:t xml:space="preserve"> </w:t>
      </w:r>
      <w:r w:rsidR="009E2145">
        <w:rPr>
          <w:szCs w:val="22"/>
        </w:rPr>
        <w:t>€ 900.000 NWO, plus</w:t>
      </w:r>
      <w:r w:rsidR="003129B0">
        <w:rPr>
          <w:szCs w:val="22"/>
        </w:rPr>
        <w:t xml:space="preserve"> </w:t>
      </w:r>
      <w:r>
        <w:rPr>
          <w:szCs w:val="22"/>
        </w:rPr>
        <w:t>€ 1.000</w:t>
      </w:r>
      <w:r w:rsidR="009E2145">
        <w:rPr>
          <w:szCs w:val="22"/>
        </w:rPr>
        <w:t>.000 matched funding, plus</w:t>
      </w:r>
      <w:r w:rsidR="003129B0">
        <w:rPr>
          <w:szCs w:val="22"/>
        </w:rPr>
        <w:t xml:space="preserve"> </w:t>
      </w:r>
      <w:r w:rsidR="00EA10DE">
        <w:rPr>
          <w:szCs w:val="22"/>
        </w:rPr>
        <w:t>€22</w:t>
      </w:r>
      <w:r>
        <w:rPr>
          <w:szCs w:val="22"/>
        </w:rPr>
        <w:t>0.000 for additional NWO/KNAW-grants acquired by myself and members of my group, plus</w:t>
      </w:r>
      <w:r w:rsidR="003129B0">
        <w:rPr>
          <w:szCs w:val="22"/>
        </w:rPr>
        <w:t xml:space="preserve"> </w:t>
      </w:r>
      <w:r>
        <w:rPr>
          <w:szCs w:val="22"/>
        </w:rPr>
        <w:t>€</w:t>
      </w:r>
      <w:r w:rsidR="00867AF9">
        <w:rPr>
          <w:szCs w:val="22"/>
        </w:rPr>
        <w:t>3</w:t>
      </w:r>
      <w:r>
        <w:rPr>
          <w:szCs w:val="22"/>
        </w:rPr>
        <w:t xml:space="preserve">50.000 contract research and </w:t>
      </w:r>
      <w:r w:rsidR="00B60B24">
        <w:rPr>
          <w:szCs w:val="22"/>
        </w:rPr>
        <w:t>(</w:t>
      </w:r>
      <w:r>
        <w:rPr>
          <w:szCs w:val="22"/>
        </w:rPr>
        <w:t>inter</w:t>
      </w:r>
      <w:r w:rsidR="00B60B24">
        <w:rPr>
          <w:szCs w:val="22"/>
        </w:rPr>
        <w:t>)</w:t>
      </w:r>
      <w:r>
        <w:rPr>
          <w:szCs w:val="22"/>
        </w:rPr>
        <w:t xml:space="preserve">university funding: </w:t>
      </w:r>
      <w:r w:rsidR="00B60B24">
        <w:rPr>
          <w:szCs w:val="22"/>
        </w:rPr>
        <w:t>7</w:t>
      </w:r>
      <w:r>
        <w:rPr>
          <w:szCs w:val="22"/>
        </w:rPr>
        <w:t xml:space="preserve"> senior researchers, </w:t>
      </w:r>
      <w:r w:rsidR="00B60B24">
        <w:rPr>
          <w:szCs w:val="22"/>
        </w:rPr>
        <w:t>4</w:t>
      </w:r>
      <w:r>
        <w:rPr>
          <w:szCs w:val="22"/>
        </w:rPr>
        <w:t xml:space="preserve"> </w:t>
      </w:r>
      <w:r w:rsidR="00DA4C1F">
        <w:rPr>
          <w:szCs w:val="22"/>
        </w:rPr>
        <w:t>PD</w:t>
      </w:r>
      <w:r w:rsidR="00A448F4">
        <w:rPr>
          <w:szCs w:val="22"/>
        </w:rPr>
        <w:t xml:space="preserve"> projects, 9</w:t>
      </w:r>
      <w:r>
        <w:rPr>
          <w:szCs w:val="22"/>
        </w:rPr>
        <w:t xml:space="preserve"> Ph.D. projects)</w:t>
      </w:r>
    </w:p>
    <w:p w14:paraId="0881147E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>
        <w:rPr>
          <w:szCs w:val="22"/>
        </w:rPr>
        <w:t>NWO (Netherlands Organization for Scientific Research):</w:t>
      </w:r>
    </w:p>
    <w:p w14:paraId="5AFBCED5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</w:rPr>
        <w:tab/>
        <w:t>project</w:t>
      </w:r>
      <w:r>
        <w:rPr>
          <w:szCs w:val="22"/>
          <w:lang w:val="en-GB"/>
        </w:rPr>
        <w:t xml:space="preserve"> ‘Ideals in l</w:t>
      </w:r>
      <w:r w:rsidR="00EA10DE">
        <w:rPr>
          <w:szCs w:val="22"/>
          <w:lang w:val="en-GB"/>
        </w:rPr>
        <w:t>egal theory’ - 1996</w:t>
      </w:r>
      <w:r>
        <w:rPr>
          <w:szCs w:val="22"/>
          <w:lang w:val="en-GB"/>
        </w:rPr>
        <w:t>-</w:t>
      </w:r>
      <w:r w:rsidR="00EA10DE">
        <w:rPr>
          <w:szCs w:val="22"/>
          <w:lang w:val="en-GB"/>
        </w:rPr>
        <w:t>2000</w:t>
      </w:r>
      <w:r>
        <w:rPr>
          <w:szCs w:val="22"/>
          <w:lang w:val="en-GB"/>
        </w:rPr>
        <w:t xml:space="preserve"> (</w:t>
      </w:r>
      <w:r w:rsidR="00EA10DE">
        <w:rPr>
          <w:szCs w:val="22"/>
        </w:rPr>
        <w:t xml:space="preserve"> €</w:t>
      </w:r>
      <w:r w:rsidR="00EF1C08">
        <w:rPr>
          <w:szCs w:val="22"/>
        </w:rPr>
        <w:t>8</w:t>
      </w:r>
      <w:r w:rsidR="003E5C21">
        <w:rPr>
          <w:szCs w:val="22"/>
        </w:rPr>
        <w:t>0.000 euro</w:t>
      </w:r>
      <w:r w:rsidR="009E2145">
        <w:rPr>
          <w:szCs w:val="22"/>
        </w:rPr>
        <w:t>:</w:t>
      </w:r>
      <w:r w:rsidR="009E2145" w:rsidRPr="009E2145">
        <w:rPr>
          <w:szCs w:val="22"/>
          <w:lang w:val="en-GB"/>
        </w:rPr>
        <w:t xml:space="preserve"> </w:t>
      </w:r>
      <w:r w:rsidR="009E2145">
        <w:rPr>
          <w:szCs w:val="22"/>
          <w:lang w:val="en-GB"/>
        </w:rPr>
        <w:t xml:space="preserve">one </w:t>
      </w:r>
      <w:r w:rsidR="009E2145">
        <w:rPr>
          <w:szCs w:val="22"/>
        </w:rPr>
        <w:t>Ph.D. project</w:t>
      </w:r>
      <w:r>
        <w:rPr>
          <w:szCs w:val="22"/>
        </w:rPr>
        <w:t>)</w:t>
      </w:r>
    </w:p>
    <w:p w14:paraId="093AAFE7" w14:textId="77777777" w:rsidR="00EF2AAB" w:rsidRPr="00867AF9" w:rsidRDefault="00867AF9" w:rsidP="00867AF9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708" w:hanging="684"/>
        <w:rPr>
          <w:szCs w:val="22"/>
        </w:rPr>
      </w:pPr>
      <w:r w:rsidRPr="00867AF9">
        <w:rPr>
          <w:szCs w:val="22"/>
        </w:rPr>
        <w:t>P.m.:</w:t>
      </w:r>
      <w:r w:rsidRPr="00867AF9">
        <w:rPr>
          <w:szCs w:val="22"/>
        </w:rPr>
        <w:tab/>
        <w:t xml:space="preserve">numerous smaller conference and travel grants, contract research projects, and grants written but not </w:t>
      </w:r>
      <w:r w:rsidRPr="00867AF9">
        <w:rPr>
          <w:szCs w:val="22"/>
        </w:rPr>
        <w:lastRenderedPageBreak/>
        <w:t>formally submitted by me when 1 was not yet a full professor</w:t>
      </w:r>
      <w:r w:rsidR="005F4697">
        <w:rPr>
          <w:szCs w:val="22"/>
        </w:rPr>
        <w:t xml:space="preserve"> </w:t>
      </w:r>
      <w:r w:rsidR="005F4697" w:rsidRPr="005F4697">
        <w:rPr>
          <w:szCs w:val="22"/>
        </w:rPr>
        <w:t>(in sum ±€200K</w:t>
      </w:r>
      <w:r w:rsidR="005F4697">
        <w:rPr>
          <w:szCs w:val="22"/>
        </w:rPr>
        <w:t>)</w:t>
      </w:r>
      <w:r w:rsidRPr="00867AF9">
        <w:rPr>
          <w:szCs w:val="22"/>
        </w:rPr>
        <w:t>.</w:t>
      </w:r>
    </w:p>
    <w:p w14:paraId="2B7AE153" w14:textId="77777777" w:rsidR="00867AF9" w:rsidRDefault="00867AF9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szCs w:val="22"/>
          <w:lang w:val="en-GB"/>
        </w:rPr>
      </w:pPr>
    </w:p>
    <w:p w14:paraId="2DF7C617" w14:textId="664421CE" w:rsidR="0074404F" w:rsidRPr="0074404F" w:rsidRDefault="0074404F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b/>
          <w:bCs/>
          <w:szCs w:val="22"/>
          <w:lang w:val="en-GB"/>
        </w:rPr>
      </w:pPr>
      <w:r w:rsidRPr="0074404F">
        <w:rPr>
          <w:b/>
          <w:bCs/>
          <w:szCs w:val="22"/>
          <w:lang w:val="en-GB"/>
        </w:rPr>
        <w:t>Awards</w:t>
      </w:r>
    </w:p>
    <w:p w14:paraId="2422EDAB" w14:textId="1BDAA4FA" w:rsidR="009D65C5" w:rsidRDefault="009D65C5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szCs w:val="22"/>
          <w:lang w:val="en-GB"/>
        </w:rPr>
      </w:pPr>
      <w:proofErr w:type="spellStart"/>
      <w:r>
        <w:rPr>
          <w:szCs w:val="22"/>
          <w:lang w:val="en-GB"/>
        </w:rPr>
        <w:t>Arminiuspenning</w:t>
      </w:r>
      <w:proofErr w:type="spellEnd"/>
      <w:r>
        <w:rPr>
          <w:szCs w:val="22"/>
          <w:lang w:val="en-GB"/>
        </w:rPr>
        <w:t xml:space="preserve"> (2012, in honour of contri</w:t>
      </w:r>
      <w:r w:rsidR="00905A37">
        <w:rPr>
          <w:szCs w:val="22"/>
          <w:lang w:val="en-GB"/>
        </w:rPr>
        <w:t>bution</w:t>
      </w:r>
      <w:r w:rsidR="00C63BB7">
        <w:rPr>
          <w:szCs w:val="22"/>
          <w:lang w:val="en-GB"/>
        </w:rPr>
        <w:t>s</w:t>
      </w:r>
      <w:r w:rsidR="00905A37">
        <w:rPr>
          <w:szCs w:val="22"/>
          <w:lang w:val="en-GB"/>
        </w:rPr>
        <w:t xml:space="preserve"> to Remonstrant church and</w:t>
      </w:r>
      <w:r>
        <w:rPr>
          <w:szCs w:val="22"/>
          <w:lang w:val="en-GB"/>
        </w:rPr>
        <w:t xml:space="preserve"> its seminary)</w:t>
      </w:r>
    </w:p>
    <w:p w14:paraId="6B047BA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szCs w:val="22"/>
          <w:lang w:val="en-GB"/>
        </w:rPr>
      </w:pPr>
      <w:r>
        <w:rPr>
          <w:szCs w:val="22"/>
          <w:lang w:val="en-GB"/>
        </w:rPr>
        <w:t>Kluwer Post Scriptum 1986 (for best Dutch legal master’s thesis, NLG 10.000</w:t>
      </w:r>
      <w:r w:rsidR="00EA10DE">
        <w:rPr>
          <w:szCs w:val="22"/>
          <w:lang w:val="en-GB"/>
        </w:rPr>
        <w:t xml:space="preserve"> = </w:t>
      </w:r>
      <w:r w:rsidR="00EA10DE">
        <w:rPr>
          <w:szCs w:val="22"/>
        </w:rPr>
        <w:t>€ 4.000</w:t>
      </w:r>
      <w:r>
        <w:rPr>
          <w:szCs w:val="22"/>
          <w:lang w:val="en-GB"/>
        </w:rPr>
        <w:t>)</w:t>
      </w:r>
    </w:p>
    <w:p w14:paraId="2608C143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en-GB"/>
        </w:rPr>
      </w:pPr>
    </w:p>
    <w:p w14:paraId="38EAEA1A" w14:textId="74B894F6" w:rsidR="00EF2AAB" w:rsidRPr="0011715F" w:rsidRDefault="00D0158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b/>
          <w:szCs w:val="22"/>
          <w:lang w:val="en-GB"/>
        </w:rPr>
      </w:pPr>
      <w:r>
        <w:rPr>
          <w:b/>
          <w:szCs w:val="22"/>
          <w:lang w:val="en-GB"/>
        </w:rPr>
        <w:t>S</w:t>
      </w:r>
      <w:r w:rsidR="00EF2AAB" w:rsidRPr="0011715F">
        <w:rPr>
          <w:b/>
          <w:szCs w:val="22"/>
          <w:lang w:val="en-GB"/>
        </w:rPr>
        <w:t>upervised Ph.D. students</w:t>
      </w:r>
      <w:r w:rsidR="00C63BB7">
        <w:rPr>
          <w:b/>
          <w:szCs w:val="22"/>
          <w:lang w:val="en-GB"/>
        </w:rPr>
        <w:t xml:space="preserve"> (1</w:t>
      </w:r>
      <w:r w:rsidR="00957B28">
        <w:rPr>
          <w:b/>
          <w:szCs w:val="22"/>
          <w:lang w:val="en-GB"/>
        </w:rPr>
        <w:t>5</w:t>
      </w:r>
      <w:r w:rsidR="00EF2AAB">
        <w:rPr>
          <w:b/>
          <w:szCs w:val="22"/>
          <w:lang w:val="en-GB"/>
        </w:rPr>
        <w:t>)</w:t>
      </w:r>
    </w:p>
    <w:p w14:paraId="7687F87C" w14:textId="6A2E7711" w:rsidR="005D2C64" w:rsidRDefault="00D56C4F" w:rsidP="00C63BB7">
      <w:pPr>
        <w:rPr>
          <w:szCs w:val="22"/>
          <w:lang w:val="en-GB"/>
        </w:rPr>
      </w:pPr>
      <w:r>
        <w:rPr>
          <w:szCs w:val="22"/>
          <w:lang w:val="en-GB"/>
        </w:rPr>
        <w:t xml:space="preserve">R. </w:t>
      </w:r>
      <w:proofErr w:type="spellStart"/>
      <w:r>
        <w:rPr>
          <w:szCs w:val="22"/>
          <w:lang w:val="en-GB"/>
        </w:rPr>
        <w:t>Mampuys</w:t>
      </w:r>
      <w:proofErr w:type="spellEnd"/>
    </w:p>
    <w:p w14:paraId="139AB639" w14:textId="0066333A" w:rsidR="00D56C4F" w:rsidRDefault="00D56C4F" w:rsidP="00D56C4F">
      <w:pPr>
        <w:ind w:left="708"/>
        <w:rPr>
          <w:szCs w:val="22"/>
          <w:lang w:val="en-GB"/>
        </w:rPr>
      </w:pPr>
      <w:r>
        <w:rPr>
          <w:i/>
          <w:iCs/>
          <w:szCs w:val="22"/>
          <w:lang w:val="en-GB"/>
        </w:rPr>
        <w:t xml:space="preserve">The Deadlock in European GM Crop Authorisations as a Wicked Problem by Design. A Need for </w:t>
      </w:r>
      <w:proofErr w:type="spellStart"/>
      <w:r>
        <w:rPr>
          <w:i/>
          <w:iCs/>
          <w:szCs w:val="22"/>
          <w:lang w:val="en-GB"/>
        </w:rPr>
        <w:t>Repoliticisation</w:t>
      </w:r>
      <w:proofErr w:type="spellEnd"/>
      <w:r>
        <w:rPr>
          <w:i/>
          <w:iCs/>
          <w:szCs w:val="22"/>
          <w:lang w:val="en-GB"/>
        </w:rPr>
        <w:t xml:space="preserve"> of the Decision-making Process</w:t>
      </w:r>
      <w:r>
        <w:rPr>
          <w:szCs w:val="22"/>
          <w:lang w:val="en-GB"/>
        </w:rPr>
        <w:t xml:space="preserve">, 28 January 2021, </w:t>
      </w:r>
      <w:r w:rsidRPr="00D56C4F">
        <w:rPr>
          <w:szCs w:val="22"/>
          <w:lang w:val="en-GB"/>
        </w:rPr>
        <w:t>Erasmus University Rotterdam</w:t>
      </w:r>
      <w:r>
        <w:rPr>
          <w:szCs w:val="22"/>
          <w:lang w:val="en-GB"/>
        </w:rPr>
        <w:t xml:space="preserve"> (</w:t>
      </w:r>
      <w:r w:rsidRPr="00D56C4F">
        <w:rPr>
          <w:i/>
          <w:iCs/>
          <w:szCs w:val="22"/>
          <w:lang w:val="en-GB"/>
        </w:rPr>
        <w:t>cum laude</w:t>
      </w:r>
      <w:r>
        <w:rPr>
          <w:szCs w:val="22"/>
          <w:lang w:val="en-GB"/>
        </w:rPr>
        <w:t>)</w:t>
      </w:r>
    </w:p>
    <w:p w14:paraId="7B254F0E" w14:textId="77777777" w:rsidR="00957B28" w:rsidRDefault="00957B28" w:rsidP="00957B28">
      <w:pPr>
        <w:rPr>
          <w:szCs w:val="22"/>
          <w:lang w:val="en-GB"/>
        </w:rPr>
      </w:pPr>
      <w:r w:rsidRPr="00957B28">
        <w:rPr>
          <w:szCs w:val="22"/>
          <w:lang w:val="en-GB"/>
        </w:rPr>
        <w:t xml:space="preserve">S. </w:t>
      </w:r>
      <w:proofErr w:type="spellStart"/>
      <w:r w:rsidRPr="00957B28">
        <w:rPr>
          <w:szCs w:val="22"/>
          <w:lang w:val="en-GB"/>
        </w:rPr>
        <w:t>Wahedi</w:t>
      </w:r>
      <w:proofErr w:type="spellEnd"/>
      <w:r>
        <w:rPr>
          <w:szCs w:val="22"/>
          <w:lang w:val="en-GB"/>
        </w:rPr>
        <w:t>,</w:t>
      </w:r>
      <w:r w:rsidRPr="00957B28">
        <w:rPr>
          <w:szCs w:val="22"/>
          <w:lang w:val="en-GB"/>
        </w:rPr>
        <w:t xml:space="preserve"> </w:t>
      </w:r>
    </w:p>
    <w:p w14:paraId="6BC7F6DC" w14:textId="5A04C356" w:rsidR="00957B28" w:rsidRPr="00D56C4F" w:rsidRDefault="00957B28" w:rsidP="00957B28">
      <w:pPr>
        <w:ind w:left="708"/>
        <w:rPr>
          <w:szCs w:val="22"/>
          <w:lang w:val="en-GB"/>
        </w:rPr>
      </w:pPr>
      <w:r w:rsidRPr="00957B28">
        <w:rPr>
          <w:i/>
          <w:iCs/>
          <w:szCs w:val="22"/>
          <w:lang w:val="en-GB"/>
        </w:rPr>
        <w:t xml:space="preserve">The Constitutional Dynamics of Religious Manifestations: </w:t>
      </w:r>
      <w:r>
        <w:rPr>
          <w:i/>
          <w:iCs/>
          <w:szCs w:val="22"/>
          <w:lang w:val="en-GB"/>
        </w:rPr>
        <w:t>O</w:t>
      </w:r>
      <w:r w:rsidRPr="00957B28">
        <w:rPr>
          <w:i/>
          <w:iCs/>
          <w:szCs w:val="22"/>
          <w:lang w:val="en-GB"/>
        </w:rPr>
        <w:t>n Abstraction from the Religious Dimension</w:t>
      </w:r>
      <w:r>
        <w:rPr>
          <w:szCs w:val="22"/>
          <w:lang w:val="en-GB"/>
        </w:rPr>
        <w:t>, 28 N</w:t>
      </w:r>
      <w:r w:rsidRPr="00957B28">
        <w:rPr>
          <w:szCs w:val="22"/>
          <w:lang w:val="en-GB"/>
        </w:rPr>
        <w:t>ovember</w:t>
      </w:r>
      <w:r>
        <w:rPr>
          <w:szCs w:val="22"/>
          <w:lang w:val="en-GB"/>
        </w:rPr>
        <w:t xml:space="preserve"> 2019, </w:t>
      </w:r>
      <w:r w:rsidRPr="00D56C4F">
        <w:rPr>
          <w:szCs w:val="22"/>
          <w:lang w:val="en-GB"/>
        </w:rPr>
        <w:t>Erasmus University Rotterdam</w:t>
      </w:r>
    </w:p>
    <w:p w14:paraId="3CF445C2" w14:textId="2649C143" w:rsidR="00C63BB7" w:rsidRDefault="007063FF" w:rsidP="00C63BB7">
      <w:pPr>
        <w:rPr>
          <w:szCs w:val="22"/>
          <w:lang w:val="en-GB"/>
        </w:rPr>
      </w:pPr>
      <w:r>
        <w:rPr>
          <w:szCs w:val="22"/>
          <w:lang w:val="en-GB"/>
        </w:rPr>
        <w:t xml:space="preserve">T. </w:t>
      </w:r>
      <w:proofErr w:type="spellStart"/>
      <w:r>
        <w:rPr>
          <w:szCs w:val="22"/>
          <w:lang w:val="en-GB"/>
        </w:rPr>
        <w:t>Riesthuis</w:t>
      </w:r>
      <w:proofErr w:type="spellEnd"/>
    </w:p>
    <w:p w14:paraId="02250064" w14:textId="232451A1" w:rsidR="00C63BB7" w:rsidRDefault="007063FF" w:rsidP="007063FF">
      <w:pPr>
        <w:ind w:left="720"/>
        <w:rPr>
          <w:szCs w:val="22"/>
          <w:lang w:val="en-GB"/>
        </w:rPr>
      </w:pPr>
      <w:r>
        <w:rPr>
          <w:i/>
        </w:rPr>
        <w:t>T</w:t>
      </w:r>
      <w:r w:rsidR="00C63BB7">
        <w:rPr>
          <w:i/>
        </w:rPr>
        <w:t>he Intertwinement of Legal Orders</w:t>
      </w:r>
      <w:r>
        <w:rPr>
          <w:i/>
        </w:rPr>
        <w:t>: A Critical Reconstruction of Theories of Jurisprudence</w:t>
      </w:r>
      <w:r w:rsidR="00C63BB7">
        <w:rPr>
          <w:i/>
        </w:rPr>
        <w:t>,</w:t>
      </w:r>
      <w:r w:rsidR="00C63BB7" w:rsidRPr="00F94487">
        <w:rPr>
          <w:szCs w:val="22"/>
          <w:lang w:val="en-GB"/>
        </w:rPr>
        <w:t xml:space="preserve"> </w:t>
      </w:r>
      <w:r>
        <w:rPr>
          <w:szCs w:val="22"/>
          <w:lang w:val="en-GB"/>
        </w:rPr>
        <w:t xml:space="preserve">24 January 2019, </w:t>
      </w:r>
      <w:r w:rsidR="00C63BB7" w:rsidRPr="004D5001">
        <w:rPr>
          <w:szCs w:val="22"/>
          <w:lang w:val="en-GB"/>
        </w:rPr>
        <w:t>Erasmus University Rotterdam</w:t>
      </w:r>
    </w:p>
    <w:p w14:paraId="2723BB38" w14:textId="77777777" w:rsidR="00EF2AAB" w:rsidRPr="00E53FE2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nl-NL"/>
        </w:rPr>
      </w:pPr>
      <w:r w:rsidRPr="00E53FE2">
        <w:rPr>
          <w:szCs w:val="22"/>
          <w:lang w:val="nl-NL"/>
        </w:rPr>
        <w:t xml:space="preserve">W.M. </w:t>
      </w:r>
      <w:proofErr w:type="spellStart"/>
      <w:r w:rsidRPr="00E53FE2">
        <w:rPr>
          <w:szCs w:val="22"/>
          <w:lang w:val="nl-NL"/>
        </w:rPr>
        <w:t>Limborgh</w:t>
      </w:r>
      <w:proofErr w:type="spellEnd"/>
    </w:p>
    <w:p w14:paraId="20D209AB" w14:textId="77777777" w:rsidR="00EF2AAB" w:rsidRPr="00F36B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/>
        <w:rPr>
          <w:i/>
          <w:szCs w:val="22"/>
          <w:lang w:val="nl-NL"/>
        </w:rPr>
      </w:pPr>
      <w:r w:rsidRPr="00F36BAB">
        <w:rPr>
          <w:i/>
          <w:szCs w:val="22"/>
          <w:lang w:val="nl-NL"/>
        </w:rPr>
        <w:t>Culturele vrijheid en het strafrecht</w:t>
      </w:r>
      <w:r>
        <w:rPr>
          <w:szCs w:val="22"/>
          <w:lang w:val="nl-NL"/>
        </w:rPr>
        <w:t xml:space="preserve">, 7 </w:t>
      </w:r>
      <w:proofErr w:type="spellStart"/>
      <w:r>
        <w:rPr>
          <w:szCs w:val="22"/>
          <w:lang w:val="nl-NL"/>
        </w:rPr>
        <w:t>October</w:t>
      </w:r>
      <w:proofErr w:type="spellEnd"/>
      <w:r>
        <w:rPr>
          <w:szCs w:val="22"/>
          <w:lang w:val="nl-NL"/>
        </w:rPr>
        <w:t xml:space="preserve"> 2011, Erasmus University Rotterdam</w:t>
      </w:r>
    </w:p>
    <w:p w14:paraId="34C9B30C" w14:textId="77777777" w:rsidR="00EF2AAB" w:rsidRPr="00F36B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 w:rsidRPr="00F36BAB">
        <w:rPr>
          <w:szCs w:val="22"/>
        </w:rPr>
        <w:t>V.C</w:t>
      </w:r>
      <w:r>
        <w:rPr>
          <w:szCs w:val="22"/>
        </w:rPr>
        <w:t>.</w:t>
      </w:r>
      <w:r w:rsidRPr="00F36BAB">
        <w:rPr>
          <w:szCs w:val="22"/>
        </w:rPr>
        <w:t xml:space="preserve"> </w:t>
      </w:r>
      <w:proofErr w:type="spellStart"/>
      <w:r w:rsidRPr="00F36BAB">
        <w:rPr>
          <w:szCs w:val="22"/>
        </w:rPr>
        <w:t>Geeraets</w:t>
      </w:r>
      <w:proofErr w:type="spellEnd"/>
    </w:p>
    <w:p w14:paraId="38E6A99A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>
        <w:rPr>
          <w:i/>
          <w:szCs w:val="22"/>
        </w:rPr>
        <w:tab/>
      </w:r>
      <w:r w:rsidRPr="00F36BAB">
        <w:rPr>
          <w:i/>
          <w:szCs w:val="22"/>
        </w:rPr>
        <w:t>A Neutral Conception of Punishment. A Philosophical Analysis</w:t>
      </w:r>
      <w:r>
        <w:rPr>
          <w:szCs w:val="22"/>
        </w:rPr>
        <w:t>,</w:t>
      </w:r>
      <w:r w:rsidRPr="00F36BAB">
        <w:rPr>
          <w:szCs w:val="22"/>
        </w:rPr>
        <w:t xml:space="preserve"> </w:t>
      </w:r>
      <w:r>
        <w:rPr>
          <w:szCs w:val="22"/>
        </w:rPr>
        <w:t xml:space="preserve">30 June 2011, </w:t>
      </w:r>
      <w:r w:rsidRPr="00F36BAB">
        <w:rPr>
          <w:szCs w:val="22"/>
        </w:rPr>
        <w:t>Groningen University</w:t>
      </w:r>
    </w:p>
    <w:p w14:paraId="04055569" w14:textId="77777777" w:rsidR="00EF2AAB" w:rsidRPr="00F36BAB" w:rsidRDefault="00EF2AAB" w:rsidP="00EF2AAB">
      <w:pPr>
        <w:rPr>
          <w:szCs w:val="22"/>
        </w:rPr>
      </w:pPr>
      <w:r w:rsidRPr="00F36BAB">
        <w:rPr>
          <w:szCs w:val="22"/>
        </w:rPr>
        <w:t xml:space="preserve">L.M. </w:t>
      </w:r>
      <w:proofErr w:type="spellStart"/>
      <w:r w:rsidRPr="00F36BAB">
        <w:rPr>
          <w:szCs w:val="22"/>
        </w:rPr>
        <w:t>Poort</w:t>
      </w:r>
      <w:proofErr w:type="spellEnd"/>
    </w:p>
    <w:p w14:paraId="5BAA562A" w14:textId="77777777" w:rsidR="00EF2AAB" w:rsidRPr="000668F6" w:rsidRDefault="00EF2AAB" w:rsidP="007063FF">
      <w:pPr>
        <w:ind w:left="720"/>
        <w:rPr>
          <w:i/>
          <w:lang w:val="en-GB"/>
        </w:rPr>
      </w:pPr>
      <w:r w:rsidRPr="00F36BAB">
        <w:rPr>
          <w:i/>
          <w:lang w:val="en-GB"/>
        </w:rPr>
        <w:t>Consensus &amp; Controversies. An interactive legislative approach to animal biotechnology in Denmark, Switzerland and the Netherlands</w:t>
      </w:r>
      <w:r w:rsidRPr="00F36BAB">
        <w:rPr>
          <w:lang w:val="en-GB"/>
        </w:rPr>
        <w:t>,</w:t>
      </w:r>
      <w:r>
        <w:rPr>
          <w:lang w:val="en-GB"/>
        </w:rPr>
        <w:t xml:space="preserve"> 25 Febru</w:t>
      </w:r>
      <w:r w:rsidRPr="00F36BAB">
        <w:rPr>
          <w:lang w:val="en-GB"/>
        </w:rPr>
        <w:t>ary 2011</w:t>
      </w:r>
      <w:r w:rsidR="00EE4556">
        <w:rPr>
          <w:lang w:val="en-GB"/>
        </w:rPr>
        <w:t>,</w:t>
      </w:r>
      <w:r>
        <w:rPr>
          <w:i/>
          <w:lang w:val="en-GB"/>
        </w:rPr>
        <w:t xml:space="preserve"> </w:t>
      </w:r>
      <w:r w:rsidRPr="00BA101E">
        <w:rPr>
          <w:lang w:val="en-GB"/>
        </w:rPr>
        <w:t>Tilburg University</w:t>
      </w:r>
    </w:p>
    <w:p w14:paraId="30B86BDD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  <w:lang w:val="nl-NL"/>
        </w:rPr>
      </w:pPr>
      <w:r w:rsidRPr="00F36BAB">
        <w:rPr>
          <w:szCs w:val="22"/>
          <w:lang w:val="nl-NL"/>
        </w:rPr>
        <w:t>A. van der Veer</w:t>
      </w:r>
    </w:p>
    <w:p w14:paraId="2E0ED8A0" w14:textId="77777777" w:rsidR="00EF2AAB" w:rsidRPr="00F36B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/>
        <w:rPr>
          <w:szCs w:val="22"/>
          <w:lang w:val="nl-NL"/>
        </w:rPr>
      </w:pPr>
      <w:r w:rsidRPr="00F36BAB">
        <w:rPr>
          <w:i/>
          <w:szCs w:val="22"/>
          <w:lang w:val="nl-NL"/>
        </w:rPr>
        <w:t>Slagvaardige geschilbeslechting in het bestuursrecht. Een empirisch onderzoek naar de doorwerking van bestuursrechtelijke uitspraken</w:t>
      </w:r>
      <w:r w:rsidRPr="00F36BAB">
        <w:rPr>
          <w:szCs w:val="22"/>
          <w:lang w:val="nl-NL"/>
        </w:rPr>
        <w:t xml:space="preserve">, </w:t>
      </w:r>
      <w:r>
        <w:rPr>
          <w:lang w:val="nl-NL"/>
        </w:rPr>
        <w:t>18</w:t>
      </w:r>
      <w:r w:rsidRPr="00F36BAB">
        <w:rPr>
          <w:lang w:val="nl-NL"/>
        </w:rPr>
        <w:t xml:space="preserve"> </w:t>
      </w:r>
      <w:proofErr w:type="spellStart"/>
      <w:r w:rsidRPr="00F36BAB">
        <w:rPr>
          <w:lang w:val="nl-NL"/>
        </w:rPr>
        <w:t>February</w:t>
      </w:r>
      <w:proofErr w:type="spellEnd"/>
      <w:r w:rsidRPr="00F36BAB">
        <w:rPr>
          <w:lang w:val="nl-NL"/>
        </w:rPr>
        <w:t xml:space="preserve"> 2011</w:t>
      </w:r>
      <w:r w:rsidR="00EE4556">
        <w:rPr>
          <w:lang w:val="nl-NL"/>
        </w:rPr>
        <w:t>,</w:t>
      </w:r>
      <w:r w:rsidRPr="00F36BAB">
        <w:rPr>
          <w:i/>
          <w:lang w:val="nl-NL"/>
        </w:rPr>
        <w:t xml:space="preserve"> </w:t>
      </w:r>
      <w:r w:rsidRPr="00F36BAB">
        <w:rPr>
          <w:lang w:val="nl-NL"/>
        </w:rPr>
        <w:t>Tilburg University</w:t>
      </w:r>
    </w:p>
    <w:p w14:paraId="0A9935B7" w14:textId="77777777" w:rsidR="00EF2AAB" w:rsidRPr="00364A6F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 w:rsidRPr="00364A6F">
        <w:rPr>
          <w:szCs w:val="22"/>
        </w:rPr>
        <w:t xml:space="preserve">G. </w:t>
      </w:r>
      <w:proofErr w:type="spellStart"/>
      <w:r w:rsidRPr="00364A6F">
        <w:rPr>
          <w:szCs w:val="22"/>
        </w:rPr>
        <w:t>Drosterij</w:t>
      </w:r>
      <w:proofErr w:type="spellEnd"/>
    </w:p>
    <w:p w14:paraId="32AE5AD0" w14:textId="77777777" w:rsidR="00EF2AAB" w:rsidRDefault="00EF2AAB" w:rsidP="00EF2AAB">
      <w:pPr>
        <w:ind w:left="720"/>
        <w:rPr>
          <w:szCs w:val="22"/>
          <w:lang w:val="en-GB"/>
        </w:rPr>
      </w:pPr>
      <w:r>
        <w:rPr>
          <w:i/>
          <w:szCs w:val="22"/>
          <w:lang w:val="en-GB"/>
        </w:rPr>
        <w:t>Politics as J</w:t>
      </w:r>
      <w:r w:rsidRPr="0023291C">
        <w:rPr>
          <w:i/>
          <w:szCs w:val="22"/>
          <w:lang w:val="en-GB"/>
        </w:rPr>
        <w:t>urisdiction. The public and private in democratic theory</w:t>
      </w:r>
      <w:r w:rsidRPr="0023291C">
        <w:rPr>
          <w:szCs w:val="22"/>
          <w:lang w:val="en-GB"/>
        </w:rPr>
        <w:t>.</w:t>
      </w:r>
      <w:r>
        <w:rPr>
          <w:szCs w:val="22"/>
          <w:lang w:val="en-GB"/>
        </w:rPr>
        <w:t xml:space="preserve"> </w:t>
      </w:r>
      <w:r w:rsidRPr="00EF2AAB">
        <w:rPr>
          <w:szCs w:val="22"/>
        </w:rPr>
        <w:t xml:space="preserve">25 June 2008, Tilburg University </w:t>
      </w:r>
    </w:p>
    <w:p w14:paraId="65DEB347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en-GB"/>
        </w:rPr>
      </w:pPr>
      <w:r>
        <w:rPr>
          <w:szCs w:val="22"/>
          <w:lang w:val="en-GB"/>
        </w:rPr>
        <w:t>L.J.J.</w:t>
      </w:r>
      <w:r w:rsidR="009B59A6">
        <w:rPr>
          <w:szCs w:val="22"/>
          <w:lang w:val="en-GB"/>
        </w:rPr>
        <w:t xml:space="preserve"> </w:t>
      </w:r>
      <w:proofErr w:type="spellStart"/>
      <w:r>
        <w:rPr>
          <w:szCs w:val="22"/>
          <w:lang w:val="en-GB"/>
        </w:rPr>
        <w:t>Wijkhuijs</w:t>
      </w:r>
      <w:proofErr w:type="spellEnd"/>
    </w:p>
    <w:p w14:paraId="2B90A334" w14:textId="77777777" w:rsidR="00EF2AAB" w:rsidRPr="005771AF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/>
        <w:rPr>
          <w:i/>
          <w:szCs w:val="22"/>
          <w:lang w:val="en-GB"/>
        </w:rPr>
      </w:pPr>
      <w:r>
        <w:rPr>
          <w:i/>
          <w:szCs w:val="22"/>
          <w:lang w:val="en-GB"/>
        </w:rPr>
        <w:t>Administrative Response to Court Decisions. The impact of court decisions on the asylum procedure in the Netherlands</w:t>
      </w:r>
      <w:r w:rsidRPr="005771AF">
        <w:rPr>
          <w:szCs w:val="22"/>
          <w:lang w:val="en-GB"/>
        </w:rPr>
        <w:t xml:space="preserve">, </w:t>
      </w:r>
      <w:r>
        <w:rPr>
          <w:szCs w:val="22"/>
          <w:lang w:val="en-GB"/>
        </w:rPr>
        <w:t>14 M</w:t>
      </w:r>
      <w:r w:rsidRPr="005771AF">
        <w:rPr>
          <w:szCs w:val="22"/>
          <w:lang w:val="en-GB"/>
        </w:rPr>
        <w:t>arch 2007</w:t>
      </w:r>
      <w:r>
        <w:rPr>
          <w:szCs w:val="22"/>
          <w:lang w:val="en-GB"/>
        </w:rPr>
        <w:t>, Tilburg University</w:t>
      </w:r>
    </w:p>
    <w:p w14:paraId="66D1D7C2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en-GB"/>
        </w:rPr>
      </w:pPr>
      <w:r w:rsidRPr="0011715F">
        <w:rPr>
          <w:szCs w:val="22"/>
          <w:lang w:val="en-GB"/>
        </w:rPr>
        <w:t xml:space="preserve">J. </w:t>
      </w:r>
      <w:proofErr w:type="spellStart"/>
      <w:r w:rsidRPr="0011715F">
        <w:rPr>
          <w:szCs w:val="22"/>
          <w:lang w:val="en-GB"/>
        </w:rPr>
        <w:t>Stamhuis</w:t>
      </w:r>
      <w:proofErr w:type="spellEnd"/>
      <w:r>
        <w:rPr>
          <w:szCs w:val="22"/>
          <w:lang w:val="en-GB"/>
        </w:rPr>
        <w:tab/>
      </w:r>
    </w:p>
    <w:p w14:paraId="1B4F0D76" w14:textId="77777777" w:rsidR="00EF2AAB" w:rsidRPr="005771AF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i/>
          <w:szCs w:val="22"/>
          <w:lang w:val="en-GB"/>
        </w:rPr>
      </w:pPr>
      <w:r>
        <w:rPr>
          <w:szCs w:val="22"/>
          <w:lang w:val="en-GB"/>
        </w:rPr>
        <w:tab/>
      </w:r>
      <w:r w:rsidRPr="005771AF">
        <w:rPr>
          <w:i/>
          <w:szCs w:val="22"/>
          <w:lang w:val="en-GB"/>
        </w:rPr>
        <w:t>Conflicting interests in corporate regulation. An exploration of the limits of the interactionist</w:t>
      </w:r>
    </w:p>
    <w:p w14:paraId="42C4357E" w14:textId="77777777" w:rsidR="00EF2AAB" w:rsidRPr="005771AF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i/>
          <w:szCs w:val="22"/>
          <w:lang w:val="en-GB"/>
        </w:rPr>
      </w:pPr>
      <w:r>
        <w:rPr>
          <w:i/>
          <w:szCs w:val="22"/>
          <w:lang w:val="en-GB"/>
        </w:rPr>
        <w:tab/>
      </w:r>
      <w:r w:rsidRPr="005771AF">
        <w:rPr>
          <w:i/>
          <w:szCs w:val="22"/>
          <w:lang w:val="en-GB"/>
        </w:rPr>
        <w:t xml:space="preserve"> approach to legislation in employee participation and corporate governance. </w:t>
      </w:r>
    </w:p>
    <w:p w14:paraId="7C450381" w14:textId="77777777" w:rsidR="00EF2AAB" w:rsidRPr="0011715F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nl-NL"/>
        </w:rPr>
      </w:pPr>
      <w:r w:rsidRPr="005771AF">
        <w:rPr>
          <w:i/>
          <w:szCs w:val="22"/>
          <w:lang w:val="en-GB"/>
        </w:rPr>
        <w:tab/>
      </w:r>
      <w:r>
        <w:rPr>
          <w:szCs w:val="22"/>
          <w:lang w:val="nl-NL"/>
        </w:rPr>
        <w:t>19 D</w:t>
      </w:r>
      <w:r w:rsidRPr="0011715F">
        <w:rPr>
          <w:szCs w:val="22"/>
          <w:lang w:val="nl-NL"/>
        </w:rPr>
        <w:t>ecember 2006, Groningen</w:t>
      </w:r>
      <w:r>
        <w:rPr>
          <w:szCs w:val="22"/>
          <w:lang w:val="nl-NL"/>
        </w:rPr>
        <w:t xml:space="preserve"> University</w:t>
      </w:r>
    </w:p>
    <w:p w14:paraId="7EA458CE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nl-NL"/>
        </w:rPr>
      </w:pPr>
      <w:r w:rsidRPr="0011715F">
        <w:rPr>
          <w:szCs w:val="22"/>
          <w:lang w:val="nl-NL"/>
        </w:rPr>
        <w:t>A.J. Wolthuis</w:t>
      </w:r>
      <w:r>
        <w:rPr>
          <w:szCs w:val="22"/>
          <w:lang w:val="nl-NL"/>
        </w:rPr>
        <w:tab/>
      </w:r>
    </w:p>
    <w:p w14:paraId="01EFDB3D" w14:textId="77777777" w:rsidR="00EF2AAB" w:rsidRPr="0011715F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696"/>
        <w:rPr>
          <w:szCs w:val="22"/>
          <w:lang w:val="nl-NL"/>
        </w:rPr>
      </w:pPr>
      <w:r>
        <w:rPr>
          <w:szCs w:val="22"/>
          <w:lang w:val="nl-NL"/>
        </w:rPr>
        <w:tab/>
      </w:r>
      <w:r w:rsidRPr="005771AF">
        <w:rPr>
          <w:i/>
          <w:szCs w:val="22"/>
          <w:lang w:val="nl-NL"/>
        </w:rPr>
        <w:t>De formele kw</w:t>
      </w:r>
      <w:r>
        <w:rPr>
          <w:i/>
          <w:szCs w:val="22"/>
          <w:lang w:val="nl-NL"/>
        </w:rPr>
        <w:t xml:space="preserve">aliteit van een politiek debat. </w:t>
      </w:r>
      <w:r w:rsidRPr="005771AF">
        <w:rPr>
          <w:i/>
          <w:szCs w:val="22"/>
          <w:lang w:val="nl-NL"/>
        </w:rPr>
        <w:t>Het debat over juridisering in het openbaar bestuur (1996-2000)</w:t>
      </w:r>
      <w:r>
        <w:rPr>
          <w:szCs w:val="22"/>
          <w:lang w:val="nl-NL"/>
        </w:rPr>
        <w:t xml:space="preserve">, 18 </w:t>
      </w:r>
      <w:proofErr w:type="spellStart"/>
      <w:r>
        <w:rPr>
          <w:szCs w:val="22"/>
          <w:lang w:val="nl-NL"/>
        </w:rPr>
        <w:t>January</w:t>
      </w:r>
      <w:proofErr w:type="spellEnd"/>
      <w:r w:rsidRPr="0011715F">
        <w:rPr>
          <w:szCs w:val="22"/>
          <w:lang w:val="nl-NL"/>
        </w:rPr>
        <w:t xml:space="preserve"> 2006, Tilburg University</w:t>
      </w:r>
    </w:p>
    <w:p w14:paraId="69BA6523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nl-NL"/>
        </w:rPr>
      </w:pPr>
      <w:r>
        <w:rPr>
          <w:szCs w:val="22"/>
          <w:lang w:val="nl-NL"/>
        </w:rPr>
        <w:t>C.M. Bekker</w:t>
      </w:r>
    </w:p>
    <w:p w14:paraId="2EC6CF7A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i/>
          <w:szCs w:val="22"/>
          <w:lang w:val="nl-NL"/>
        </w:rPr>
      </w:pPr>
      <w:r>
        <w:rPr>
          <w:szCs w:val="22"/>
          <w:lang w:val="nl-NL"/>
        </w:rPr>
        <w:tab/>
      </w:r>
      <w:r>
        <w:rPr>
          <w:i/>
          <w:szCs w:val="22"/>
          <w:lang w:val="nl-NL"/>
        </w:rPr>
        <w:t>Rechtvaardigheid, onpartijdigheid, gender en sociale diversiteit. Feministische filosofen over</w:t>
      </w:r>
    </w:p>
    <w:p w14:paraId="1C124B0C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nl-NL"/>
        </w:rPr>
      </w:pPr>
      <w:r>
        <w:rPr>
          <w:i/>
          <w:szCs w:val="22"/>
          <w:lang w:val="nl-NL"/>
        </w:rPr>
        <w:tab/>
        <w:t>recht doen aan vrouwen en hun onderlinge verschillen</w:t>
      </w:r>
      <w:r>
        <w:rPr>
          <w:szCs w:val="22"/>
          <w:lang w:val="nl-NL"/>
        </w:rPr>
        <w:t>, 4</w:t>
      </w:r>
      <w:r w:rsidR="003129B0">
        <w:rPr>
          <w:szCs w:val="22"/>
          <w:lang w:val="nl-NL"/>
        </w:rPr>
        <w:t xml:space="preserve"> </w:t>
      </w:r>
      <w:proofErr w:type="spellStart"/>
      <w:r>
        <w:rPr>
          <w:szCs w:val="22"/>
          <w:lang w:val="nl-NL"/>
        </w:rPr>
        <w:t>June</w:t>
      </w:r>
      <w:proofErr w:type="spellEnd"/>
      <w:r>
        <w:rPr>
          <w:szCs w:val="22"/>
          <w:lang w:val="nl-NL"/>
        </w:rPr>
        <w:t xml:space="preserve"> 2004, Utrecht University </w:t>
      </w:r>
    </w:p>
    <w:p w14:paraId="04D5C908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nl-NL"/>
        </w:rPr>
      </w:pPr>
      <w:r>
        <w:rPr>
          <w:szCs w:val="22"/>
          <w:lang w:val="nl-NL"/>
        </w:rPr>
        <w:t>M. van Dijck</w:t>
      </w:r>
      <w:r>
        <w:rPr>
          <w:szCs w:val="22"/>
          <w:lang w:val="nl-NL"/>
        </w:rPr>
        <w:tab/>
      </w:r>
    </w:p>
    <w:p w14:paraId="188DD7D4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nl-NL"/>
        </w:rPr>
      </w:pPr>
      <w:r>
        <w:rPr>
          <w:szCs w:val="22"/>
          <w:lang w:val="nl-NL"/>
        </w:rPr>
        <w:tab/>
      </w:r>
      <w:r>
        <w:rPr>
          <w:i/>
          <w:szCs w:val="22"/>
          <w:lang w:val="nl-NL"/>
        </w:rPr>
        <w:t>Gedogen. Over vermogen en onvermogen tot handhaving van wet en recht</w:t>
      </w:r>
      <w:r>
        <w:rPr>
          <w:szCs w:val="22"/>
          <w:lang w:val="nl-NL"/>
        </w:rPr>
        <w:t>, 17 December 2003,</w:t>
      </w:r>
    </w:p>
    <w:p w14:paraId="149DA208" w14:textId="77777777" w:rsidR="00EF2AAB" w:rsidRPr="00702636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en-GB"/>
        </w:rPr>
      </w:pPr>
      <w:r>
        <w:rPr>
          <w:szCs w:val="22"/>
          <w:lang w:val="nl-NL"/>
        </w:rPr>
        <w:tab/>
      </w:r>
      <w:r w:rsidRPr="00702636">
        <w:rPr>
          <w:szCs w:val="22"/>
          <w:lang w:val="en-GB"/>
        </w:rPr>
        <w:t>Tilburg University</w:t>
      </w:r>
    </w:p>
    <w:p w14:paraId="7E5DC15A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H.S. Taekema</w:t>
      </w:r>
    </w:p>
    <w:p w14:paraId="6DCF9F97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i/>
          <w:iCs/>
          <w:szCs w:val="22"/>
        </w:rPr>
        <w:t>The Concept of Ideals in Legal Theory</w:t>
      </w:r>
      <w:r>
        <w:rPr>
          <w:szCs w:val="22"/>
        </w:rPr>
        <w:t>, December 2000, Tilburg University</w:t>
      </w:r>
    </w:p>
    <w:p w14:paraId="512A5479" w14:textId="77777777" w:rsidR="00EF2AAB" w:rsidRPr="005771AF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nl-NL"/>
        </w:rPr>
      </w:pPr>
      <w:r>
        <w:rPr>
          <w:szCs w:val="22"/>
          <w:lang w:val="nl-NL"/>
        </w:rPr>
        <w:t>H.H.A. van den Brink</w:t>
      </w:r>
      <w:r w:rsidRPr="005771AF">
        <w:rPr>
          <w:szCs w:val="22"/>
          <w:lang w:val="nl-NL"/>
        </w:rPr>
        <w:t xml:space="preserve"> </w:t>
      </w:r>
    </w:p>
    <w:p w14:paraId="5FF78018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en-GB"/>
        </w:rPr>
      </w:pPr>
      <w:r>
        <w:rPr>
          <w:szCs w:val="22"/>
          <w:lang w:val="nl-NL"/>
        </w:rPr>
        <w:tab/>
      </w:r>
      <w:r>
        <w:rPr>
          <w:i/>
          <w:iCs/>
          <w:szCs w:val="22"/>
        </w:rPr>
        <w:t>The Tragedy of Liberalism</w:t>
      </w:r>
      <w:r>
        <w:rPr>
          <w:szCs w:val="22"/>
        </w:rPr>
        <w:t xml:space="preserve">, November 1997, </w:t>
      </w:r>
      <w:r>
        <w:rPr>
          <w:szCs w:val="22"/>
          <w:lang w:val="en-GB"/>
        </w:rPr>
        <w:t>Utrecht University (</w:t>
      </w:r>
      <w:r w:rsidRPr="00D56C4F">
        <w:rPr>
          <w:i/>
          <w:iCs/>
          <w:szCs w:val="22"/>
          <w:lang w:val="en-GB"/>
        </w:rPr>
        <w:t>cum laude</w:t>
      </w:r>
      <w:r>
        <w:rPr>
          <w:szCs w:val="22"/>
          <w:lang w:val="en-GB"/>
        </w:rPr>
        <w:t>)</w:t>
      </w:r>
    </w:p>
    <w:p w14:paraId="34FA0644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76CF279B" w14:textId="37A8E219" w:rsidR="00EF2AAB" w:rsidRPr="0011715F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b/>
          <w:szCs w:val="22"/>
          <w:lang w:val="en-GB"/>
        </w:rPr>
      </w:pPr>
      <w:r w:rsidRPr="0011715F">
        <w:rPr>
          <w:b/>
          <w:szCs w:val="22"/>
        </w:rPr>
        <w:t>Currently supervised</w:t>
      </w:r>
      <w:r w:rsidRPr="0011715F">
        <w:rPr>
          <w:b/>
          <w:szCs w:val="22"/>
          <w:lang w:val="en-GB"/>
        </w:rPr>
        <w:t xml:space="preserve"> Ph.D. students</w:t>
      </w:r>
      <w:r w:rsidR="005048CF">
        <w:rPr>
          <w:b/>
          <w:szCs w:val="22"/>
          <w:lang w:val="en-GB"/>
        </w:rPr>
        <w:t xml:space="preserve"> (</w:t>
      </w:r>
      <w:r w:rsidR="00957B28">
        <w:rPr>
          <w:b/>
          <w:szCs w:val="22"/>
          <w:lang w:val="en-GB"/>
        </w:rPr>
        <w:t>5</w:t>
      </w:r>
      <w:r w:rsidR="005048CF">
        <w:rPr>
          <w:b/>
          <w:szCs w:val="22"/>
          <w:lang w:val="en-GB"/>
        </w:rPr>
        <w:t>)</w:t>
      </w:r>
    </w:p>
    <w:p w14:paraId="4198207D" w14:textId="77777777" w:rsidR="00EF2AAB" w:rsidRDefault="00EF2AAB" w:rsidP="00EF2AAB">
      <w:pPr>
        <w:rPr>
          <w:szCs w:val="22"/>
          <w:lang w:val="en-GB"/>
        </w:rPr>
      </w:pPr>
      <w:r>
        <w:rPr>
          <w:szCs w:val="22"/>
          <w:lang w:val="en-GB"/>
        </w:rPr>
        <w:t xml:space="preserve">G. </w:t>
      </w:r>
      <w:r w:rsidR="003E5C21">
        <w:rPr>
          <w:szCs w:val="22"/>
          <w:lang w:val="en-GB"/>
        </w:rPr>
        <w:t>Terpstra</w:t>
      </w:r>
    </w:p>
    <w:p w14:paraId="042343CA" w14:textId="77777777" w:rsidR="00EF2AAB" w:rsidRDefault="00EF2AAB" w:rsidP="00EF2AAB">
      <w:pPr>
        <w:rPr>
          <w:szCs w:val="22"/>
          <w:lang w:val="en-GB"/>
        </w:rPr>
      </w:pPr>
      <w:r>
        <w:rPr>
          <w:szCs w:val="22"/>
          <w:lang w:val="en-GB"/>
        </w:rPr>
        <w:tab/>
      </w:r>
      <w:r w:rsidRPr="00686A1C">
        <w:rPr>
          <w:i/>
          <w:szCs w:val="22"/>
          <w:lang w:val="en-GB"/>
        </w:rPr>
        <w:t>Reconstructing Equality and Non-Discrimination</w:t>
      </w:r>
      <w:r>
        <w:rPr>
          <w:szCs w:val="22"/>
          <w:lang w:val="en-GB"/>
        </w:rPr>
        <w:t>, Erasmus University Rotterdam</w:t>
      </w:r>
    </w:p>
    <w:p w14:paraId="4A535216" w14:textId="77777777" w:rsidR="00DE1578" w:rsidRPr="004D5001" w:rsidRDefault="00DE1578" w:rsidP="00DE1578">
      <w:pPr>
        <w:rPr>
          <w:szCs w:val="22"/>
          <w:lang w:val="en-GB"/>
        </w:rPr>
      </w:pPr>
      <w:r w:rsidRPr="004D5001">
        <w:rPr>
          <w:szCs w:val="22"/>
          <w:lang w:val="en-GB"/>
        </w:rPr>
        <w:t>M. U. Erol</w:t>
      </w:r>
    </w:p>
    <w:p w14:paraId="7980EE54" w14:textId="77777777" w:rsidR="00DE1578" w:rsidRPr="004D5001" w:rsidRDefault="00DE1578" w:rsidP="00DE1578">
      <w:pPr>
        <w:rPr>
          <w:szCs w:val="22"/>
          <w:lang w:val="en-GB"/>
        </w:rPr>
      </w:pPr>
      <w:r w:rsidRPr="004D5001">
        <w:rPr>
          <w:szCs w:val="22"/>
          <w:lang w:val="en-GB"/>
        </w:rPr>
        <w:tab/>
      </w:r>
      <w:proofErr w:type="spellStart"/>
      <w:r>
        <w:rPr>
          <w:i/>
          <w:szCs w:val="22"/>
          <w:lang w:val="en-GB"/>
        </w:rPr>
        <w:t>t.b.d.</w:t>
      </w:r>
      <w:proofErr w:type="spellEnd"/>
      <w:r w:rsidRPr="004D5001">
        <w:rPr>
          <w:szCs w:val="22"/>
          <w:lang w:val="en-GB"/>
        </w:rPr>
        <w:t>, Erasmus University Rotterdam</w:t>
      </w:r>
    </w:p>
    <w:p w14:paraId="502356BD" w14:textId="77777777" w:rsidR="00867AF9" w:rsidRPr="00867AF9" w:rsidRDefault="00867AF9" w:rsidP="005F7EC7">
      <w:pPr>
        <w:rPr>
          <w:szCs w:val="22"/>
        </w:rPr>
      </w:pPr>
      <w:r w:rsidRPr="00867AF9">
        <w:rPr>
          <w:szCs w:val="22"/>
        </w:rPr>
        <w:t xml:space="preserve">M. </w:t>
      </w:r>
      <w:proofErr w:type="spellStart"/>
      <w:r>
        <w:rPr>
          <w:szCs w:val="22"/>
        </w:rPr>
        <w:t>Helmich</w:t>
      </w:r>
      <w:proofErr w:type="spellEnd"/>
    </w:p>
    <w:p w14:paraId="76C36673" w14:textId="77777777" w:rsidR="005F7EC7" w:rsidRPr="004D5001" w:rsidRDefault="00867AF9" w:rsidP="007063FF">
      <w:pPr>
        <w:ind w:left="708"/>
        <w:rPr>
          <w:i/>
          <w:szCs w:val="22"/>
        </w:rPr>
      </w:pPr>
      <w:r w:rsidRPr="00867AF9">
        <w:rPr>
          <w:i/>
          <w:szCs w:val="22"/>
        </w:rPr>
        <w:t>Constitutional Law and Normative Argument. How Constitutional Scholars and Legal Philosophers Can Academicall</w:t>
      </w:r>
      <w:r>
        <w:rPr>
          <w:i/>
          <w:szCs w:val="22"/>
        </w:rPr>
        <w:t>y Contribute to Public Debates</w:t>
      </w:r>
      <w:r w:rsidRPr="004D5001">
        <w:rPr>
          <w:szCs w:val="22"/>
          <w:lang w:val="en-GB"/>
        </w:rPr>
        <w:t>, Erasmus University Rotterdam</w:t>
      </w:r>
    </w:p>
    <w:p w14:paraId="370681A3" w14:textId="0FA81898" w:rsidR="000A5319" w:rsidRDefault="000A5319" w:rsidP="000A5319">
      <w:pPr>
        <w:rPr>
          <w:szCs w:val="22"/>
          <w:lang w:val="en-GB"/>
        </w:rPr>
      </w:pPr>
      <w:r>
        <w:rPr>
          <w:szCs w:val="22"/>
          <w:lang w:val="en-GB"/>
        </w:rPr>
        <w:t>L. Chen</w:t>
      </w:r>
    </w:p>
    <w:p w14:paraId="3EC4328C" w14:textId="53903F51" w:rsidR="000A5319" w:rsidRDefault="000A5319" w:rsidP="000A5319">
      <w:pPr>
        <w:rPr>
          <w:szCs w:val="22"/>
          <w:lang w:val="en-GB"/>
        </w:rPr>
      </w:pPr>
      <w:r w:rsidRPr="000A5319">
        <w:rPr>
          <w:i/>
          <w:szCs w:val="22"/>
          <w:lang w:val="en-GB"/>
        </w:rPr>
        <w:lastRenderedPageBreak/>
        <w:tab/>
      </w:r>
      <w:r w:rsidR="0074404F">
        <w:rPr>
          <w:i/>
          <w:szCs w:val="22"/>
          <w:lang w:val="en-GB"/>
        </w:rPr>
        <w:t>Toleration</w:t>
      </w:r>
      <w:r w:rsidRPr="000A5319">
        <w:rPr>
          <w:i/>
          <w:szCs w:val="22"/>
          <w:lang w:val="en-GB"/>
        </w:rPr>
        <w:t>.</w:t>
      </w:r>
      <w:r>
        <w:rPr>
          <w:szCs w:val="22"/>
          <w:lang w:val="en-GB"/>
        </w:rPr>
        <w:t>, Erasmus University Rotterdam</w:t>
      </w:r>
    </w:p>
    <w:p w14:paraId="1BC11F8A" w14:textId="2111BB04" w:rsidR="00957B28" w:rsidRDefault="00957B28" w:rsidP="000A5319">
      <w:pPr>
        <w:rPr>
          <w:szCs w:val="22"/>
          <w:lang w:val="en-GB"/>
        </w:rPr>
      </w:pPr>
      <w:r>
        <w:rPr>
          <w:szCs w:val="22"/>
          <w:lang w:val="en-GB"/>
        </w:rPr>
        <w:t>T. Snyman</w:t>
      </w:r>
    </w:p>
    <w:p w14:paraId="64581AA4" w14:textId="6EDD717E" w:rsidR="00957B28" w:rsidRPr="00686A1C" w:rsidRDefault="00957B28" w:rsidP="00957B28">
      <w:pPr>
        <w:ind w:firstLine="708"/>
        <w:rPr>
          <w:b/>
          <w:szCs w:val="22"/>
          <w:lang w:val="en-GB"/>
        </w:rPr>
      </w:pPr>
      <w:proofErr w:type="spellStart"/>
      <w:r w:rsidRPr="00957B28">
        <w:rPr>
          <w:i/>
          <w:iCs/>
          <w:szCs w:val="22"/>
          <w:lang w:val="en-GB"/>
        </w:rPr>
        <w:t>t.b.d</w:t>
      </w:r>
      <w:r>
        <w:rPr>
          <w:szCs w:val="22"/>
          <w:lang w:val="en-GB"/>
        </w:rPr>
        <w:t>.</w:t>
      </w:r>
      <w:proofErr w:type="spellEnd"/>
      <w:r>
        <w:rPr>
          <w:szCs w:val="22"/>
          <w:lang w:val="en-GB"/>
        </w:rPr>
        <w:t xml:space="preserve">, </w:t>
      </w:r>
      <w:r w:rsidRPr="00D56C4F">
        <w:rPr>
          <w:szCs w:val="22"/>
          <w:lang w:val="en-GB"/>
        </w:rPr>
        <w:t>Erasmus University Rotterdam</w:t>
      </w:r>
    </w:p>
    <w:p w14:paraId="68996526" w14:textId="77777777" w:rsidR="003E2FCC" w:rsidRDefault="003E2FCC" w:rsidP="00C373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b/>
          <w:szCs w:val="22"/>
          <w:lang w:val="en-GB"/>
        </w:rPr>
      </w:pPr>
    </w:p>
    <w:p w14:paraId="5FCA5345" w14:textId="77777777" w:rsidR="00EF2AAB" w:rsidRPr="002C19BD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en-GB"/>
        </w:rPr>
      </w:pPr>
      <w:proofErr w:type="spellStart"/>
      <w:r w:rsidRPr="002C19BD">
        <w:rPr>
          <w:b/>
          <w:szCs w:val="22"/>
          <w:lang w:val="en-GB"/>
        </w:rPr>
        <w:t>Fakultätsopponent</w:t>
      </w:r>
      <w:proofErr w:type="spellEnd"/>
      <w:r w:rsidRPr="002C19BD">
        <w:rPr>
          <w:szCs w:val="22"/>
          <w:lang w:val="en-GB"/>
        </w:rPr>
        <w:t xml:space="preserve"> </w:t>
      </w:r>
    </w:p>
    <w:p w14:paraId="439FA8E0" w14:textId="572B0CA6" w:rsidR="00431F70" w:rsidRDefault="00431F70" w:rsidP="00431F7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1434" w:hanging="1410"/>
        <w:rPr>
          <w:szCs w:val="22"/>
          <w:lang w:val="en-GB"/>
        </w:rPr>
      </w:pPr>
      <w:r w:rsidRPr="00431F70">
        <w:rPr>
          <w:szCs w:val="22"/>
          <w:lang w:val="en-GB"/>
        </w:rPr>
        <w:t>J</w:t>
      </w:r>
      <w:r w:rsidR="00B25940">
        <w:rPr>
          <w:szCs w:val="22"/>
          <w:lang w:val="en-GB"/>
        </w:rPr>
        <w:t>.</w:t>
      </w:r>
      <w:r w:rsidRPr="00431F70">
        <w:rPr>
          <w:szCs w:val="22"/>
          <w:lang w:val="en-GB"/>
        </w:rPr>
        <w:t>H</w:t>
      </w:r>
      <w:r w:rsidR="00B25940">
        <w:rPr>
          <w:szCs w:val="22"/>
          <w:lang w:val="en-GB"/>
        </w:rPr>
        <w:t>.</w:t>
      </w:r>
      <w:r w:rsidRPr="00431F70">
        <w:rPr>
          <w:szCs w:val="22"/>
          <w:lang w:val="en-GB"/>
        </w:rPr>
        <w:t>S</w:t>
      </w:r>
      <w:r w:rsidR="00B25940">
        <w:rPr>
          <w:szCs w:val="22"/>
          <w:lang w:val="en-GB"/>
        </w:rPr>
        <w:t xml:space="preserve">. </w:t>
      </w:r>
      <w:proofErr w:type="spellStart"/>
      <w:r w:rsidRPr="00431F70">
        <w:rPr>
          <w:szCs w:val="22"/>
          <w:lang w:val="en-GB"/>
        </w:rPr>
        <w:t>Pennanen</w:t>
      </w:r>
      <w:proofErr w:type="spellEnd"/>
      <w:r w:rsidRPr="00431F70">
        <w:rPr>
          <w:szCs w:val="22"/>
          <w:lang w:val="en-GB"/>
        </w:rPr>
        <w:t xml:space="preserve"> </w:t>
      </w:r>
    </w:p>
    <w:p w14:paraId="1FBC99C3" w14:textId="7F7CC589" w:rsidR="00431F70" w:rsidRDefault="00431F70" w:rsidP="00431F7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1434" w:hanging="1410"/>
        <w:rPr>
          <w:szCs w:val="22"/>
          <w:lang w:val="en-GB"/>
        </w:rPr>
      </w:pPr>
      <w:r>
        <w:rPr>
          <w:szCs w:val="22"/>
          <w:lang w:val="en-GB"/>
        </w:rPr>
        <w:tab/>
      </w:r>
      <w:r w:rsidRPr="00B25940">
        <w:rPr>
          <w:i/>
          <w:iCs/>
          <w:szCs w:val="22"/>
          <w:lang w:val="en-GB"/>
        </w:rPr>
        <w:t>Essentially Contested Concepts: Gallie’s Thesis and its Aftermath</w:t>
      </w:r>
      <w:r>
        <w:rPr>
          <w:szCs w:val="22"/>
          <w:lang w:val="en-GB"/>
        </w:rPr>
        <w:t xml:space="preserve">, </w:t>
      </w:r>
      <w:r w:rsidRPr="00431F70">
        <w:rPr>
          <w:szCs w:val="22"/>
          <w:lang w:val="en-GB"/>
        </w:rPr>
        <w:t>September 4, 2021</w:t>
      </w:r>
      <w:r>
        <w:rPr>
          <w:szCs w:val="22"/>
          <w:lang w:val="en-GB"/>
        </w:rPr>
        <w:t xml:space="preserve">, </w:t>
      </w:r>
      <w:r w:rsidRPr="00431F70">
        <w:rPr>
          <w:szCs w:val="22"/>
          <w:lang w:val="en-GB"/>
        </w:rPr>
        <w:t xml:space="preserve">University of </w:t>
      </w:r>
      <w:proofErr w:type="spellStart"/>
      <w:r w:rsidRPr="00431F70">
        <w:rPr>
          <w:szCs w:val="22"/>
          <w:lang w:val="en-GB"/>
        </w:rPr>
        <w:t>Jyväskylä</w:t>
      </w:r>
      <w:proofErr w:type="spellEnd"/>
      <w:r w:rsidR="00B25940">
        <w:rPr>
          <w:szCs w:val="22"/>
          <w:lang w:val="en-GB"/>
        </w:rPr>
        <w:t xml:space="preserve"> (Finland)</w:t>
      </w:r>
    </w:p>
    <w:p w14:paraId="6FE9708E" w14:textId="0C20E8D4" w:rsidR="00EF2AAB" w:rsidRPr="002C19BD" w:rsidRDefault="00EF2AAB" w:rsidP="00431F7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1434" w:hanging="1410"/>
        <w:rPr>
          <w:i/>
          <w:iCs/>
          <w:szCs w:val="22"/>
          <w:lang w:val="en-GB"/>
        </w:rPr>
      </w:pPr>
      <w:r w:rsidRPr="002C19BD">
        <w:rPr>
          <w:szCs w:val="22"/>
          <w:lang w:val="en-GB"/>
        </w:rPr>
        <w:t>A</w:t>
      </w:r>
      <w:r w:rsidR="00B25940">
        <w:rPr>
          <w:szCs w:val="22"/>
          <w:lang w:val="en-GB"/>
        </w:rPr>
        <w:t>.</w:t>
      </w:r>
      <w:r w:rsidRPr="002C19BD">
        <w:rPr>
          <w:szCs w:val="22"/>
          <w:lang w:val="en-GB"/>
        </w:rPr>
        <w:t xml:space="preserve"> </w:t>
      </w:r>
      <w:proofErr w:type="spellStart"/>
      <w:r w:rsidRPr="002C19BD">
        <w:rPr>
          <w:szCs w:val="22"/>
          <w:lang w:val="en-GB"/>
        </w:rPr>
        <w:t>Melin</w:t>
      </w:r>
      <w:proofErr w:type="spellEnd"/>
      <w:r w:rsidRPr="002C19BD">
        <w:rPr>
          <w:szCs w:val="22"/>
          <w:lang w:val="en-GB"/>
        </w:rPr>
        <w:t>,</w:t>
      </w:r>
      <w:r w:rsidRPr="002C19BD">
        <w:rPr>
          <w:i/>
          <w:iCs/>
          <w:szCs w:val="22"/>
          <w:lang w:val="en-GB"/>
        </w:rPr>
        <w:t xml:space="preserve"> </w:t>
      </w:r>
      <w:r w:rsidRPr="002C19BD">
        <w:rPr>
          <w:i/>
          <w:iCs/>
          <w:szCs w:val="22"/>
          <w:lang w:val="en-GB"/>
        </w:rPr>
        <w:tab/>
      </w:r>
    </w:p>
    <w:p w14:paraId="698FE667" w14:textId="77777777" w:rsidR="00EF2AAB" w:rsidRPr="00DE0C3E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1434" w:hanging="1410"/>
        <w:rPr>
          <w:i/>
          <w:iCs/>
          <w:szCs w:val="22"/>
        </w:rPr>
      </w:pPr>
      <w:r>
        <w:rPr>
          <w:i/>
          <w:iCs/>
          <w:szCs w:val="22"/>
          <w:lang w:val="en-GB"/>
        </w:rPr>
        <w:tab/>
      </w:r>
      <w:r w:rsidRPr="00DB018D">
        <w:rPr>
          <w:i/>
          <w:iCs/>
          <w:szCs w:val="22"/>
          <w:lang w:val="en-GB"/>
        </w:rPr>
        <w:t xml:space="preserve">Judgements in Equilibrium? An Ethical </w:t>
      </w:r>
      <w:proofErr w:type="spellStart"/>
      <w:r w:rsidRPr="00DB018D">
        <w:rPr>
          <w:i/>
          <w:iCs/>
          <w:szCs w:val="22"/>
          <w:lang w:val="en-GB"/>
        </w:rPr>
        <w:t>Analy</w:t>
      </w:r>
      <w:proofErr w:type="spellEnd"/>
      <w:r>
        <w:rPr>
          <w:i/>
          <w:iCs/>
          <w:szCs w:val="22"/>
        </w:rPr>
        <w:t>sis of Environmental Impact Assessment</w:t>
      </w:r>
      <w:r>
        <w:rPr>
          <w:szCs w:val="22"/>
        </w:rPr>
        <w:t>, November 2001, Linköping University (Sweden)</w:t>
      </w:r>
    </w:p>
    <w:p w14:paraId="5086F022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b/>
          <w:bCs/>
          <w:szCs w:val="22"/>
        </w:rPr>
      </w:pPr>
    </w:p>
    <w:p w14:paraId="63B725B6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b/>
          <w:bCs/>
          <w:szCs w:val="22"/>
        </w:rPr>
        <w:t xml:space="preserve">Reviewer </w:t>
      </w:r>
    </w:p>
    <w:p w14:paraId="5292FFAA" w14:textId="45039DC5" w:rsidR="00E244CC" w:rsidRDefault="00E244CC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 xml:space="preserve">Netherlands Organization for Scientific Research NWO (various sections: Ethics and public policy, MW, </w:t>
      </w:r>
      <w:proofErr w:type="spellStart"/>
      <w:r w:rsidR="00EF2AAB">
        <w:rPr>
          <w:szCs w:val="22"/>
        </w:rPr>
        <w:t>ZonW</w:t>
      </w:r>
      <w:proofErr w:type="spellEnd"/>
      <w:r w:rsidR="00EF2AAB">
        <w:rPr>
          <w:szCs w:val="22"/>
        </w:rPr>
        <w:t xml:space="preserve">, GW, REOB, </w:t>
      </w:r>
      <w:proofErr w:type="spellStart"/>
      <w:r w:rsidR="00EF2AAB">
        <w:rPr>
          <w:szCs w:val="22"/>
        </w:rPr>
        <w:t>MaGW</w:t>
      </w:r>
      <w:proofErr w:type="spellEnd"/>
      <w:r w:rsidR="00EF2AAB">
        <w:rPr>
          <w:szCs w:val="22"/>
        </w:rPr>
        <w:t xml:space="preserve">), KNAW, Swedish Research Council, FWO (Belgium) </w:t>
      </w:r>
    </w:p>
    <w:p w14:paraId="4744A6EA" w14:textId="7F45A100" w:rsidR="00E244CC" w:rsidRDefault="00E244CC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 xml:space="preserve">British Society for Ethical Theory, Hebrew University, </w:t>
      </w:r>
      <w:proofErr w:type="spellStart"/>
      <w:r w:rsidR="00EF2AAB">
        <w:rPr>
          <w:szCs w:val="22"/>
        </w:rPr>
        <w:t>Societas</w:t>
      </w:r>
      <w:proofErr w:type="spellEnd"/>
      <w:r w:rsidR="00EF2AAB">
        <w:rPr>
          <w:szCs w:val="22"/>
        </w:rPr>
        <w:t xml:space="preserve"> </w:t>
      </w:r>
      <w:proofErr w:type="spellStart"/>
      <w:r w:rsidR="00EF2AAB">
        <w:rPr>
          <w:szCs w:val="22"/>
        </w:rPr>
        <w:t>Ethica</w:t>
      </w:r>
      <w:proofErr w:type="spellEnd"/>
      <w:r w:rsidR="00EF2AAB">
        <w:rPr>
          <w:szCs w:val="22"/>
        </w:rPr>
        <w:t xml:space="preserve">, </w:t>
      </w:r>
      <w:r w:rsidR="00D266E6">
        <w:rPr>
          <w:szCs w:val="22"/>
        </w:rPr>
        <w:t xml:space="preserve">Edward Elgar, </w:t>
      </w:r>
      <w:r w:rsidR="00E03E36" w:rsidRPr="00590B89">
        <w:rPr>
          <w:szCs w:val="22"/>
        </w:rPr>
        <w:t>Palgrave</w:t>
      </w:r>
      <w:r w:rsidR="00E03E36">
        <w:rPr>
          <w:szCs w:val="22"/>
        </w:rPr>
        <w:t>,</w:t>
      </w:r>
      <w:r w:rsidR="00E03E36" w:rsidRPr="00E03E36">
        <w:rPr>
          <w:szCs w:val="22"/>
        </w:rPr>
        <w:t xml:space="preserve"> </w:t>
      </w:r>
      <w:r w:rsidR="00E03E36" w:rsidRPr="00590B89">
        <w:rPr>
          <w:szCs w:val="22"/>
        </w:rPr>
        <w:t>Springer</w:t>
      </w:r>
    </w:p>
    <w:p w14:paraId="0B590336" w14:textId="315A35EA" w:rsidR="00EF2AAB" w:rsidRPr="00247264" w:rsidRDefault="00E244CC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i/>
          <w:szCs w:val="22"/>
        </w:rPr>
      </w:pPr>
      <w:r>
        <w:rPr>
          <w:szCs w:val="22"/>
        </w:rPr>
        <w:tab/>
      </w:r>
      <w:proofErr w:type="spellStart"/>
      <w:r w:rsidR="00163FDA" w:rsidRPr="00163FDA">
        <w:rPr>
          <w:i/>
          <w:szCs w:val="22"/>
        </w:rPr>
        <w:t>Archiv</w:t>
      </w:r>
      <w:proofErr w:type="spellEnd"/>
      <w:r w:rsidR="00163FDA" w:rsidRPr="00163FDA">
        <w:rPr>
          <w:i/>
          <w:szCs w:val="22"/>
        </w:rPr>
        <w:t xml:space="preserve"> </w:t>
      </w:r>
      <w:proofErr w:type="spellStart"/>
      <w:r w:rsidR="00163FDA" w:rsidRPr="00163FDA">
        <w:rPr>
          <w:i/>
          <w:szCs w:val="22"/>
        </w:rPr>
        <w:t>f</w:t>
      </w:r>
      <w:r w:rsidR="00DA4C1F">
        <w:rPr>
          <w:i/>
          <w:szCs w:val="22"/>
        </w:rPr>
        <w:t>ür</w:t>
      </w:r>
      <w:proofErr w:type="spellEnd"/>
      <w:r w:rsidR="00163FDA" w:rsidRPr="00163FDA">
        <w:rPr>
          <w:i/>
          <w:szCs w:val="22"/>
        </w:rPr>
        <w:t xml:space="preserve"> </w:t>
      </w:r>
      <w:proofErr w:type="spellStart"/>
      <w:r w:rsidR="00163FDA" w:rsidRPr="00163FDA">
        <w:rPr>
          <w:i/>
          <w:szCs w:val="22"/>
        </w:rPr>
        <w:t>Rechts</w:t>
      </w:r>
      <w:proofErr w:type="spellEnd"/>
      <w:r w:rsidR="00163FDA" w:rsidRPr="00163FDA">
        <w:rPr>
          <w:i/>
          <w:szCs w:val="22"/>
        </w:rPr>
        <w:t xml:space="preserve">- und </w:t>
      </w:r>
      <w:proofErr w:type="spellStart"/>
      <w:r w:rsidR="00163FDA" w:rsidRPr="00163FDA">
        <w:rPr>
          <w:i/>
          <w:szCs w:val="22"/>
        </w:rPr>
        <w:t>Sozialphilosophie</w:t>
      </w:r>
      <w:proofErr w:type="spellEnd"/>
      <w:r w:rsidR="00163FDA">
        <w:rPr>
          <w:szCs w:val="22"/>
        </w:rPr>
        <w:t>,</w:t>
      </w:r>
      <w:r w:rsidR="00163FDA" w:rsidRPr="00163FDA">
        <w:rPr>
          <w:szCs w:val="22"/>
        </w:rPr>
        <w:t xml:space="preserve"> </w:t>
      </w:r>
      <w:r w:rsidR="00EF2AAB" w:rsidRPr="00DE0C3E">
        <w:rPr>
          <w:i/>
          <w:szCs w:val="22"/>
        </w:rPr>
        <w:t>Bioethics</w:t>
      </w:r>
      <w:r w:rsidR="00EF2AAB" w:rsidRPr="005C017D">
        <w:rPr>
          <w:i/>
          <w:iCs/>
          <w:szCs w:val="22"/>
        </w:rPr>
        <w:t xml:space="preserve">, </w:t>
      </w:r>
      <w:proofErr w:type="spellStart"/>
      <w:r w:rsidR="005C017D" w:rsidRPr="005C017D">
        <w:rPr>
          <w:i/>
          <w:iCs/>
          <w:szCs w:val="22"/>
        </w:rPr>
        <w:t>Erkenntnis</w:t>
      </w:r>
      <w:proofErr w:type="spellEnd"/>
      <w:r w:rsidR="005C017D" w:rsidRPr="005C017D">
        <w:rPr>
          <w:i/>
          <w:iCs/>
          <w:szCs w:val="22"/>
        </w:rPr>
        <w:t>,</w:t>
      </w:r>
      <w:r w:rsidR="005C017D">
        <w:rPr>
          <w:szCs w:val="22"/>
        </w:rPr>
        <w:t xml:space="preserve"> </w:t>
      </w:r>
      <w:r w:rsidR="00A448F4">
        <w:rPr>
          <w:i/>
          <w:szCs w:val="22"/>
        </w:rPr>
        <w:t xml:space="preserve">Ethical Perspectives, </w:t>
      </w:r>
      <w:r w:rsidR="00CE287B" w:rsidRPr="00CE287B">
        <w:rPr>
          <w:i/>
          <w:szCs w:val="22"/>
        </w:rPr>
        <w:t>Ethical Theory and Moral Practice</w:t>
      </w:r>
      <w:r w:rsidR="00CE287B">
        <w:rPr>
          <w:i/>
          <w:szCs w:val="22"/>
        </w:rPr>
        <w:t>,</w:t>
      </w:r>
      <w:r>
        <w:rPr>
          <w:i/>
          <w:szCs w:val="22"/>
        </w:rPr>
        <w:t xml:space="preserve"> Ethics,</w:t>
      </w:r>
      <w:r w:rsidR="00CE287B" w:rsidRPr="00CE287B">
        <w:rPr>
          <w:i/>
          <w:szCs w:val="22"/>
        </w:rPr>
        <w:t xml:space="preserve"> </w:t>
      </w:r>
      <w:r w:rsidR="00EF2AAB" w:rsidRPr="00DE0C3E">
        <w:rPr>
          <w:i/>
          <w:szCs w:val="22"/>
        </w:rPr>
        <w:t>European Handbook on Engineering Ethics</w:t>
      </w:r>
      <w:r w:rsidR="00EF2AAB">
        <w:rPr>
          <w:szCs w:val="22"/>
        </w:rPr>
        <w:t xml:space="preserve">, </w:t>
      </w:r>
      <w:proofErr w:type="spellStart"/>
      <w:r w:rsidR="00E03E36" w:rsidRPr="00D50F0E">
        <w:rPr>
          <w:i/>
          <w:szCs w:val="22"/>
        </w:rPr>
        <w:t>Filosofie</w:t>
      </w:r>
      <w:proofErr w:type="spellEnd"/>
      <w:r w:rsidR="00E03E36" w:rsidRPr="00D50F0E">
        <w:rPr>
          <w:i/>
          <w:szCs w:val="22"/>
        </w:rPr>
        <w:t xml:space="preserve"> </w:t>
      </w:r>
      <w:proofErr w:type="spellStart"/>
      <w:r w:rsidR="00E03E36" w:rsidRPr="00D50F0E">
        <w:rPr>
          <w:i/>
          <w:szCs w:val="22"/>
        </w:rPr>
        <w:t>en</w:t>
      </w:r>
      <w:proofErr w:type="spellEnd"/>
      <w:r w:rsidR="00E03E36" w:rsidRPr="00D50F0E">
        <w:rPr>
          <w:i/>
          <w:szCs w:val="22"/>
        </w:rPr>
        <w:t xml:space="preserve"> </w:t>
      </w:r>
      <w:proofErr w:type="spellStart"/>
      <w:r w:rsidR="00E03E36" w:rsidRPr="00D50F0E">
        <w:rPr>
          <w:i/>
          <w:szCs w:val="22"/>
        </w:rPr>
        <w:t>Praktijk</w:t>
      </w:r>
      <w:proofErr w:type="spellEnd"/>
      <w:r w:rsidR="00E03E36">
        <w:rPr>
          <w:szCs w:val="22"/>
        </w:rPr>
        <w:t xml:space="preserve">, </w:t>
      </w:r>
      <w:r w:rsidR="00E03E36" w:rsidRPr="00D50F0E">
        <w:rPr>
          <w:i/>
          <w:szCs w:val="22"/>
        </w:rPr>
        <w:t xml:space="preserve">Hague Journal </w:t>
      </w:r>
      <w:r w:rsidR="00E03E36">
        <w:rPr>
          <w:i/>
          <w:szCs w:val="22"/>
        </w:rPr>
        <w:t>on the Rule of</w:t>
      </w:r>
      <w:r w:rsidR="00E03E36" w:rsidRPr="00D50F0E">
        <w:rPr>
          <w:i/>
          <w:szCs w:val="22"/>
        </w:rPr>
        <w:t xml:space="preserve"> Law</w:t>
      </w:r>
      <w:r w:rsidR="00E03E36">
        <w:rPr>
          <w:szCs w:val="22"/>
        </w:rPr>
        <w:t xml:space="preserve">, </w:t>
      </w:r>
      <w:r w:rsidR="00E03E36">
        <w:rPr>
          <w:i/>
          <w:szCs w:val="22"/>
        </w:rPr>
        <w:t>International Journal of Law in Context,</w:t>
      </w:r>
      <w:r w:rsidR="00E03E36" w:rsidRPr="00E03E36">
        <w:rPr>
          <w:i/>
          <w:szCs w:val="22"/>
        </w:rPr>
        <w:t xml:space="preserve"> </w:t>
      </w:r>
      <w:r w:rsidR="00E03E36">
        <w:rPr>
          <w:i/>
          <w:szCs w:val="22"/>
        </w:rPr>
        <w:t xml:space="preserve">Israel Law Review, </w:t>
      </w:r>
      <w:r w:rsidR="00EC0508">
        <w:rPr>
          <w:i/>
          <w:szCs w:val="22"/>
        </w:rPr>
        <w:t xml:space="preserve">Law and Method, </w:t>
      </w:r>
      <w:r>
        <w:rPr>
          <w:i/>
          <w:szCs w:val="22"/>
        </w:rPr>
        <w:t xml:space="preserve">Netherlands Journal of Legal Philosophy,  </w:t>
      </w:r>
      <w:r w:rsidR="00EF2AAB" w:rsidRPr="00DE0C3E">
        <w:rPr>
          <w:i/>
          <w:szCs w:val="22"/>
        </w:rPr>
        <w:t>Philosophical Explorations</w:t>
      </w:r>
      <w:r w:rsidR="00EF2AAB">
        <w:rPr>
          <w:szCs w:val="22"/>
        </w:rPr>
        <w:t>,</w:t>
      </w:r>
      <w:r w:rsidR="00E03E36">
        <w:rPr>
          <w:szCs w:val="22"/>
        </w:rPr>
        <w:t xml:space="preserve"> </w:t>
      </w:r>
      <w:r w:rsidR="00684AB4" w:rsidRPr="00684AB4">
        <w:rPr>
          <w:i/>
          <w:szCs w:val="22"/>
        </w:rPr>
        <w:t>Queen Mary Human Rights Law Review</w:t>
      </w:r>
      <w:r w:rsidR="00E03E36">
        <w:rPr>
          <w:i/>
          <w:szCs w:val="22"/>
        </w:rPr>
        <w:t>,</w:t>
      </w:r>
      <w:r w:rsidR="00E03E36" w:rsidRPr="00E03E36">
        <w:rPr>
          <w:i/>
          <w:szCs w:val="22"/>
        </w:rPr>
        <w:t xml:space="preserve"> </w:t>
      </w:r>
      <w:proofErr w:type="spellStart"/>
      <w:r w:rsidR="00DA4C1F" w:rsidRPr="00DE0C3E">
        <w:rPr>
          <w:i/>
          <w:szCs w:val="22"/>
        </w:rPr>
        <w:t>Rechtsfilosofie</w:t>
      </w:r>
      <w:proofErr w:type="spellEnd"/>
      <w:r w:rsidR="00DA4C1F" w:rsidRPr="00DE0C3E">
        <w:rPr>
          <w:i/>
          <w:szCs w:val="22"/>
        </w:rPr>
        <w:t xml:space="preserve"> </w:t>
      </w:r>
      <w:proofErr w:type="spellStart"/>
      <w:r w:rsidR="00DA4C1F" w:rsidRPr="00DE0C3E">
        <w:rPr>
          <w:i/>
          <w:szCs w:val="22"/>
        </w:rPr>
        <w:t>en</w:t>
      </w:r>
      <w:proofErr w:type="spellEnd"/>
      <w:r w:rsidR="00DA4C1F" w:rsidRPr="00DE0C3E">
        <w:rPr>
          <w:i/>
          <w:szCs w:val="22"/>
        </w:rPr>
        <w:t xml:space="preserve"> </w:t>
      </w:r>
      <w:proofErr w:type="spellStart"/>
      <w:r w:rsidR="00DA4C1F" w:rsidRPr="00DE0C3E">
        <w:rPr>
          <w:i/>
          <w:szCs w:val="22"/>
        </w:rPr>
        <w:t>Rechtstheorie</w:t>
      </w:r>
      <w:proofErr w:type="spellEnd"/>
      <w:r w:rsidR="00DA4C1F">
        <w:rPr>
          <w:i/>
          <w:szCs w:val="22"/>
        </w:rPr>
        <w:t>,</w:t>
      </w:r>
      <w:r w:rsidR="003129B0">
        <w:rPr>
          <w:i/>
          <w:szCs w:val="22"/>
        </w:rPr>
        <w:t xml:space="preserve"> </w:t>
      </w:r>
      <w:r w:rsidR="00E03E36">
        <w:rPr>
          <w:i/>
          <w:szCs w:val="22"/>
        </w:rPr>
        <w:t>Utrecht Law Review</w:t>
      </w:r>
    </w:p>
    <w:p w14:paraId="70DCE816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65C07A0B" w14:textId="77777777" w:rsidR="00EF2AAB" w:rsidRPr="00C37373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b/>
        </w:rPr>
      </w:pPr>
      <w:r>
        <w:rPr>
          <w:b/>
          <w:szCs w:val="22"/>
        </w:rPr>
        <w:t>Teaching experience</w:t>
      </w:r>
      <w:r w:rsidR="00D0158B">
        <w:rPr>
          <w:b/>
          <w:szCs w:val="22"/>
        </w:rPr>
        <w:t xml:space="preserve"> (selection)</w:t>
      </w:r>
    </w:p>
    <w:p w14:paraId="2416E11F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(only full courses listed *= only or primarily</w:t>
      </w:r>
      <w:r w:rsidR="00DA4C1F">
        <w:rPr>
          <w:szCs w:val="22"/>
        </w:rPr>
        <w:t>/equally</w:t>
      </w:r>
      <w:r>
        <w:rPr>
          <w:szCs w:val="22"/>
        </w:rPr>
        <w:t xml:space="preserve"> responsible teacher)</w:t>
      </w:r>
    </w:p>
    <w:p w14:paraId="1CC73609" w14:textId="77777777" w:rsidR="007C2374" w:rsidRDefault="007C2374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12834C31" w14:textId="334B74B8" w:rsidR="00985D23" w:rsidRDefault="002E1C30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2018,</w:t>
      </w:r>
      <w:r w:rsidR="00985D23">
        <w:rPr>
          <w:szCs w:val="22"/>
        </w:rPr>
        <w:t xml:space="preserve"> Faculty of Law, University of Zagreb:</w:t>
      </w:r>
    </w:p>
    <w:p w14:paraId="148196D6" w14:textId="78592454" w:rsidR="002E1C30" w:rsidRDefault="00E53FE2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Legal Research Methods (four</w:t>
      </w:r>
      <w:r w:rsidR="00985D23">
        <w:rPr>
          <w:szCs w:val="22"/>
        </w:rPr>
        <w:t xml:space="preserve"> day workshop)*</w:t>
      </w:r>
      <w:r w:rsidR="00985D23">
        <w:rPr>
          <w:szCs w:val="22"/>
        </w:rPr>
        <w:tab/>
      </w:r>
      <w:r w:rsidR="00985D23">
        <w:rPr>
          <w:szCs w:val="22"/>
        </w:rPr>
        <w:tab/>
        <w:t xml:space="preserve"> </w:t>
      </w:r>
    </w:p>
    <w:p w14:paraId="2170AD98" w14:textId="77777777" w:rsidR="007C2374" w:rsidRDefault="000A11B7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2015-7</w:t>
      </w:r>
      <w:r w:rsidR="007C2374">
        <w:rPr>
          <w:szCs w:val="22"/>
        </w:rPr>
        <w:t>, School of Law, QMUL:</w:t>
      </w:r>
    </w:p>
    <w:p w14:paraId="7AC06E24" w14:textId="77777777" w:rsidR="007C2374" w:rsidRDefault="007C2374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Jurisprudence</w:t>
      </w:r>
      <w:r w:rsidR="005F7EC7">
        <w:rPr>
          <w:szCs w:val="22"/>
        </w:rPr>
        <w:t xml:space="preserve"> A</w:t>
      </w:r>
      <w:r>
        <w:rPr>
          <w:szCs w:val="22"/>
        </w:rPr>
        <w:t xml:space="preserve">: </w:t>
      </w:r>
      <w:r w:rsidR="005F7EC7" w:rsidRPr="00322FB8">
        <w:t>Studying Law and Morality in a Pluralist Context</w:t>
      </w:r>
      <w:r w:rsidR="005F7EC7">
        <w:t>*</w:t>
      </w:r>
      <w:r w:rsidR="005F7EC7">
        <w:rPr>
          <w:szCs w:val="22"/>
        </w:rPr>
        <w:t xml:space="preserve"> </w:t>
      </w:r>
    </w:p>
    <w:p w14:paraId="54FBEDE3" w14:textId="078B78DB" w:rsidR="00A633BE" w:rsidRDefault="00A633BE" w:rsidP="00A633B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1416"/>
        <w:rPr>
          <w:szCs w:val="22"/>
        </w:rPr>
      </w:pPr>
      <w:r>
        <w:rPr>
          <w:szCs w:val="22"/>
        </w:rPr>
        <w:tab/>
        <w:t xml:space="preserve">Ph.D. seminars Legal Research Method 2014-2020: </w:t>
      </w:r>
    </w:p>
    <w:p w14:paraId="434E57AF" w14:textId="2920EBED" w:rsidR="00D45875" w:rsidRDefault="00A633BE" w:rsidP="00A633B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124"/>
        <w:rPr>
          <w:szCs w:val="22"/>
        </w:rPr>
      </w:pPr>
      <w:r>
        <w:rPr>
          <w:szCs w:val="22"/>
        </w:rPr>
        <w:t xml:space="preserve">Interdisciplinary Legal research, Legal Philosophy, Evaluations and Recommendations, Writing grant Proposals </w:t>
      </w:r>
    </w:p>
    <w:p w14:paraId="4F512422" w14:textId="77777777" w:rsidR="00A633BE" w:rsidRDefault="00A633BE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2F86B11D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Since 2008: EUR, Erasmus School of Law</w:t>
      </w:r>
    </w:p>
    <w:p w14:paraId="5D456586" w14:textId="4E1D5402" w:rsidR="00DA4C1F" w:rsidRDefault="00EF2AAB" w:rsidP="000C419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Legal Philosophy*</w:t>
      </w:r>
      <w:r>
        <w:rPr>
          <w:szCs w:val="22"/>
        </w:rPr>
        <w:tab/>
      </w:r>
    </w:p>
    <w:p w14:paraId="4A54A42A" w14:textId="77777777" w:rsidR="001836EE" w:rsidRDefault="00DA4C1F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1836EE">
        <w:rPr>
          <w:szCs w:val="22"/>
        </w:rPr>
        <w:t>Normative Jurisprudence*</w:t>
      </w:r>
    </w:p>
    <w:p w14:paraId="2C2ABAF9" w14:textId="4D75509C" w:rsidR="00DA4C1F" w:rsidRDefault="001836EE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DA4C1F">
        <w:rPr>
          <w:szCs w:val="22"/>
        </w:rPr>
        <w:t xml:space="preserve">Skills Seminar </w:t>
      </w:r>
      <w:r w:rsidR="006E6FA0">
        <w:rPr>
          <w:szCs w:val="22"/>
        </w:rPr>
        <w:t>Legal Theory</w:t>
      </w:r>
      <w:r w:rsidR="00957143">
        <w:rPr>
          <w:szCs w:val="22"/>
        </w:rPr>
        <w:t xml:space="preserve"> and Socio-Legal Studies</w:t>
      </w:r>
      <w:r w:rsidR="00DA4C1F">
        <w:rPr>
          <w:szCs w:val="22"/>
        </w:rPr>
        <w:t>*</w:t>
      </w:r>
    </w:p>
    <w:p w14:paraId="7E53A284" w14:textId="197FA4A8" w:rsidR="005F7EC7" w:rsidRDefault="00DA4C1F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5F7EC7">
        <w:rPr>
          <w:szCs w:val="22"/>
        </w:rPr>
        <w:t>‘</w:t>
      </w:r>
      <w:proofErr w:type="spellStart"/>
      <w:r w:rsidR="005F7EC7">
        <w:rPr>
          <w:szCs w:val="22"/>
        </w:rPr>
        <w:t>Fiscaal</w:t>
      </w:r>
      <w:proofErr w:type="spellEnd"/>
      <w:r w:rsidR="005F7EC7">
        <w:rPr>
          <w:szCs w:val="22"/>
        </w:rPr>
        <w:t xml:space="preserve"> </w:t>
      </w:r>
      <w:proofErr w:type="spellStart"/>
      <w:r w:rsidR="005F7EC7">
        <w:rPr>
          <w:szCs w:val="22"/>
        </w:rPr>
        <w:t>Confrontatievak</w:t>
      </w:r>
      <w:proofErr w:type="spellEnd"/>
      <w:r w:rsidR="005F7EC7">
        <w:rPr>
          <w:szCs w:val="22"/>
        </w:rPr>
        <w:t>’ (Multidisciplinary Approaches to Tax Law Research)</w:t>
      </w:r>
      <w:r w:rsidR="00985D23">
        <w:rPr>
          <w:szCs w:val="22"/>
        </w:rPr>
        <w:t>*</w:t>
      </w:r>
    </w:p>
    <w:p w14:paraId="698EADC4" w14:textId="77777777" w:rsidR="000C419B" w:rsidRDefault="005F7EC7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0C419B">
        <w:rPr>
          <w:szCs w:val="22"/>
        </w:rPr>
        <w:t xml:space="preserve">Bachelor Thesis Methods Track </w:t>
      </w:r>
    </w:p>
    <w:p w14:paraId="21AD364F" w14:textId="77777777" w:rsidR="00EF2AAB" w:rsidRDefault="000C419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EF2AAB">
        <w:rPr>
          <w:szCs w:val="22"/>
        </w:rPr>
        <w:t xml:space="preserve">Multicultural Society and the Democratic </w:t>
      </w:r>
      <w:proofErr w:type="spellStart"/>
      <w:r w:rsidR="00DA4C1F">
        <w:rPr>
          <w:i/>
          <w:szCs w:val="22"/>
        </w:rPr>
        <w:t>Rechtsstaat</w:t>
      </w:r>
      <w:proofErr w:type="spellEnd"/>
      <w:r w:rsidR="00DA4C1F">
        <w:rPr>
          <w:szCs w:val="22"/>
        </w:rPr>
        <w:t xml:space="preserve"> </w:t>
      </w:r>
      <w:r w:rsidR="00EF2AAB">
        <w:rPr>
          <w:szCs w:val="22"/>
        </w:rPr>
        <w:t>*</w:t>
      </w:r>
    </w:p>
    <w:p w14:paraId="0D094314" w14:textId="77777777" w:rsidR="00D45875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D45875">
        <w:rPr>
          <w:szCs w:val="22"/>
        </w:rPr>
        <w:t>Research lab: Law</w:t>
      </w:r>
      <w:r w:rsidR="001836EE">
        <w:rPr>
          <w:szCs w:val="22"/>
        </w:rPr>
        <w:t xml:space="preserve"> and the Multicultural Society </w:t>
      </w:r>
    </w:p>
    <w:p w14:paraId="375F0998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</w:p>
    <w:p w14:paraId="53FFCFF4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199</w:t>
      </w:r>
      <w:r w:rsidR="006028A8">
        <w:rPr>
          <w:szCs w:val="22"/>
        </w:rPr>
        <w:t>5</w:t>
      </w:r>
      <w:r>
        <w:rPr>
          <w:szCs w:val="22"/>
        </w:rPr>
        <w:t>-2008: Tilburg University</w:t>
      </w:r>
    </w:p>
    <w:p w14:paraId="17D9A546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Research School for Legislative Studies</w:t>
      </w:r>
    </w:p>
    <w:p w14:paraId="13A63BE9" w14:textId="562CAA7D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Jurisprudence (Ph.D. courses)</w:t>
      </w:r>
      <w:r w:rsidR="001836EE">
        <w:rPr>
          <w:szCs w:val="22"/>
        </w:rPr>
        <w:t>*</w:t>
      </w:r>
    </w:p>
    <w:p w14:paraId="2C855A3D" w14:textId="77777777" w:rsidR="0074404F" w:rsidRDefault="0074404F" w:rsidP="0074404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EF2AAB">
        <w:rPr>
          <w:szCs w:val="22"/>
        </w:rPr>
        <w:t>In</w:t>
      </w:r>
      <w:r w:rsidR="009F642C">
        <w:rPr>
          <w:szCs w:val="22"/>
        </w:rPr>
        <w:t>terdisciplinary study of law* (</w:t>
      </w:r>
      <w:r w:rsidR="00EF2AAB">
        <w:rPr>
          <w:szCs w:val="22"/>
        </w:rPr>
        <w:t>Ph.D. course/ Research master, course</w:t>
      </w:r>
      <w:r>
        <w:rPr>
          <w:szCs w:val="22"/>
        </w:rPr>
        <w:t>s</w:t>
      </w:r>
      <w:r w:rsidR="00EF2AAB">
        <w:rPr>
          <w:szCs w:val="22"/>
        </w:rPr>
        <w:t xml:space="preserve"> in English</w:t>
      </w:r>
      <w:r>
        <w:rPr>
          <w:szCs w:val="22"/>
        </w:rPr>
        <w:t xml:space="preserve">, also in </w:t>
      </w:r>
    </w:p>
    <w:p w14:paraId="6B550613" w14:textId="6E8D03E9" w:rsidR="00EF2AAB" w:rsidRDefault="0074404F" w:rsidP="0074404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  <w:t>combination with Leuven University</w:t>
      </w:r>
      <w:r w:rsidR="00EF2AAB">
        <w:rPr>
          <w:szCs w:val="22"/>
        </w:rPr>
        <w:t>)</w:t>
      </w:r>
    </w:p>
    <w:p w14:paraId="37D6FC17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Law School</w:t>
      </w:r>
    </w:p>
    <w:p w14:paraId="4D91DB7E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Jurisprudence 2 (introductory course)</w:t>
      </w:r>
    </w:p>
    <w:p w14:paraId="6F9E4225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Law and Society*</w:t>
      </w:r>
    </w:p>
    <w:p w14:paraId="255C6953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Legal Theory and Legal Philosophy 2: Law and Ethics* (course in English)</w:t>
      </w:r>
    </w:p>
    <w:p w14:paraId="65414D92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1549D1A1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1986-1994: Utrecht University</w:t>
      </w:r>
    </w:p>
    <w:p w14:paraId="4BFBBD11" w14:textId="3870A2BB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Departments of Philosophy and Theo</w:t>
      </w:r>
      <w:r w:rsidR="00985D23">
        <w:rPr>
          <w:szCs w:val="22"/>
        </w:rPr>
        <w:t>logy (combined graduate courses</w:t>
      </w:r>
      <w:r w:rsidR="00EF2AAB">
        <w:rPr>
          <w:szCs w:val="22"/>
        </w:rPr>
        <w:t>):</w:t>
      </w:r>
    </w:p>
    <w:p w14:paraId="13911C21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Normative Theory 1 and 2</w:t>
      </w:r>
    </w:p>
    <w:p w14:paraId="40F0E77E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Political Theory 1 and 2</w:t>
      </w:r>
    </w:p>
    <w:p w14:paraId="74EDADE1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Bioethics 1 and 2</w:t>
      </w:r>
    </w:p>
    <w:p w14:paraId="5D347A29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lastRenderedPageBreak/>
        <w:tab/>
      </w:r>
      <w:r>
        <w:rPr>
          <w:szCs w:val="22"/>
        </w:rPr>
        <w:tab/>
        <w:t>Morality and Rationality 1</w:t>
      </w:r>
    </w:p>
    <w:p w14:paraId="413F669D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Morality, Law and Public Policy*</w:t>
      </w:r>
    </w:p>
    <w:p w14:paraId="38506835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Department of Social Sciences</w:t>
      </w:r>
    </w:p>
    <w:p w14:paraId="7FBA848E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Practical Philosophy: Civil disobedience*</w:t>
      </w:r>
    </w:p>
    <w:p w14:paraId="317C2A7B" w14:textId="7DB8033D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Practical Philos</w:t>
      </w:r>
      <w:r w:rsidR="00985D23">
        <w:rPr>
          <w:szCs w:val="22"/>
        </w:rPr>
        <w:t>ophy: Morality, Law and Public P</w:t>
      </w:r>
      <w:r>
        <w:rPr>
          <w:szCs w:val="22"/>
        </w:rPr>
        <w:t>olicy*</w:t>
      </w:r>
    </w:p>
    <w:p w14:paraId="037683EF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Department of Biology</w:t>
      </w:r>
    </w:p>
    <w:p w14:paraId="74B013BB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Bioethics and Environmental Ethics*</w:t>
      </w:r>
    </w:p>
    <w:p w14:paraId="21F1D7B5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Department of Philosophy</w:t>
      </w:r>
    </w:p>
    <w:p w14:paraId="55ED0E73" w14:textId="0A956E7B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Introduction to Philosophical Ethics (introductory course)*</w:t>
      </w:r>
    </w:p>
    <w:p w14:paraId="02502780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 xml:space="preserve">Research School Practical Philosophy, Ph.D. </w:t>
      </w:r>
      <w:proofErr w:type="spellStart"/>
      <w:r w:rsidR="00EF2AAB">
        <w:rPr>
          <w:szCs w:val="22"/>
        </w:rPr>
        <w:t>Summerschool</w:t>
      </w:r>
      <w:proofErr w:type="spellEnd"/>
      <w:r w:rsidR="00EF2AAB">
        <w:rPr>
          <w:szCs w:val="22"/>
        </w:rPr>
        <w:t xml:space="preserve"> </w:t>
      </w:r>
    </w:p>
    <w:p w14:paraId="5808052F" w14:textId="1761269C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Ethics in Theory and Practice</w:t>
      </w:r>
      <w:r w:rsidR="00985D23">
        <w:rPr>
          <w:szCs w:val="22"/>
        </w:rPr>
        <w:t>*</w:t>
      </w:r>
    </w:p>
    <w:p w14:paraId="46BBB1F2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29A6618A" w14:textId="77777777" w:rsidR="00EF2AAB" w:rsidRDefault="00EF2AAB" w:rsidP="00EF2AAB">
      <w:r>
        <w:rPr>
          <w:b/>
          <w:bCs/>
          <w:lang w:val="en-GB"/>
        </w:rPr>
        <w:t>A</w:t>
      </w:r>
      <w:proofErr w:type="spellStart"/>
      <w:r>
        <w:rPr>
          <w:b/>
          <w:bCs/>
        </w:rPr>
        <w:t>cademic</w:t>
      </w:r>
      <w:proofErr w:type="spellEnd"/>
      <w:r>
        <w:rPr>
          <w:b/>
          <w:bCs/>
        </w:rPr>
        <w:t xml:space="preserve"> Conferences </w:t>
      </w:r>
      <w:r w:rsidR="00EE1D16">
        <w:rPr>
          <w:b/>
          <w:bCs/>
        </w:rPr>
        <w:t xml:space="preserve">and Workshops </w:t>
      </w:r>
      <w:r>
        <w:rPr>
          <w:b/>
          <w:bCs/>
        </w:rPr>
        <w:t>Co-organized (Selection)</w:t>
      </w:r>
    </w:p>
    <w:p w14:paraId="6EF8AFB1" w14:textId="77777777" w:rsidR="009977D4" w:rsidRPr="009977D4" w:rsidRDefault="009977D4" w:rsidP="000454AC">
      <w:pPr>
        <w:ind w:firstLine="708"/>
        <w:rPr>
          <w:i/>
          <w:lang w:val="nl-NL"/>
        </w:rPr>
      </w:pPr>
      <w:r w:rsidRPr="009977D4">
        <w:rPr>
          <w:i/>
          <w:lang w:val="nl-NL"/>
        </w:rPr>
        <w:t>Dynamiek en pluralisme in het recht en de multiculturele samenleving</w:t>
      </w:r>
      <w:r>
        <w:rPr>
          <w:i/>
          <w:lang w:val="nl-NL"/>
        </w:rPr>
        <w:t>,</w:t>
      </w:r>
      <w:r w:rsidRPr="009977D4">
        <w:rPr>
          <w:lang w:val="nl-NL"/>
        </w:rPr>
        <w:t xml:space="preserve"> Rotterdam 28 november 2014.</w:t>
      </w:r>
    </w:p>
    <w:p w14:paraId="5578FADB" w14:textId="77777777" w:rsidR="000454AC" w:rsidRDefault="000454AC" w:rsidP="000454AC">
      <w:pPr>
        <w:ind w:firstLine="708"/>
        <w:rPr>
          <w:lang w:val="en-GB"/>
        </w:rPr>
      </w:pPr>
      <w:r w:rsidRPr="003C1D18">
        <w:rPr>
          <w:i/>
          <w:lang w:val="en-GB"/>
        </w:rPr>
        <w:t>The Incorporation Problem in Interdisciplinary Legal Research</w:t>
      </w:r>
      <w:r w:rsidRPr="003C1D18">
        <w:rPr>
          <w:lang w:val="en-GB"/>
        </w:rPr>
        <w:t xml:space="preserve">, (with </w:t>
      </w:r>
      <w:proofErr w:type="spellStart"/>
      <w:r w:rsidRPr="003C1D18">
        <w:rPr>
          <w:lang w:val="en-GB"/>
        </w:rPr>
        <w:t>Sanne</w:t>
      </w:r>
      <w:proofErr w:type="spellEnd"/>
      <w:r w:rsidRPr="003C1D18">
        <w:rPr>
          <w:lang w:val="en-GB"/>
        </w:rPr>
        <w:t xml:space="preserve"> Taekema)</w:t>
      </w:r>
      <w:r w:rsidR="00C06BD6">
        <w:rPr>
          <w:lang w:val="en-GB"/>
        </w:rPr>
        <w:t>,</w:t>
      </w:r>
      <w:r w:rsidR="000A11B7">
        <w:rPr>
          <w:lang w:val="en-GB"/>
        </w:rPr>
        <w:t xml:space="preserve"> </w:t>
      </w:r>
      <w:r w:rsidR="006028A8">
        <w:rPr>
          <w:lang w:val="en-GB"/>
        </w:rPr>
        <w:t xml:space="preserve">Rotterdam </w:t>
      </w:r>
      <w:r w:rsidR="00C06BD6">
        <w:rPr>
          <w:lang w:val="en-GB"/>
        </w:rPr>
        <w:t xml:space="preserve">17 October </w:t>
      </w:r>
      <w:r w:rsidR="00E22FA7">
        <w:rPr>
          <w:lang w:val="en-GB"/>
        </w:rPr>
        <w:t>2014</w:t>
      </w:r>
      <w:r w:rsidR="006E48ED">
        <w:rPr>
          <w:lang w:val="en-GB"/>
        </w:rPr>
        <w:t>.</w:t>
      </w:r>
    </w:p>
    <w:p w14:paraId="1D3C9095" w14:textId="77777777" w:rsidR="00150360" w:rsidRDefault="00150360" w:rsidP="000454AC">
      <w:pPr>
        <w:ind w:firstLine="708"/>
      </w:pPr>
      <w:r w:rsidRPr="006E48ED">
        <w:rPr>
          <w:i/>
        </w:rPr>
        <w:t>Dynamics of Law and Society: The Promise of Interactionism and Pragmatism</w:t>
      </w:r>
      <w:r>
        <w:t xml:space="preserve"> </w:t>
      </w:r>
      <w:r w:rsidR="006E48ED" w:rsidRPr="003C1D18">
        <w:rPr>
          <w:lang w:val="en-GB"/>
        </w:rPr>
        <w:t xml:space="preserve">(with </w:t>
      </w:r>
      <w:proofErr w:type="spellStart"/>
      <w:r w:rsidR="006E48ED" w:rsidRPr="003C1D18">
        <w:rPr>
          <w:lang w:val="en-GB"/>
        </w:rPr>
        <w:t>Sanne</w:t>
      </w:r>
      <w:proofErr w:type="spellEnd"/>
      <w:r w:rsidR="006E48ED" w:rsidRPr="003C1D18">
        <w:rPr>
          <w:lang w:val="en-GB"/>
        </w:rPr>
        <w:t xml:space="preserve"> Taekema)</w:t>
      </w:r>
      <w:r w:rsidR="006E48ED">
        <w:rPr>
          <w:lang w:val="en-GB"/>
        </w:rPr>
        <w:t xml:space="preserve"> </w:t>
      </w:r>
      <w:r>
        <w:t xml:space="preserve">IVR Conference </w:t>
      </w:r>
      <w:r w:rsidR="006E48ED">
        <w:t>Special Workshop 66: Frankfurt, 18 A</w:t>
      </w:r>
      <w:r>
        <w:t>ugust</w:t>
      </w:r>
      <w:r w:rsidR="006E48ED">
        <w:t xml:space="preserve"> 2011</w:t>
      </w:r>
      <w:r>
        <w:t>.</w:t>
      </w:r>
    </w:p>
    <w:p w14:paraId="3783629F" w14:textId="77777777" w:rsidR="00EF2AAB" w:rsidRDefault="00EF2AAB" w:rsidP="000454AC">
      <w:pPr>
        <w:ind w:firstLine="708"/>
      </w:pPr>
      <w:r>
        <w:rPr>
          <w:i/>
          <w:iCs/>
        </w:rPr>
        <w:t>The Importance of Ideals</w:t>
      </w:r>
      <w:r>
        <w:t>, Tilburg (the Netherlands), 16 April 2004</w:t>
      </w:r>
      <w:r>
        <w:tab/>
      </w:r>
    </w:p>
    <w:p w14:paraId="466B33F8" w14:textId="77777777" w:rsidR="00EF2AAB" w:rsidRDefault="00EF2AAB" w:rsidP="00EF2AAB">
      <w:r>
        <w:tab/>
      </w:r>
      <w:r>
        <w:rPr>
          <w:i/>
          <w:iCs/>
        </w:rPr>
        <w:t xml:space="preserve">Over </w:t>
      </w:r>
      <w:proofErr w:type="spellStart"/>
      <w:r>
        <w:rPr>
          <w:i/>
          <w:iCs/>
        </w:rPr>
        <w:t>idealen</w:t>
      </w:r>
      <w:proofErr w:type="spellEnd"/>
      <w:r>
        <w:rPr>
          <w:i/>
          <w:iCs/>
        </w:rPr>
        <w:t xml:space="preserve"> </w:t>
      </w:r>
      <w:r>
        <w:t xml:space="preserve">(with </w:t>
      </w:r>
      <w:proofErr w:type="spellStart"/>
      <w:r>
        <w:t>Pioniergroup</w:t>
      </w:r>
      <w:proofErr w:type="spellEnd"/>
      <w:r>
        <w:t>), Tilburg (Netherlands) 13 October 1998.</w:t>
      </w:r>
    </w:p>
    <w:p w14:paraId="19B59281" w14:textId="77777777" w:rsidR="00EF2AAB" w:rsidRPr="00362C97" w:rsidRDefault="00EF2AAB" w:rsidP="00EF2AAB">
      <w:pPr>
        <w:rPr>
          <w:lang w:val="nl-NL"/>
        </w:rPr>
      </w:pPr>
      <w:r>
        <w:tab/>
      </w:r>
      <w:proofErr w:type="spellStart"/>
      <w:r w:rsidRPr="00362C97">
        <w:rPr>
          <w:i/>
          <w:iCs/>
          <w:lang w:val="nl-NL"/>
        </w:rPr>
        <w:t>Political</w:t>
      </w:r>
      <w:proofErr w:type="spellEnd"/>
      <w:r w:rsidRPr="00362C97">
        <w:rPr>
          <w:i/>
          <w:iCs/>
          <w:lang w:val="nl-NL"/>
        </w:rPr>
        <w:t xml:space="preserve"> </w:t>
      </w:r>
      <w:proofErr w:type="spellStart"/>
      <w:r w:rsidRPr="00362C97">
        <w:rPr>
          <w:i/>
          <w:iCs/>
          <w:lang w:val="nl-NL"/>
        </w:rPr>
        <w:t>Reflective</w:t>
      </w:r>
      <w:proofErr w:type="spellEnd"/>
      <w:r w:rsidRPr="00362C97">
        <w:rPr>
          <w:i/>
          <w:iCs/>
          <w:lang w:val="nl-NL"/>
        </w:rPr>
        <w:t xml:space="preserve"> Equilibrium </w:t>
      </w:r>
      <w:r w:rsidRPr="00362C97">
        <w:rPr>
          <w:lang w:val="nl-NL"/>
        </w:rPr>
        <w:t>(</w:t>
      </w:r>
      <w:proofErr w:type="spellStart"/>
      <w:r w:rsidRPr="00362C97">
        <w:rPr>
          <w:lang w:val="nl-NL"/>
        </w:rPr>
        <w:t>with</w:t>
      </w:r>
      <w:proofErr w:type="spellEnd"/>
      <w:r w:rsidRPr="00362C97">
        <w:rPr>
          <w:lang w:val="nl-NL"/>
        </w:rPr>
        <w:t xml:space="preserve"> T. van </w:t>
      </w:r>
      <w:proofErr w:type="spellStart"/>
      <w:r w:rsidRPr="00362C97">
        <w:rPr>
          <w:lang w:val="nl-NL"/>
        </w:rPr>
        <w:t>Willigenburg</w:t>
      </w:r>
      <w:proofErr w:type="spellEnd"/>
      <w:r w:rsidRPr="00362C97">
        <w:rPr>
          <w:lang w:val="nl-NL"/>
        </w:rPr>
        <w:t xml:space="preserve"> </w:t>
      </w:r>
      <w:proofErr w:type="spellStart"/>
      <w:r w:rsidRPr="00362C97">
        <w:rPr>
          <w:lang w:val="nl-NL"/>
        </w:rPr>
        <w:t>and</w:t>
      </w:r>
      <w:proofErr w:type="spellEnd"/>
      <w:r w:rsidRPr="00362C97">
        <w:rPr>
          <w:lang w:val="nl-NL"/>
        </w:rPr>
        <w:t xml:space="preserve"> F.W.A. Brom), Utrecht (Netherlands) 6 </w:t>
      </w:r>
      <w:proofErr w:type="spellStart"/>
      <w:r w:rsidRPr="00362C97">
        <w:rPr>
          <w:lang w:val="nl-NL"/>
        </w:rPr>
        <w:t>October</w:t>
      </w:r>
      <w:proofErr w:type="spellEnd"/>
      <w:r w:rsidRPr="00362C97">
        <w:rPr>
          <w:lang w:val="nl-NL"/>
        </w:rPr>
        <w:t xml:space="preserve"> 1998.</w:t>
      </w:r>
    </w:p>
    <w:p w14:paraId="65C2176F" w14:textId="77777777" w:rsidR="00EF2AAB" w:rsidRDefault="00EF2AAB" w:rsidP="00EF2AAB">
      <w:pPr>
        <w:rPr>
          <w:lang w:val="nl-NL"/>
        </w:rPr>
      </w:pPr>
      <w:r w:rsidRPr="00362C97">
        <w:rPr>
          <w:lang w:val="nl-NL"/>
        </w:rPr>
        <w:tab/>
      </w:r>
      <w:r>
        <w:rPr>
          <w:i/>
          <w:iCs/>
          <w:lang w:val="nl-NL"/>
        </w:rPr>
        <w:t xml:space="preserve">Ideaal en praktijk van de rechtsstaat </w:t>
      </w:r>
      <w:r>
        <w:rPr>
          <w:lang w:val="nl-NL"/>
        </w:rPr>
        <w:t>(</w:t>
      </w:r>
      <w:proofErr w:type="spellStart"/>
      <w:r>
        <w:rPr>
          <w:lang w:val="nl-NL"/>
        </w:rPr>
        <w:t>with</w:t>
      </w:r>
      <w:proofErr w:type="spellEnd"/>
      <w:r>
        <w:rPr>
          <w:lang w:val="nl-NL"/>
        </w:rPr>
        <w:t xml:space="preserve"> P.C.M. van Seters </w:t>
      </w:r>
      <w:proofErr w:type="spellStart"/>
      <w:r>
        <w:rPr>
          <w:lang w:val="nl-NL"/>
        </w:rPr>
        <w:t>and</w:t>
      </w:r>
      <w:proofErr w:type="spellEnd"/>
      <w:r>
        <w:rPr>
          <w:lang w:val="nl-NL"/>
        </w:rPr>
        <w:t xml:space="preserve"> M.L.M. </w:t>
      </w:r>
      <w:proofErr w:type="spellStart"/>
      <w:r>
        <w:rPr>
          <w:lang w:val="nl-NL"/>
        </w:rPr>
        <w:t>Hertogh</w:t>
      </w:r>
      <w:proofErr w:type="spellEnd"/>
      <w:r>
        <w:rPr>
          <w:lang w:val="nl-NL"/>
        </w:rPr>
        <w:t>), (jaarvergadering VSR), Tilburg (Netherlands) 19 december 1997.</w:t>
      </w:r>
    </w:p>
    <w:p w14:paraId="6209DC7B" w14:textId="77777777" w:rsidR="00EF2AAB" w:rsidRDefault="00EF2AAB" w:rsidP="00EF2AAB">
      <w:r>
        <w:rPr>
          <w:lang w:val="nl-NL"/>
        </w:rPr>
        <w:tab/>
      </w:r>
      <w:r>
        <w:rPr>
          <w:i/>
          <w:iCs/>
        </w:rPr>
        <w:t xml:space="preserve">Rethinking Law and Ethics: A Communication-oriented Perspective </w:t>
      </w:r>
      <w:r>
        <w:t xml:space="preserve">(with W.J. </w:t>
      </w:r>
      <w:proofErr w:type="spellStart"/>
      <w:r>
        <w:t>Witteveen</w:t>
      </w:r>
      <w:proofErr w:type="spellEnd"/>
      <w:r>
        <w:t>)</w:t>
      </w:r>
      <w:r>
        <w:rPr>
          <w:i/>
          <w:iCs/>
        </w:rPr>
        <w:t xml:space="preserve">, </w:t>
      </w:r>
      <w:r>
        <w:t>Tilburg (Netherlands) 11 September 1997.</w:t>
      </w:r>
    </w:p>
    <w:p w14:paraId="2F5C4EC0" w14:textId="77777777" w:rsidR="00EF2AAB" w:rsidRDefault="00EF2AAB" w:rsidP="00EF2AAB">
      <w:pPr>
        <w:rPr>
          <w:lang w:val="en-GB"/>
        </w:rPr>
      </w:pPr>
      <w:r>
        <w:tab/>
      </w:r>
      <w:r>
        <w:rPr>
          <w:i/>
          <w:iCs/>
          <w:lang w:val="en-GB"/>
        </w:rPr>
        <w:t xml:space="preserve">Rediscovering Fuller </w:t>
      </w:r>
      <w:r>
        <w:rPr>
          <w:lang w:val="en-GB"/>
        </w:rPr>
        <w:t xml:space="preserve">(with W.J. </w:t>
      </w:r>
      <w:proofErr w:type="spellStart"/>
      <w:r>
        <w:rPr>
          <w:lang w:val="en-GB"/>
        </w:rPr>
        <w:t>Witteveen</w:t>
      </w:r>
      <w:proofErr w:type="spellEnd"/>
      <w:r>
        <w:rPr>
          <w:lang w:val="en-GB"/>
        </w:rPr>
        <w:t xml:space="preserve">), Tilburg </w:t>
      </w:r>
      <w:r>
        <w:t xml:space="preserve">(Netherlands) </w:t>
      </w:r>
      <w:r>
        <w:rPr>
          <w:lang w:val="en-GB"/>
        </w:rPr>
        <w:t>12-13 September 1997.</w:t>
      </w:r>
    </w:p>
    <w:p w14:paraId="0345DD17" w14:textId="77777777" w:rsidR="001836EE" w:rsidRPr="001836EE" w:rsidRDefault="00EF2AAB" w:rsidP="001836E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</w:pPr>
      <w:r>
        <w:rPr>
          <w:lang w:val="en-GB"/>
        </w:rPr>
        <w:tab/>
      </w:r>
      <w:r w:rsidR="001836EE" w:rsidRPr="001836EE">
        <w:rPr>
          <w:i/>
          <w:szCs w:val="22"/>
        </w:rPr>
        <w:t>Ethics in Theory and Practice</w:t>
      </w:r>
      <w:r w:rsidR="001836EE" w:rsidRPr="001836EE">
        <w:rPr>
          <w:szCs w:val="22"/>
        </w:rPr>
        <w:t xml:space="preserve"> </w:t>
      </w:r>
      <w:r w:rsidR="001836EE">
        <w:rPr>
          <w:lang w:val="de-DE"/>
        </w:rPr>
        <w:t>(</w:t>
      </w:r>
      <w:proofErr w:type="spellStart"/>
      <w:r w:rsidR="001836EE">
        <w:rPr>
          <w:lang w:val="de-DE"/>
        </w:rPr>
        <w:t>with</w:t>
      </w:r>
      <w:proofErr w:type="spellEnd"/>
      <w:r w:rsidR="001836EE">
        <w:rPr>
          <w:lang w:val="de-DE"/>
        </w:rPr>
        <w:t xml:space="preserve"> F.R. </w:t>
      </w:r>
      <w:proofErr w:type="spellStart"/>
      <w:r w:rsidR="001836EE">
        <w:rPr>
          <w:lang w:val="de-DE"/>
        </w:rPr>
        <w:t>Heeger</w:t>
      </w:r>
      <w:proofErr w:type="spellEnd"/>
      <w:r w:rsidR="001836EE">
        <w:rPr>
          <w:lang w:val="de-DE"/>
        </w:rPr>
        <w:t xml:space="preserve"> and T. van </w:t>
      </w:r>
      <w:proofErr w:type="spellStart"/>
      <w:r w:rsidR="001836EE">
        <w:rPr>
          <w:lang w:val="de-DE"/>
        </w:rPr>
        <w:t>Willigenburg</w:t>
      </w:r>
      <w:proofErr w:type="spellEnd"/>
      <w:r w:rsidR="001836EE">
        <w:rPr>
          <w:lang w:val="de-DE"/>
        </w:rPr>
        <w:t>)</w:t>
      </w:r>
      <w:r w:rsidR="001836EE">
        <w:rPr>
          <w:szCs w:val="22"/>
        </w:rPr>
        <w:t xml:space="preserve">, Ph.D. </w:t>
      </w:r>
      <w:proofErr w:type="spellStart"/>
      <w:r w:rsidR="001836EE">
        <w:rPr>
          <w:szCs w:val="22"/>
        </w:rPr>
        <w:t>Summerschool</w:t>
      </w:r>
      <w:proofErr w:type="spellEnd"/>
      <w:r w:rsidR="001836EE">
        <w:rPr>
          <w:szCs w:val="22"/>
        </w:rPr>
        <w:t xml:space="preserve"> Research School Practical Philosophy August 1995</w:t>
      </w:r>
    </w:p>
    <w:p w14:paraId="2A3F7DD2" w14:textId="77777777" w:rsidR="00EF2AAB" w:rsidRDefault="00EF2AAB" w:rsidP="001836EE">
      <w:pPr>
        <w:ind w:firstLine="708"/>
        <w:rPr>
          <w:lang w:val="en-GB"/>
        </w:rPr>
      </w:pPr>
      <w:r>
        <w:rPr>
          <w:i/>
          <w:iCs/>
          <w:lang w:val="en-GB"/>
        </w:rPr>
        <w:t xml:space="preserve">First Danish-Dutch Workshop in Ethics </w:t>
      </w:r>
      <w:r>
        <w:rPr>
          <w:lang w:val="en-GB"/>
        </w:rPr>
        <w:t xml:space="preserve">(with S. Andersen and P. </w:t>
      </w:r>
      <w:proofErr w:type="spellStart"/>
      <w:r>
        <w:rPr>
          <w:lang w:val="en-GB"/>
        </w:rPr>
        <w:t>Sandøe</w:t>
      </w:r>
      <w:proofErr w:type="spellEnd"/>
      <w:r>
        <w:rPr>
          <w:lang w:val="en-GB"/>
        </w:rPr>
        <w:t xml:space="preserve">), Utrecht </w:t>
      </w:r>
      <w:r>
        <w:t xml:space="preserve">(Netherlands) </w:t>
      </w:r>
      <w:r>
        <w:rPr>
          <w:lang w:val="en-GB"/>
        </w:rPr>
        <w:t>April 1995</w:t>
      </w:r>
    </w:p>
    <w:p w14:paraId="60CA9930" w14:textId="77777777" w:rsidR="00EF2AAB" w:rsidRPr="00362C97" w:rsidRDefault="00EF2AAB" w:rsidP="00EF2AAB">
      <w:pPr>
        <w:ind w:firstLine="720"/>
        <w:rPr>
          <w:lang w:val="nl-NL"/>
        </w:rPr>
      </w:pPr>
      <w:r w:rsidRPr="00362C97">
        <w:rPr>
          <w:i/>
          <w:iCs/>
          <w:lang w:val="nl-NL"/>
        </w:rPr>
        <w:t xml:space="preserve">Recht en moraal in de biomedische praktijk </w:t>
      </w:r>
      <w:r w:rsidRPr="00362C97">
        <w:rPr>
          <w:lang w:val="nl-NL"/>
        </w:rPr>
        <w:t>(</w:t>
      </w:r>
      <w:proofErr w:type="spellStart"/>
      <w:r w:rsidRPr="00362C97">
        <w:rPr>
          <w:lang w:val="nl-NL"/>
        </w:rPr>
        <w:t>with</w:t>
      </w:r>
      <w:proofErr w:type="spellEnd"/>
      <w:r w:rsidRPr="00362C97">
        <w:rPr>
          <w:lang w:val="nl-NL"/>
        </w:rPr>
        <w:t xml:space="preserve"> Center </w:t>
      </w:r>
      <w:proofErr w:type="spellStart"/>
      <w:r w:rsidRPr="00362C97">
        <w:rPr>
          <w:lang w:val="nl-NL"/>
        </w:rPr>
        <w:t>for</w:t>
      </w:r>
      <w:proofErr w:type="spellEnd"/>
      <w:r w:rsidRPr="00362C97">
        <w:rPr>
          <w:lang w:val="nl-NL"/>
        </w:rPr>
        <w:t xml:space="preserve"> </w:t>
      </w:r>
      <w:proofErr w:type="spellStart"/>
      <w:r w:rsidRPr="00362C97">
        <w:rPr>
          <w:lang w:val="nl-NL"/>
        </w:rPr>
        <w:t>Bioethics</w:t>
      </w:r>
      <w:proofErr w:type="spellEnd"/>
      <w:r w:rsidRPr="00362C97">
        <w:rPr>
          <w:lang w:val="nl-NL"/>
        </w:rPr>
        <w:t xml:space="preserve"> </w:t>
      </w:r>
      <w:proofErr w:type="spellStart"/>
      <w:r w:rsidRPr="00362C97">
        <w:rPr>
          <w:lang w:val="nl-NL"/>
        </w:rPr>
        <w:t>and</w:t>
      </w:r>
      <w:proofErr w:type="spellEnd"/>
      <w:r w:rsidRPr="00362C97">
        <w:rPr>
          <w:lang w:val="nl-NL"/>
        </w:rPr>
        <w:t xml:space="preserve"> Health </w:t>
      </w:r>
      <w:proofErr w:type="spellStart"/>
      <w:r w:rsidRPr="00362C97">
        <w:rPr>
          <w:lang w:val="nl-NL"/>
        </w:rPr>
        <w:t>Law</w:t>
      </w:r>
      <w:proofErr w:type="spellEnd"/>
      <w:r w:rsidRPr="00362C97">
        <w:rPr>
          <w:lang w:val="nl-NL"/>
        </w:rPr>
        <w:t xml:space="preserve">), Utrecht (Netherlands) 15 </w:t>
      </w:r>
      <w:proofErr w:type="spellStart"/>
      <w:r w:rsidRPr="00362C97">
        <w:rPr>
          <w:lang w:val="nl-NL"/>
        </w:rPr>
        <w:t>October</w:t>
      </w:r>
      <w:proofErr w:type="spellEnd"/>
      <w:r w:rsidRPr="00362C97">
        <w:rPr>
          <w:lang w:val="nl-NL"/>
        </w:rPr>
        <w:t xml:space="preserve"> 1994.</w:t>
      </w:r>
    </w:p>
    <w:p w14:paraId="5763A43F" w14:textId="77777777" w:rsidR="00EF2AAB" w:rsidRDefault="00EF2AAB" w:rsidP="00EF2AAB">
      <w:pPr>
        <w:rPr>
          <w:lang w:val="de-DE"/>
        </w:rPr>
      </w:pPr>
      <w:r w:rsidRPr="00362C97">
        <w:rPr>
          <w:lang w:val="nl-NL"/>
        </w:rPr>
        <w:tab/>
      </w:r>
      <w:proofErr w:type="spellStart"/>
      <w:r w:rsidRPr="00362C97">
        <w:rPr>
          <w:i/>
          <w:iCs/>
          <w:lang w:val="nl-NL"/>
        </w:rPr>
        <w:t>Societas</w:t>
      </w:r>
      <w:proofErr w:type="spellEnd"/>
      <w:r w:rsidRPr="00362C97">
        <w:rPr>
          <w:i/>
          <w:iCs/>
          <w:lang w:val="nl-NL"/>
        </w:rPr>
        <w:t xml:space="preserve"> Ethica </w:t>
      </w:r>
      <w:proofErr w:type="spellStart"/>
      <w:r w:rsidRPr="00362C97">
        <w:rPr>
          <w:i/>
          <w:iCs/>
          <w:lang w:val="nl-NL"/>
        </w:rPr>
        <w:t>Jahrestagung</w:t>
      </w:r>
      <w:proofErr w:type="spellEnd"/>
      <w:r w:rsidRPr="00362C97">
        <w:rPr>
          <w:i/>
          <w:iCs/>
          <w:lang w:val="nl-NL"/>
        </w:rPr>
        <w:t xml:space="preserve"> 1995. </w:t>
      </w:r>
      <w:r>
        <w:rPr>
          <w:i/>
          <w:iCs/>
          <w:lang w:val="de-DE"/>
        </w:rPr>
        <w:t xml:space="preserve">Moralerziehung im neuen Europa </w:t>
      </w:r>
      <w:r>
        <w:rPr>
          <w:lang w:val="de-DE"/>
        </w:rPr>
        <w:t>(</w:t>
      </w:r>
      <w:proofErr w:type="spellStart"/>
      <w:r>
        <w:rPr>
          <w:lang w:val="de-DE"/>
        </w:rPr>
        <w:t>with</w:t>
      </w:r>
      <w:proofErr w:type="spellEnd"/>
      <w:r>
        <w:rPr>
          <w:lang w:val="de-DE"/>
        </w:rPr>
        <w:t xml:space="preserve"> F.R. </w:t>
      </w:r>
      <w:proofErr w:type="spellStart"/>
      <w:r>
        <w:rPr>
          <w:lang w:val="de-DE"/>
        </w:rPr>
        <w:t>Heeger</w:t>
      </w:r>
      <w:proofErr w:type="spellEnd"/>
      <w:r>
        <w:rPr>
          <w:lang w:val="de-DE"/>
        </w:rPr>
        <w:t xml:space="preserve"> and T. van </w:t>
      </w:r>
      <w:proofErr w:type="spellStart"/>
      <w:r>
        <w:rPr>
          <w:lang w:val="de-DE"/>
        </w:rPr>
        <w:t>Willigenburg</w:t>
      </w:r>
      <w:proofErr w:type="spellEnd"/>
      <w:r>
        <w:rPr>
          <w:lang w:val="de-DE"/>
        </w:rPr>
        <w:t>), Brixen/</w:t>
      </w:r>
      <w:proofErr w:type="spellStart"/>
      <w:r>
        <w:rPr>
          <w:lang w:val="de-DE"/>
        </w:rPr>
        <w:t>Bressanone</w:t>
      </w:r>
      <w:proofErr w:type="spellEnd"/>
      <w:r>
        <w:rPr>
          <w:lang w:val="de-DE"/>
        </w:rPr>
        <w:t xml:space="preserve"> (</w:t>
      </w:r>
      <w:proofErr w:type="spellStart"/>
      <w:r>
        <w:rPr>
          <w:lang w:val="de-DE"/>
        </w:rPr>
        <w:t>Italy</w:t>
      </w:r>
      <w:proofErr w:type="spellEnd"/>
      <w:r>
        <w:rPr>
          <w:lang w:val="de-DE"/>
        </w:rPr>
        <w:t>) 16-20 August 1995.</w:t>
      </w:r>
    </w:p>
    <w:p w14:paraId="24A0EE9D" w14:textId="77777777" w:rsidR="00EF2AAB" w:rsidRDefault="00EF2AAB" w:rsidP="00EF2AAB">
      <w:pPr>
        <w:rPr>
          <w:lang w:val="de-DE"/>
        </w:rPr>
      </w:pPr>
      <w:r>
        <w:rPr>
          <w:lang w:val="de-DE"/>
        </w:rPr>
        <w:tab/>
      </w:r>
      <w:r>
        <w:rPr>
          <w:i/>
          <w:iCs/>
          <w:lang w:val="de-DE"/>
        </w:rPr>
        <w:t xml:space="preserve">Societas </w:t>
      </w:r>
      <w:proofErr w:type="spellStart"/>
      <w:r>
        <w:rPr>
          <w:i/>
          <w:iCs/>
          <w:lang w:val="de-DE"/>
        </w:rPr>
        <w:t>Ethica</w:t>
      </w:r>
      <w:proofErr w:type="spellEnd"/>
      <w:r>
        <w:rPr>
          <w:i/>
          <w:iCs/>
          <w:lang w:val="de-DE"/>
        </w:rPr>
        <w:t xml:space="preserve"> Jahrestagung 1994. Nation, Staat und die Koexistenz </w:t>
      </w:r>
      <w:proofErr w:type="spellStart"/>
      <w:r>
        <w:rPr>
          <w:i/>
          <w:iCs/>
          <w:lang w:val="de-DE"/>
        </w:rPr>
        <w:t>verscheidener</w:t>
      </w:r>
      <w:proofErr w:type="spellEnd"/>
      <w:r>
        <w:rPr>
          <w:i/>
          <w:iCs/>
          <w:lang w:val="de-DE"/>
        </w:rPr>
        <w:t xml:space="preserve"> Gemeinschaften </w:t>
      </w:r>
      <w:r>
        <w:rPr>
          <w:lang w:val="de-DE"/>
        </w:rPr>
        <w:t>(</w:t>
      </w:r>
      <w:proofErr w:type="spellStart"/>
      <w:r>
        <w:rPr>
          <w:lang w:val="de-DE"/>
        </w:rPr>
        <w:t>with</w:t>
      </w:r>
      <w:proofErr w:type="spellEnd"/>
      <w:r>
        <w:rPr>
          <w:lang w:val="de-DE"/>
        </w:rPr>
        <w:t xml:space="preserve"> F.R. </w:t>
      </w:r>
      <w:proofErr w:type="spellStart"/>
      <w:r>
        <w:rPr>
          <w:lang w:val="de-DE"/>
        </w:rPr>
        <w:t>Heeger</w:t>
      </w:r>
      <w:proofErr w:type="spellEnd"/>
      <w:r>
        <w:rPr>
          <w:lang w:val="de-DE"/>
        </w:rPr>
        <w:t xml:space="preserve"> and T. van </w:t>
      </w:r>
      <w:proofErr w:type="spellStart"/>
      <w:r>
        <w:rPr>
          <w:lang w:val="de-DE"/>
        </w:rPr>
        <w:t>Willigenburg</w:t>
      </w:r>
      <w:proofErr w:type="spellEnd"/>
      <w:r>
        <w:rPr>
          <w:lang w:val="de-DE"/>
        </w:rPr>
        <w:t xml:space="preserve">), </w:t>
      </w:r>
      <w:proofErr w:type="spellStart"/>
      <w:r>
        <w:rPr>
          <w:lang w:val="de-DE"/>
        </w:rPr>
        <w:t>Berekfürdö</w:t>
      </w:r>
      <w:proofErr w:type="spellEnd"/>
      <w:r>
        <w:rPr>
          <w:lang w:val="de-DE"/>
        </w:rPr>
        <w:t xml:space="preserve"> (</w:t>
      </w:r>
      <w:proofErr w:type="spellStart"/>
      <w:r>
        <w:rPr>
          <w:lang w:val="de-DE"/>
        </w:rPr>
        <w:t>Hungary</w:t>
      </w:r>
      <w:proofErr w:type="spellEnd"/>
      <w:r>
        <w:rPr>
          <w:lang w:val="de-DE"/>
        </w:rPr>
        <w:t>) 26-30 August 1994.</w:t>
      </w:r>
    </w:p>
    <w:p w14:paraId="4CEEBBD3" w14:textId="77777777" w:rsidR="00EF2AAB" w:rsidRDefault="00EF2AAB" w:rsidP="00EF2AAB">
      <w:pPr>
        <w:rPr>
          <w:lang w:val="de-DE"/>
        </w:rPr>
      </w:pPr>
      <w:r>
        <w:rPr>
          <w:lang w:val="de-DE"/>
        </w:rPr>
        <w:tab/>
      </w:r>
      <w:r>
        <w:rPr>
          <w:i/>
          <w:iCs/>
          <w:lang w:val="de-DE"/>
        </w:rPr>
        <w:t xml:space="preserve">Societas </w:t>
      </w:r>
      <w:proofErr w:type="spellStart"/>
      <w:r>
        <w:rPr>
          <w:i/>
          <w:iCs/>
          <w:lang w:val="de-DE"/>
        </w:rPr>
        <w:t>Ethica</w:t>
      </w:r>
      <w:proofErr w:type="spellEnd"/>
      <w:r>
        <w:rPr>
          <w:i/>
          <w:iCs/>
          <w:lang w:val="de-DE"/>
        </w:rPr>
        <w:t xml:space="preserve"> Jahrestagung 1993. Ethik des Lebens in Kulturellen Kontexten. Auf dem Weg zu einem neuen Verständnis von Bioethik </w:t>
      </w:r>
      <w:r>
        <w:rPr>
          <w:lang w:val="de-DE"/>
        </w:rPr>
        <w:t>(</w:t>
      </w:r>
      <w:proofErr w:type="spellStart"/>
      <w:r>
        <w:rPr>
          <w:lang w:val="de-DE"/>
        </w:rPr>
        <w:t>with</w:t>
      </w:r>
      <w:proofErr w:type="spellEnd"/>
      <w:r>
        <w:rPr>
          <w:lang w:val="de-DE"/>
        </w:rPr>
        <w:t xml:space="preserve"> F.R. </w:t>
      </w:r>
      <w:proofErr w:type="spellStart"/>
      <w:r>
        <w:rPr>
          <w:lang w:val="de-DE"/>
        </w:rPr>
        <w:t>Heeger</w:t>
      </w:r>
      <w:proofErr w:type="spellEnd"/>
      <w:r>
        <w:rPr>
          <w:lang w:val="de-DE"/>
        </w:rPr>
        <w:t xml:space="preserve"> and T. van </w:t>
      </w:r>
      <w:proofErr w:type="spellStart"/>
      <w:r>
        <w:rPr>
          <w:lang w:val="de-DE"/>
        </w:rPr>
        <w:t>Willigenburg</w:t>
      </w:r>
      <w:proofErr w:type="spellEnd"/>
      <w:r>
        <w:rPr>
          <w:lang w:val="de-DE"/>
        </w:rPr>
        <w:t xml:space="preserve">), </w:t>
      </w:r>
      <w:proofErr w:type="spellStart"/>
      <w:r>
        <w:rPr>
          <w:lang w:val="de-DE"/>
        </w:rPr>
        <w:t>Acireale</w:t>
      </w:r>
      <w:proofErr w:type="spellEnd"/>
      <w:r>
        <w:rPr>
          <w:lang w:val="de-DE"/>
        </w:rPr>
        <w:t xml:space="preserve"> (</w:t>
      </w:r>
      <w:proofErr w:type="spellStart"/>
      <w:r>
        <w:rPr>
          <w:lang w:val="de-DE"/>
        </w:rPr>
        <w:t>Italy</w:t>
      </w:r>
      <w:proofErr w:type="spellEnd"/>
      <w:r>
        <w:rPr>
          <w:lang w:val="de-DE"/>
        </w:rPr>
        <w:t>) 27-31 August 1993.</w:t>
      </w:r>
    </w:p>
    <w:p w14:paraId="7DA86FBB" w14:textId="77777777" w:rsidR="00EF2AAB" w:rsidRDefault="00EF2AAB" w:rsidP="00EF2AAB">
      <w:pPr>
        <w:rPr>
          <w:lang w:val="de-DE"/>
        </w:rPr>
      </w:pPr>
      <w:r>
        <w:rPr>
          <w:lang w:val="de-DE"/>
        </w:rPr>
        <w:tab/>
      </w:r>
      <w:r>
        <w:rPr>
          <w:i/>
          <w:iCs/>
          <w:lang w:val="de-DE"/>
        </w:rPr>
        <w:t xml:space="preserve">Societas </w:t>
      </w:r>
      <w:proofErr w:type="spellStart"/>
      <w:r>
        <w:rPr>
          <w:i/>
          <w:iCs/>
          <w:lang w:val="de-DE"/>
        </w:rPr>
        <w:t>Ethica</w:t>
      </w:r>
      <w:proofErr w:type="spellEnd"/>
      <w:r>
        <w:rPr>
          <w:i/>
          <w:iCs/>
          <w:lang w:val="de-DE"/>
        </w:rPr>
        <w:t xml:space="preserve"> Jahrestagung 1992. Die Wendung zur Konkreten Ethik. Praktische Folgen für Forschung, Ausbildung und die gesellschaftlicher Rolle der Ethiker </w:t>
      </w:r>
      <w:r>
        <w:rPr>
          <w:lang w:val="de-DE"/>
        </w:rPr>
        <w:t>(</w:t>
      </w:r>
      <w:proofErr w:type="spellStart"/>
      <w:r>
        <w:rPr>
          <w:lang w:val="de-DE"/>
        </w:rPr>
        <w:t>with</w:t>
      </w:r>
      <w:proofErr w:type="spellEnd"/>
      <w:r>
        <w:rPr>
          <w:lang w:val="de-DE"/>
        </w:rPr>
        <w:t xml:space="preserve"> F.R. </w:t>
      </w:r>
      <w:proofErr w:type="spellStart"/>
      <w:r>
        <w:rPr>
          <w:lang w:val="de-DE"/>
        </w:rPr>
        <w:t>Heeger</w:t>
      </w:r>
      <w:proofErr w:type="spellEnd"/>
      <w:r>
        <w:rPr>
          <w:lang w:val="de-DE"/>
        </w:rPr>
        <w:t xml:space="preserve"> and T. van </w:t>
      </w:r>
      <w:proofErr w:type="spellStart"/>
      <w:r>
        <w:rPr>
          <w:lang w:val="de-DE"/>
        </w:rPr>
        <w:t>Willigenburg</w:t>
      </w:r>
      <w:proofErr w:type="spellEnd"/>
      <w:r>
        <w:rPr>
          <w:lang w:val="de-DE"/>
        </w:rPr>
        <w:t xml:space="preserve">), </w:t>
      </w:r>
      <w:proofErr w:type="spellStart"/>
      <w:r>
        <w:rPr>
          <w:lang w:val="de-DE"/>
        </w:rPr>
        <w:t>Woudschoten</w:t>
      </w:r>
      <w:proofErr w:type="spellEnd"/>
      <w:r>
        <w:rPr>
          <w:lang w:val="de-DE"/>
        </w:rPr>
        <w:t xml:space="preserve"> (</w:t>
      </w:r>
      <w:proofErr w:type="spellStart"/>
      <w:r>
        <w:rPr>
          <w:lang w:val="de-DE"/>
        </w:rPr>
        <w:t>Netherlands</w:t>
      </w:r>
      <w:proofErr w:type="spellEnd"/>
      <w:r>
        <w:rPr>
          <w:lang w:val="de-DE"/>
        </w:rPr>
        <w:t>) 24-28 August 1992.</w:t>
      </w:r>
    </w:p>
    <w:p w14:paraId="41D35038" w14:textId="77777777" w:rsidR="00EF2AAB" w:rsidRPr="002C19BD" w:rsidRDefault="00EF2AAB" w:rsidP="00EF2AAB">
      <w:pPr>
        <w:rPr>
          <w:b/>
          <w:i/>
          <w:szCs w:val="22"/>
          <w:lang w:val="de-DE"/>
        </w:rPr>
      </w:pPr>
    </w:p>
    <w:p w14:paraId="62B954C6" w14:textId="79184FE8" w:rsidR="00EF2AAB" w:rsidRPr="00EE1D16" w:rsidRDefault="00EF2AAB" w:rsidP="00EF2AAB">
      <w:pPr>
        <w:rPr>
          <w:b/>
          <w:bCs/>
          <w:lang w:val="en-GB"/>
        </w:rPr>
      </w:pPr>
      <w:r>
        <w:rPr>
          <w:b/>
          <w:bCs/>
          <w:lang w:val="en-GB"/>
        </w:rPr>
        <w:t>Lectures and Papers Presented to International Audiences</w:t>
      </w:r>
      <w:r w:rsidR="00266CAD" w:rsidRPr="00EE1D16">
        <w:rPr>
          <w:b/>
          <w:bCs/>
          <w:lang w:val="en-GB"/>
        </w:rPr>
        <w:t xml:space="preserve"> (Selection)</w:t>
      </w:r>
    </w:p>
    <w:p w14:paraId="06645D5F" w14:textId="54B1C206" w:rsidR="00DF53AB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 xml:space="preserve">Methods of doctrinal </w:t>
      </w:r>
      <w:r>
        <w:rPr>
          <w:i/>
          <w:lang w:val="en-GB"/>
        </w:rPr>
        <w:t>research</w:t>
      </w:r>
      <w:r w:rsidRPr="00B9677C">
        <w:rPr>
          <w:iCs/>
          <w:lang w:val="en-GB"/>
        </w:rPr>
        <w:t xml:space="preserve">, </w:t>
      </w:r>
      <w:proofErr w:type="spellStart"/>
      <w:r w:rsidRPr="00B9677C">
        <w:rPr>
          <w:iCs/>
          <w:lang w:val="en-GB"/>
        </w:rPr>
        <w:t>Wrocław</w:t>
      </w:r>
      <w:proofErr w:type="spellEnd"/>
      <w:r w:rsidRPr="00B9677C">
        <w:rPr>
          <w:iCs/>
          <w:lang w:val="en-GB"/>
        </w:rPr>
        <w:t xml:space="preserve">, University of </w:t>
      </w:r>
      <w:proofErr w:type="spellStart"/>
      <w:r w:rsidRPr="00B9677C">
        <w:rPr>
          <w:iCs/>
          <w:lang w:val="en-GB"/>
        </w:rPr>
        <w:t>Wrocław</w:t>
      </w:r>
      <w:proofErr w:type="spellEnd"/>
      <w:r>
        <w:rPr>
          <w:iCs/>
          <w:lang w:val="en-GB"/>
        </w:rPr>
        <w:t>, 12</w:t>
      </w:r>
      <w:r>
        <w:rPr>
          <w:iCs/>
          <w:lang w:val="en-GB"/>
        </w:rPr>
        <w:t xml:space="preserve"> October 2021</w:t>
      </w:r>
    </w:p>
    <w:p w14:paraId="470221E5" w14:textId="77777777" w:rsidR="00B9677C" w:rsidRPr="00B9677C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>Creativity in legal scholarship</w:t>
      </w:r>
      <w:r w:rsidRPr="00B9677C">
        <w:rPr>
          <w:iCs/>
          <w:lang w:val="en-GB"/>
        </w:rPr>
        <w:t xml:space="preserve">, </w:t>
      </w:r>
      <w:proofErr w:type="spellStart"/>
      <w:r w:rsidRPr="00B9677C">
        <w:rPr>
          <w:iCs/>
          <w:lang w:val="en-GB"/>
        </w:rPr>
        <w:t>Wrocław</w:t>
      </w:r>
      <w:proofErr w:type="spellEnd"/>
      <w:r w:rsidRPr="00B9677C">
        <w:rPr>
          <w:iCs/>
          <w:lang w:val="en-GB"/>
        </w:rPr>
        <w:t xml:space="preserve">, University of </w:t>
      </w:r>
      <w:proofErr w:type="spellStart"/>
      <w:r w:rsidRPr="00B9677C">
        <w:rPr>
          <w:iCs/>
          <w:lang w:val="en-GB"/>
        </w:rPr>
        <w:t>Wrocław</w:t>
      </w:r>
      <w:proofErr w:type="spellEnd"/>
      <w:r w:rsidRPr="00B9677C">
        <w:rPr>
          <w:iCs/>
          <w:lang w:val="en-GB"/>
        </w:rPr>
        <w:t xml:space="preserve">, 11 </w:t>
      </w:r>
      <w:r>
        <w:rPr>
          <w:iCs/>
          <w:lang w:val="en-GB"/>
        </w:rPr>
        <w:t>October 2021</w:t>
      </w:r>
    </w:p>
    <w:p w14:paraId="40C04B0A" w14:textId="57CC6F7C" w:rsidR="00B9677C" w:rsidRPr="00B9677C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>From Ethical Analysis to Legal Reform: Methodological Reflections on Ethical Transplants in Pluralist Contexts</w:t>
      </w:r>
      <w:r w:rsidRPr="00B9677C">
        <w:rPr>
          <w:iCs/>
          <w:lang w:val="en-GB"/>
        </w:rPr>
        <w:t xml:space="preserve">, </w:t>
      </w:r>
      <w:r w:rsidRPr="00B9677C">
        <w:rPr>
          <w:iCs/>
          <w:lang w:val="en-GB"/>
        </w:rPr>
        <w:t>Warsaw, University of Warsaw</w:t>
      </w:r>
      <w:r>
        <w:rPr>
          <w:iCs/>
          <w:lang w:val="en-GB"/>
        </w:rPr>
        <w:t>, 7</w:t>
      </w:r>
      <w:r>
        <w:rPr>
          <w:iCs/>
          <w:lang w:val="en-GB"/>
        </w:rPr>
        <w:t xml:space="preserve"> October 2021</w:t>
      </w:r>
    </w:p>
    <w:p w14:paraId="1C943AE6" w14:textId="144D0643" w:rsidR="00B9677C" w:rsidRPr="00B9677C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>Methods of doctrinal research</w:t>
      </w:r>
      <w:r w:rsidRPr="00B9677C">
        <w:rPr>
          <w:iCs/>
          <w:lang w:val="en-GB"/>
        </w:rPr>
        <w:t xml:space="preserve">, </w:t>
      </w:r>
      <w:r w:rsidRPr="00B9677C">
        <w:rPr>
          <w:iCs/>
          <w:lang w:val="en-GB"/>
        </w:rPr>
        <w:t>Kraków,</w:t>
      </w:r>
      <w:r w:rsidRPr="00B9677C">
        <w:rPr>
          <w:iCs/>
          <w:lang w:val="en-GB"/>
        </w:rPr>
        <w:t xml:space="preserve"> </w:t>
      </w:r>
      <w:r w:rsidRPr="00B9677C">
        <w:rPr>
          <w:iCs/>
          <w:lang w:val="en-GB"/>
        </w:rPr>
        <w:t>Cracow University of Economics</w:t>
      </w:r>
      <w:r>
        <w:rPr>
          <w:iCs/>
          <w:lang w:val="en-GB"/>
        </w:rPr>
        <w:t>, 4 October 2021</w:t>
      </w:r>
    </w:p>
    <w:p w14:paraId="1DA5A1A7" w14:textId="2FCADF7C" w:rsidR="00B9677C" w:rsidRPr="00B9677C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>From Ethical Analysis to Legal Reform: Methodological Reflections on Ethical Transplants in Pluralist Contexts</w:t>
      </w:r>
      <w:r w:rsidRPr="00B9677C">
        <w:rPr>
          <w:iCs/>
          <w:lang w:val="en-GB"/>
        </w:rPr>
        <w:t xml:space="preserve">, </w:t>
      </w:r>
      <w:r w:rsidR="00B720CF">
        <w:rPr>
          <w:iCs/>
          <w:lang w:val="en-GB"/>
        </w:rPr>
        <w:t xml:space="preserve">Conference </w:t>
      </w:r>
      <w:r w:rsidR="00B720CF" w:rsidRPr="00B720CF">
        <w:rPr>
          <w:iCs/>
          <w:lang w:val="en-GB"/>
        </w:rPr>
        <w:t>Analytic Philosophy meets Legal Theory 2021</w:t>
      </w:r>
      <w:r w:rsidR="00B720CF">
        <w:rPr>
          <w:iCs/>
          <w:lang w:val="en-GB"/>
        </w:rPr>
        <w:t>,</w:t>
      </w:r>
      <w:r w:rsidR="00B720CF" w:rsidRPr="00B9677C">
        <w:rPr>
          <w:iCs/>
          <w:lang w:val="en-GB"/>
        </w:rPr>
        <w:t xml:space="preserve"> </w:t>
      </w:r>
      <w:r w:rsidRPr="00B9677C">
        <w:rPr>
          <w:iCs/>
          <w:lang w:val="en-GB"/>
        </w:rPr>
        <w:t>Krakow</w:t>
      </w:r>
      <w:r w:rsidR="00B720CF">
        <w:rPr>
          <w:iCs/>
          <w:lang w:val="en-GB"/>
        </w:rPr>
        <w:t>,</w:t>
      </w:r>
      <w:r w:rsidR="00B720CF" w:rsidRPr="00B720CF">
        <w:rPr>
          <w:iCs/>
          <w:lang w:val="en-GB"/>
        </w:rPr>
        <w:t xml:space="preserve"> </w:t>
      </w:r>
      <w:r w:rsidR="00B720CF">
        <w:rPr>
          <w:iCs/>
          <w:lang w:val="en-GB"/>
        </w:rPr>
        <w:t>1 October 2021</w:t>
      </w:r>
    </w:p>
    <w:p w14:paraId="02AD4DFD" w14:textId="2D17D573" w:rsidR="00DF53AB" w:rsidRPr="00DF53AB" w:rsidRDefault="00CB40D5" w:rsidP="00DF53AB">
      <w:pPr>
        <w:ind w:firstLine="708"/>
        <w:rPr>
          <w:szCs w:val="22"/>
          <w:lang w:val="en-GB"/>
        </w:rPr>
      </w:pPr>
      <w:r w:rsidRPr="00CB40D5">
        <w:rPr>
          <w:i/>
          <w:lang w:val="en-GB"/>
        </w:rPr>
        <w:t>Saturation as a methodological principle for philosophical research</w:t>
      </w:r>
      <w:r w:rsidRPr="00CB40D5">
        <w:rPr>
          <w:iCs/>
          <w:lang w:val="en-GB"/>
        </w:rPr>
        <w:t xml:space="preserve"> (with </w:t>
      </w:r>
      <w:r w:rsidRPr="00CB40D5">
        <w:rPr>
          <w:iCs/>
          <w:lang w:val="en-GB"/>
        </w:rPr>
        <w:t xml:space="preserve">Jing </w:t>
      </w:r>
      <w:proofErr w:type="spellStart"/>
      <w:r w:rsidRPr="00CB40D5">
        <w:rPr>
          <w:iCs/>
          <w:lang w:val="en-GB"/>
        </w:rPr>
        <w:t>Hiah</w:t>
      </w:r>
      <w:proofErr w:type="spellEnd"/>
      <w:r w:rsidRPr="00CB40D5">
        <w:rPr>
          <w:iCs/>
          <w:lang w:val="en-GB"/>
        </w:rPr>
        <w:t xml:space="preserve"> and</w:t>
      </w:r>
      <w:r w:rsidRPr="00CB40D5">
        <w:rPr>
          <w:iCs/>
          <w:lang w:val="en-GB"/>
        </w:rPr>
        <w:t xml:space="preserve"> Robert Poll</w:t>
      </w:r>
      <w:r>
        <w:rPr>
          <w:iCs/>
          <w:lang w:val="en-GB"/>
        </w:rPr>
        <w:t>)</w:t>
      </w:r>
      <w:r w:rsidR="00DF53AB">
        <w:rPr>
          <w:iCs/>
          <w:lang w:val="en-GB"/>
        </w:rPr>
        <w:t>,</w:t>
      </w:r>
      <w:r w:rsidR="00DF53AB" w:rsidRPr="00DF53AB">
        <w:rPr>
          <w:szCs w:val="22"/>
          <w:lang w:val="en-GB"/>
        </w:rPr>
        <w:t xml:space="preserve"> </w:t>
      </w:r>
      <w:r w:rsidR="00DF53AB" w:rsidRPr="00DF53AB">
        <w:rPr>
          <w:szCs w:val="22"/>
          <w:lang w:val="en-GB"/>
        </w:rPr>
        <w:t>3</w:t>
      </w:r>
      <w:r w:rsidR="00DF53AB">
        <w:rPr>
          <w:szCs w:val="22"/>
          <w:lang w:val="en-GB"/>
        </w:rPr>
        <w:t xml:space="preserve"> </w:t>
      </w:r>
      <w:r w:rsidR="00DF53AB" w:rsidRPr="00DF53AB">
        <w:rPr>
          <w:szCs w:val="22"/>
          <w:lang w:val="en-GB"/>
        </w:rPr>
        <w:t>September 2021, Department of Social Sciences and Philosophy</w:t>
      </w:r>
      <w:r w:rsidR="00DF53AB">
        <w:rPr>
          <w:szCs w:val="22"/>
          <w:lang w:val="en-GB"/>
        </w:rPr>
        <w:t>,</w:t>
      </w:r>
      <w:r w:rsidR="00DF53AB" w:rsidRPr="00DF53AB">
        <w:rPr>
          <w:szCs w:val="22"/>
          <w:lang w:val="en-GB"/>
        </w:rPr>
        <w:t xml:space="preserve"> University of </w:t>
      </w:r>
      <w:proofErr w:type="spellStart"/>
      <w:r w:rsidR="00DF53AB" w:rsidRPr="00DF53AB">
        <w:rPr>
          <w:szCs w:val="22"/>
          <w:lang w:val="en-GB"/>
        </w:rPr>
        <w:t>Jyväskylä</w:t>
      </w:r>
      <w:proofErr w:type="spellEnd"/>
      <w:r w:rsidR="00DF53AB" w:rsidRPr="00DF53AB">
        <w:rPr>
          <w:szCs w:val="22"/>
          <w:lang w:val="en-GB"/>
        </w:rPr>
        <w:t xml:space="preserve"> (Finland)</w:t>
      </w:r>
    </w:p>
    <w:p w14:paraId="56141C31" w14:textId="6F9C7D61" w:rsidR="00AC0C7A" w:rsidRPr="00AC0C7A" w:rsidRDefault="00AC0C7A" w:rsidP="002E63FA">
      <w:pPr>
        <w:ind w:firstLine="708"/>
        <w:rPr>
          <w:iCs/>
          <w:lang w:val="en-GB"/>
        </w:rPr>
      </w:pPr>
      <w:r>
        <w:rPr>
          <w:i/>
          <w:lang w:val="en-GB"/>
        </w:rPr>
        <w:t>Workshop Legal Research Methods</w:t>
      </w:r>
      <w:r>
        <w:rPr>
          <w:iCs/>
          <w:lang w:val="en-GB"/>
        </w:rPr>
        <w:t>,</w:t>
      </w:r>
      <w:r w:rsidR="00DF53AB">
        <w:rPr>
          <w:iCs/>
          <w:lang w:val="en-GB"/>
        </w:rPr>
        <w:t xml:space="preserve"> </w:t>
      </w:r>
      <w:r w:rsidR="00016D10">
        <w:rPr>
          <w:iCs/>
          <w:lang w:val="en-GB"/>
        </w:rPr>
        <w:t>Faculty of Law KU Leuven, 18 February 2021</w:t>
      </w:r>
      <w:r>
        <w:rPr>
          <w:iCs/>
          <w:lang w:val="en-GB"/>
        </w:rPr>
        <w:t xml:space="preserve"> </w:t>
      </w:r>
    </w:p>
    <w:p w14:paraId="4D05945E" w14:textId="1E12E627" w:rsidR="002E63FA" w:rsidRPr="00402BE8" w:rsidRDefault="002E63FA" w:rsidP="002E63FA">
      <w:pPr>
        <w:ind w:firstLine="708"/>
        <w:rPr>
          <w:iCs/>
          <w:lang w:val="en-GB"/>
        </w:rPr>
      </w:pPr>
      <w:r w:rsidRPr="00402BE8">
        <w:rPr>
          <w:i/>
          <w:lang w:val="en-GB"/>
        </w:rPr>
        <w:t>Interdisciplinary doctrinal research</w:t>
      </w:r>
      <w:r>
        <w:rPr>
          <w:iCs/>
          <w:lang w:val="en-GB"/>
        </w:rPr>
        <w:t>,</w:t>
      </w:r>
      <w:r w:rsidRPr="00402BE8">
        <w:rPr>
          <w:iCs/>
          <w:lang w:val="en-GB"/>
        </w:rPr>
        <w:t xml:space="preserve"> Utrecht</w:t>
      </w:r>
      <w:r>
        <w:rPr>
          <w:iCs/>
          <w:lang w:val="en-GB"/>
        </w:rPr>
        <w:t>,</w:t>
      </w:r>
      <w:r w:rsidRPr="00402BE8">
        <w:rPr>
          <w:iCs/>
          <w:lang w:val="en-GB"/>
        </w:rPr>
        <w:t xml:space="preserve"> Netherlands Network for Human Rights Research, 16 November 2020</w:t>
      </w:r>
    </w:p>
    <w:p w14:paraId="786FFF4E" w14:textId="2679E375" w:rsidR="00957143" w:rsidRPr="00A5364C" w:rsidRDefault="00957143" w:rsidP="00957143">
      <w:pPr>
        <w:ind w:firstLine="708"/>
        <w:rPr>
          <w:iCs/>
          <w:lang w:val="en-GB"/>
        </w:rPr>
      </w:pPr>
      <w:r w:rsidRPr="00957143">
        <w:rPr>
          <w:i/>
          <w:lang w:val="en-GB"/>
        </w:rPr>
        <w:t>Pragmatist Reflective Equilibrium</w:t>
      </w:r>
      <w:r w:rsidRPr="00A5364C">
        <w:rPr>
          <w:iCs/>
          <w:lang w:val="en-GB"/>
        </w:rPr>
        <w:t xml:space="preserve">. Department Medical Ethics, Philosophy and History of Medicine, </w:t>
      </w:r>
      <w:r w:rsidR="00A5364C">
        <w:rPr>
          <w:iCs/>
          <w:lang w:val="en-GB"/>
        </w:rPr>
        <w:t xml:space="preserve"> </w:t>
      </w:r>
      <w:r w:rsidR="00DF53AB" w:rsidRPr="00A5364C">
        <w:rPr>
          <w:iCs/>
          <w:lang w:val="en-GB"/>
        </w:rPr>
        <w:t>Erasmus MC,</w:t>
      </w:r>
      <w:r w:rsidR="00DF53AB">
        <w:rPr>
          <w:iCs/>
          <w:lang w:val="en-GB"/>
        </w:rPr>
        <w:t xml:space="preserve"> Rotterdam</w:t>
      </w:r>
      <w:r w:rsidR="00DF53AB" w:rsidRPr="00A5364C">
        <w:rPr>
          <w:iCs/>
          <w:lang w:val="en-GB"/>
        </w:rPr>
        <w:t xml:space="preserve"> </w:t>
      </w:r>
      <w:r w:rsidR="00A5364C">
        <w:rPr>
          <w:iCs/>
          <w:lang w:val="en-GB"/>
        </w:rPr>
        <w:t>21</w:t>
      </w:r>
      <w:r w:rsidRPr="00A5364C">
        <w:rPr>
          <w:iCs/>
          <w:lang w:val="en-GB"/>
        </w:rPr>
        <w:t xml:space="preserve"> </w:t>
      </w:r>
      <w:r w:rsidR="00A5364C">
        <w:rPr>
          <w:iCs/>
          <w:lang w:val="en-GB"/>
        </w:rPr>
        <w:t>S</w:t>
      </w:r>
      <w:r w:rsidRPr="00A5364C">
        <w:rPr>
          <w:iCs/>
          <w:lang w:val="en-GB"/>
        </w:rPr>
        <w:t>eptember</w:t>
      </w:r>
      <w:r w:rsidR="00A5364C" w:rsidRPr="00A5364C">
        <w:rPr>
          <w:iCs/>
          <w:lang w:val="en-GB"/>
        </w:rPr>
        <w:t xml:space="preserve"> 2020</w:t>
      </w:r>
    </w:p>
    <w:p w14:paraId="7BA24333" w14:textId="051390AC" w:rsidR="00957143" w:rsidRPr="00957143" w:rsidRDefault="00957143" w:rsidP="00957143">
      <w:pPr>
        <w:ind w:firstLine="708"/>
        <w:rPr>
          <w:i/>
          <w:lang w:val="en-GB"/>
        </w:rPr>
      </w:pPr>
      <w:r w:rsidRPr="00957143">
        <w:rPr>
          <w:i/>
          <w:lang w:val="en-GB"/>
        </w:rPr>
        <w:t>Pragmatist Reflective Equilibrium</w:t>
      </w:r>
      <w:r w:rsidR="00A5364C">
        <w:rPr>
          <w:iCs/>
          <w:lang w:val="en-GB"/>
        </w:rPr>
        <w:t>,</w:t>
      </w:r>
      <w:r w:rsidRPr="00A5364C">
        <w:rPr>
          <w:iCs/>
          <w:lang w:val="en-GB"/>
        </w:rPr>
        <w:t xml:space="preserve"> Philosophy group,</w:t>
      </w:r>
      <w:r w:rsidR="00DF53AB" w:rsidRPr="00A5364C">
        <w:rPr>
          <w:iCs/>
          <w:lang w:val="en-GB"/>
        </w:rPr>
        <w:t xml:space="preserve"> Wageningen</w:t>
      </w:r>
      <w:r w:rsidR="00DF53AB">
        <w:rPr>
          <w:iCs/>
          <w:lang w:val="en-GB"/>
        </w:rPr>
        <w:t xml:space="preserve"> University</w:t>
      </w:r>
      <w:r w:rsidR="00DF53AB" w:rsidRPr="00A5364C">
        <w:rPr>
          <w:iCs/>
          <w:lang w:val="en-GB"/>
        </w:rPr>
        <w:t>,</w:t>
      </w:r>
      <w:r w:rsidR="00A5364C" w:rsidRPr="00A5364C">
        <w:rPr>
          <w:iCs/>
          <w:lang w:val="en-GB"/>
        </w:rPr>
        <w:t xml:space="preserve"> </w:t>
      </w:r>
      <w:r w:rsidR="00A5364C">
        <w:rPr>
          <w:iCs/>
          <w:lang w:val="en-GB"/>
        </w:rPr>
        <w:t xml:space="preserve">6 March </w:t>
      </w:r>
      <w:r w:rsidR="00A5364C" w:rsidRPr="00A5364C">
        <w:rPr>
          <w:iCs/>
          <w:lang w:val="en-GB"/>
        </w:rPr>
        <w:t>2020</w:t>
      </w:r>
      <w:r w:rsidRPr="00A5364C">
        <w:rPr>
          <w:iCs/>
          <w:lang w:val="en-GB"/>
        </w:rPr>
        <w:t>.</w:t>
      </w:r>
    </w:p>
    <w:p w14:paraId="7AF6275D" w14:textId="3169C41D" w:rsidR="00867AF9" w:rsidRDefault="00867AF9" w:rsidP="00957143">
      <w:pPr>
        <w:ind w:firstLine="708"/>
        <w:rPr>
          <w:lang w:val="en-GB"/>
        </w:rPr>
      </w:pPr>
      <w:r w:rsidRPr="008766CB">
        <w:rPr>
          <w:i/>
          <w:lang w:val="en-GB"/>
        </w:rPr>
        <w:lastRenderedPageBreak/>
        <w:t xml:space="preserve">The Merits of Law. </w:t>
      </w:r>
      <w:r>
        <w:rPr>
          <w:i/>
          <w:lang w:val="en-GB"/>
        </w:rPr>
        <w:t>An Argumentative</w:t>
      </w:r>
      <w:r w:rsidRPr="00E03E36">
        <w:rPr>
          <w:bCs/>
          <w:i/>
        </w:rPr>
        <w:t xml:space="preserve"> </w:t>
      </w:r>
      <w:r w:rsidRPr="00210515">
        <w:rPr>
          <w:bCs/>
          <w:i/>
        </w:rPr>
        <w:t>Framework</w:t>
      </w:r>
      <w:r w:rsidRPr="00616AFE">
        <w:rPr>
          <w:i/>
          <w:lang w:val="en-GB"/>
        </w:rPr>
        <w:t xml:space="preserve"> for Evaluation and Normative Recommendations in Legal Research</w:t>
      </w:r>
      <w:r>
        <w:rPr>
          <w:lang w:val="en-GB"/>
        </w:rPr>
        <w:t xml:space="preserve">, Lisbon IVR Special Workshop </w:t>
      </w:r>
      <w:r w:rsidR="009B59A6">
        <w:rPr>
          <w:lang w:val="en-GB"/>
        </w:rPr>
        <w:t>T</w:t>
      </w:r>
      <w:r w:rsidR="009B59A6" w:rsidRPr="009B59A6">
        <w:rPr>
          <w:lang w:val="en-GB"/>
        </w:rPr>
        <w:t>he Humanist Science of Law: Methodologies to Address Law’s Normativity and Value-Orientation</w:t>
      </w:r>
      <w:r w:rsidR="009B59A6">
        <w:rPr>
          <w:lang w:val="en-GB"/>
        </w:rPr>
        <w:t>,</w:t>
      </w:r>
      <w:r>
        <w:rPr>
          <w:lang w:val="en-GB"/>
        </w:rPr>
        <w:t xml:space="preserve"> 21 July 2017</w:t>
      </w:r>
    </w:p>
    <w:p w14:paraId="50510927" w14:textId="77777777" w:rsidR="009B59A6" w:rsidRDefault="009B59A6" w:rsidP="009B59A6">
      <w:pPr>
        <w:ind w:firstLine="708"/>
        <w:rPr>
          <w:lang w:val="en-GB"/>
        </w:rPr>
      </w:pPr>
      <w:r w:rsidRPr="009B59A6">
        <w:rPr>
          <w:i/>
          <w:lang w:val="en-GB"/>
        </w:rPr>
        <w:t>The Diminishing Support for Accommodation of Religious Minorities in the Netherlands,</w:t>
      </w:r>
      <w:r>
        <w:rPr>
          <w:i/>
          <w:lang w:val="en-GB"/>
        </w:rPr>
        <w:t xml:space="preserve"> </w:t>
      </w:r>
      <w:r w:rsidRPr="009B59A6">
        <w:rPr>
          <w:i/>
          <w:lang w:val="en-GB"/>
        </w:rPr>
        <w:t>and the Implications for Human Rights</w:t>
      </w:r>
      <w:r w:rsidRPr="009B59A6">
        <w:rPr>
          <w:lang w:val="en-GB"/>
        </w:rPr>
        <w:t xml:space="preserve">, </w:t>
      </w:r>
      <w:r>
        <w:rPr>
          <w:lang w:val="en-GB"/>
        </w:rPr>
        <w:t>Lisbon IVR Special Workshop</w:t>
      </w:r>
      <w:r w:rsidRPr="009B59A6">
        <w:rPr>
          <w:lang w:val="en-GB"/>
        </w:rPr>
        <w:t xml:space="preserve"> What Should Religious Freedom Entail? </w:t>
      </w:r>
      <w:r>
        <w:rPr>
          <w:lang w:val="en-GB"/>
        </w:rPr>
        <w:t>20 July 2017</w:t>
      </w:r>
    </w:p>
    <w:p w14:paraId="4FD90C70" w14:textId="15D11D09" w:rsidR="00E03E36" w:rsidRDefault="00E03E36" w:rsidP="00E03E36">
      <w:pPr>
        <w:ind w:firstLine="708"/>
        <w:rPr>
          <w:bCs/>
          <w:lang w:val="en-GB"/>
        </w:rPr>
      </w:pPr>
      <w:r w:rsidRPr="008766CB">
        <w:rPr>
          <w:i/>
          <w:lang w:val="en-GB"/>
        </w:rPr>
        <w:t xml:space="preserve">The Merits of Law. </w:t>
      </w:r>
      <w:r>
        <w:rPr>
          <w:i/>
          <w:lang w:val="en-GB"/>
        </w:rPr>
        <w:t>An Argumentative</w:t>
      </w:r>
      <w:r w:rsidRPr="00E03E36">
        <w:rPr>
          <w:bCs/>
          <w:i/>
        </w:rPr>
        <w:t xml:space="preserve"> </w:t>
      </w:r>
      <w:r w:rsidRPr="00210515">
        <w:rPr>
          <w:bCs/>
          <w:i/>
        </w:rPr>
        <w:t>Framework</w:t>
      </w:r>
      <w:r w:rsidRPr="00616AFE">
        <w:rPr>
          <w:i/>
          <w:lang w:val="en-GB"/>
        </w:rPr>
        <w:t xml:space="preserve"> for Evaluation and Normative Recommendations in Legal Research</w:t>
      </w:r>
      <w:r>
        <w:rPr>
          <w:lang w:val="en-GB"/>
        </w:rPr>
        <w:t>, 15 February 2017</w:t>
      </w:r>
      <w:r w:rsidRPr="00646052">
        <w:rPr>
          <w:lang w:val="en-GB"/>
        </w:rPr>
        <w:t xml:space="preserve">, School of Law, University of </w:t>
      </w:r>
      <w:r>
        <w:rPr>
          <w:lang w:val="en-GB"/>
        </w:rPr>
        <w:t>Edinburgh</w:t>
      </w:r>
    </w:p>
    <w:p w14:paraId="54BEF469" w14:textId="6101AD3D" w:rsidR="00E03E36" w:rsidRDefault="00E03E36" w:rsidP="00E03E36">
      <w:pPr>
        <w:ind w:firstLine="708"/>
        <w:rPr>
          <w:lang w:val="en-GB"/>
        </w:rPr>
      </w:pPr>
      <w:r w:rsidRPr="000E6AB7">
        <w:rPr>
          <w:i/>
          <w:lang w:val="en-GB"/>
        </w:rPr>
        <w:t>A Pluralist Account of Legal Interactionism</w:t>
      </w:r>
      <w:r>
        <w:rPr>
          <w:lang w:val="en-GB"/>
        </w:rPr>
        <w:t>,</w:t>
      </w:r>
      <w:r w:rsidRPr="000E6AB7">
        <w:t xml:space="preserve"> </w:t>
      </w:r>
      <w:r w:rsidRPr="000E6AB7">
        <w:rPr>
          <w:lang w:val="en-GB"/>
        </w:rPr>
        <w:t>Slaughter and M</w:t>
      </w:r>
      <w:r>
        <w:rPr>
          <w:lang w:val="en-GB"/>
        </w:rPr>
        <w:t xml:space="preserve">ay Annual Jurisprudence Lecture, </w:t>
      </w:r>
      <w:r w:rsidRPr="00646052">
        <w:rPr>
          <w:lang w:val="en-GB"/>
        </w:rPr>
        <w:t>School of Law, University of</w:t>
      </w:r>
      <w:r>
        <w:rPr>
          <w:lang w:val="en-GB"/>
        </w:rPr>
        <w:t xml:space="preserve"> Bristol, 9 February 2017</w:t>
      </w:r>
    </w:p>
    <w:p w14:paraId="3CB3442D" w14:textId="51101E6C" w:rsidR="00E03E36" w:rsidRDefault="00E03E36" w:rsidP="00E03E36">
      <w:pPr>
        <w:ind w:firstLine="720"/>
        <w:rPr>
          <w:lang w:val="en-GB"/>
        </w:rPr>
      </w:pPr>
      <w:r w:rsidRPr="00616AFE">
        <w:rPr>
          <w:i/>
          <w:lang w:val="en-GB"/>
        </w:rPr>
        <w:t xml:space="preserve">The Merits of Law. </w:t>
      </w:r>
      <w:r>
        <w:rPr>
          <w:i/>
          <w:lang w:val="en-GB"/>
        </w:rPr>
        <w:t>An Argumentative</w:t>
      </w:r>
      <w:r w:rsidRPr="00E03E36">
        <w:rPr>
          <w:bCs/>
          <w:i/>
        </w:rPr>
        <w:t xml:space="preserve"> </w:t>
      </w:r>
      <w:r w:rsidRPr="00210515">
        <w:rPr>
          <w:bCs/>
          <w:i/>
        </w:rPr>
        <w:t>Framework</w:t>
      </w:r>
      <w:r w:rsidRPr="00616AFE">
        <w:rPr>
          <w:i/>
          <w:lang w:val="en-GB"/>
        </w:rPr>
        <w:t xml:space="preserve"> for Evaluation and Normative Recommendations in Legal Research</w:t>
      </w:r>
      <w:r>
        <w:rPr>
          <w:lang w:val="en-GB"/>
        </w:rPr>
        <w:t xml:space="preserve">, </w:t>
      </w:r>
      <w:r w:rsidRPr="00646052">
        <w:rPr>
          <w:lang w:val="en-GB"/>
        </w:rPr>
        <w:t>School of Law, University of</w:t>
      </w:r>
      <w:r>
        <w:rPr>
          <w:lang w:val="en-GB"/>
        </w:rPr>
        <w:t xml:space="preserve"> Bristol,</w:t>
      </w:r>
      <w:r w:rsidRPr="00E03E36">
        <w:rPr>
          <w:lang w:val="en-GB"/>
        </w:rPr>
        <w:t xml:space="preserve"> </w:t>
      </w:r>
      <w:r>
        <w:rPr>
          <w:lang w:val="en-GB"/>
        </w:rPr>
        <w:t>8 February 2017</w:t>
      </w:r>
    </w:p>
    <w:p w14:paraId="444B38A1" w14:textId="726BF2BE" w:rsidR="00E03E36" w:rsidRDefault="00E03E36" w:rsidP="00E03E36">
      <w:pPr>
        <w:ind w:firstLine="720"/>
        <w:rPr>
          <w:lang w:val="en-GB"/>
        </w:rPr>
      </w:pPr>
      <w:r w:rsidRPr="00616AFE">
        <w:rPr>
          <w:i/>
          <w:lang w:val="en-GB"/>
        </w:rPr>
        <w:t xml:space="preserve">The Merits of Law. </w:t>
      </w:r>
      <w:r>
        <w:rPr>
          <w:i/>
          <w:lang w:val="en-GB"/>
        </w:rPr>
        <w:t>An Argumentative</w:t>
      </w:r>
      <w:r w:rsidRPr="00616AFE">
        <w:rPr>
          <w:i/>
          <w:lang w:val="en-GB"/>
        </w:rPr>
        <w:t xml:space="preserve"> </w:t>
      </w:r>
      <w:r w:rsidRPr="00210515">
        <w:rPr>
          <w:bCs/>
          <w:i/>
        </w:rPr>
        <w:t xml:space="preserve">Framework </w:t>
      </w:r>
      <w:r w:rsidRPr="00616AFE">
        <w:rPr>
          <w:i/>
          <w:lang w:val="en-GB"/>
        </w:rPr>
        <w:t>for Evaluation and Normative Recommendations in Legal Research</w:t>
      </w:r>
      <w:r>
        <w:rPr>
          <w:lang w:val="en-GB"/>
        </w:rPr>
        <w:t xml:space="preserve">, Ph.D. seminar, </w:t>
      </w:r>
      <w:r w:rsidRPr="00646052">
        <w:rPr>
          <w:lang w:val="en-GB"/>
        </w:rPr>
        <w:t>School of Law, Q</w:t>
      </w:r>
      <w:r>
        <w:rPr>
          <w:lang w:val="en-GB"/>
        </w:rPr>
        <w:t>ueen Mary University of London,</w:t>
      </w:r>
      <w:r w:rsidRPr="00E03E36">
        <w:rPr>
          <w:lang w:val="en-GB"/>
        </w:rPr>
        <w:t xml:space="preserve"> </w:t>
      </w:r>
      <w:r>
        <w:rPr>
          <w:lang w:val="en-GB"/>
        </w:rPr>
        <w:t>1 February 2017</w:t>
      </w:r>
    </w:p>
    <w:p w14:paraId="14C860DE" w14:textId="77777777" w:rsidR="00D119A3" w:rsidRPr="0087709B" w:rsidRDefault="00D119A3" w:rsidP="00D119A3">
      <w:pPr>
        <w:ind w:firstLine="708"/>
        <w:rPr>
          <w:bCs/>
        </w:rPr>
      </w:pPr>
      <w:r w:rsidRPr="0087709B">
        <w:rPr>
          <w:bCs/>
          <w:i/>
        </w:rPr>
        <w:t>Explaining Pervasive Conceptual Disagreement</w:t>
      </w:r>
      <w:r>
        <w:rPr>
          <w:bCs/>
        </w:rPr>
        <w:t xml:space="preserve">, workshop </w:t>
      </w:r>
      <w:r w:rsidRPr="0087709B">
        <w:rPr>
          <w:bCs/>
        </w:rPr>
        <w:t>60 Years of Essentially Contested Concepts</w:t>
      </w:r>
      <w:r>
        <w:rPr>
          <w:bCs/>
        </w:rPr>
        <w:t>, Edinburgh, 12 December 2016</w:t>
      </w:r>
    </w:p>
    <w:p w14:paraId="6638D919" w14:textId="77777777" w:rsidR="000A3CC2" w:rsidRPr="000A3CC2" w:rsidRDefault="000A3CC2" w:rsidP="00962E97">
      <w:pPr>
        <w:ind w:firstLine="708"/>
        <w:rPr>
          <w:bCs/>
        </w:rPr>
      </w:pPr>
      <w:r w:rsidRPr="000A3CC2">
        <w:rPr>
          <w:bCs/>
          <w:i/>
          <w:lang w:val="en-GB"/>
        </w:rPr>
        <w:t xml:space="preserve">From </w:t>
      </w:r>
      <w:r w:rsidR="00131C17">
        <w:rPr>
          <w:bCs/>
          <w:i/>
          <w:lang w:val="en-GB"/>
        </w:rPr>
        <w:t>Ethical Analysis to Legal R</w:t>
      </w:r>
      <w:r w:rsidRPr="000A3CC2">
        <w:rPr>
          <w:bCs/>
          <w:i/>
          <w:lang w:val="en-GB"/>
        </w:rPr>
        <w:t>eform: Methodological reflections on translation and incorporation</w:t>
      </w:r>
      <w:r>
        <w:rPr>
          <w:bCs/>
          <w:lang w:val="en-GB"/>
        </w:rPr>
        <w:t xml:space="preserve">, </w:t>
      </w:r>
      <w:proofErr w:type="spellStart"/>
      <w:r>
        <w:rPr>
          <w:bCs/>
          <w:lang w:val="en-GB"/>
        </w:rPr>
        <w:t>Societas</w:t>
      </w:r>
      <w:proofErr w:type="spellEnd"/>
      <w:r>
        <w:rPr>
          <w:bCs/>
          <w:lang w:val="en-GB"/>
        </w:rPr>
        <w:t xml:space="preserve"> </w:t>
      </w:r>
      <w:proofErr w:type="spellStart"/>
      <w:r>
        <w:rPr>
          <w:bCs/>
          <w:lang w:val="en-GB"/>
        </w:rPr>
        <w:t>Ethica</w:t>
      </w:r>
      <w:proofErr w:type="spellEnd"/>
      <w:r>
        <w:rPr>
          <w:bCs/>
          <w:lang w:val="en-GB"/>
        </w:rPr>
        <w:t xml:space="preserve"> conference Ethics and Law, Bad Boll, 19 August 2016.</w:t>
      </w:r>
    </w:p>
    <w:p w14:paraId="2DED739E" w14:textId="324C573D" w:rsidR="00962E97" w:rsidRPr="00210515" w:rsidRDefault="00962E97" w:rsidP="00962E97">
      <w:pPr>
        <w:ind w:firstLine="708"/>
        <w:rPr>
          <w:bCs/>
        </w:rPr>
      </w:pPr>
      <w:r w:rsidRPr="000A3CC2">
        <w:rPr>
          <w:bCs/>
          <w:i/>
          <w:lang w:val="en-GB"/>
        </w:rPr>
        <w:t xml:space="preserve">The Merits of Law. </w:t>
      </w:r>
      <w:r w:rsidRPr="00210515">
        <w:rPr>
          <w:bCs/>
          <w:i/>
        </w:rPr>
        <w:t>Towards a Framework for Evaluation and Normative Re</w:t>
      </w:r>
      <w:r>
        <w:rPr>
          <w:bCs/>
          <w:i/>
        </w:rPr>
        <w:t>commendations in Legal Research</w:t>
      </w:r>
      <w:r>
        <w:rPr>
          <w:bCs/>
        </w:rPr>
        <w:t>, Ph.D. Seminar, S</w:t>
      </w:r>
      <w:r w:rsidRPr="00210515">
        <w:rPr>
          <w:bCs/>
        </w:rPr>
        <w:t>chool of Law, Q</w:t>
      </w:r>
      <w:r w:rsidR="00E7703B">
        <w:rPr>
          <w:bCs/>
        </w:rPr>
        <w:t>ueen Mary University of London</w:t>
      </w:r>
      <w:r w:rsidR="00E721FC">
        <w:rPr>
          <w:bCs/>
        </w:rPr>
        <w:t>, 3 February 2016</w:t>
      </w:r>
    </w:p>
    <w:p w14:paraId="09793E95" w14:textId="185FEAEF" w:rsidR="00210515" w:rsidRDefault="00210515" w:rsidP="00210515">
      <w:pPr>
        <w:ind w:firstLine="708"/>
        <w:rPr>
          <w:bCs/>
        </w:rPr>
      </w:pPr>
      <w:r w:rsidRPr="00210515">
        <w:rPr>
          <w:bCs/>
          <w:i/>
        </w:rPr>
        <w:t>Legal Interactionism and a Theory of Law and Morality. Introduction to Author Meets Readers Symposium</w:t>
      </w:r>
      <w:r w:rsidRPr="00210515">
        <w:rPr>
          <w:bCs/>
        </w:rPr>
        <w:t xml:space="preserve"> (with responses by Dora </w:t>
      </w:r>
      <w:proofErr w:type="spellStart"/>
      <w:r w:rsidRPr="00210515">
        <w:rPr>
          <w:bCs/>
        </w:rPr>
        <w:t>Kostakopoulou</w:t>
      </w:r>
      <w:proofErr w:type="spellEnd"/>
      <w:r w:rsidRPr="00210515">
        <w:rPr>
          <w:bCs/>
        </w:rPr>
        <w:t>, Doren Ben-Ori and Raza Saeed)</w:t>
      </w:r>
      <w:r w:rsidR="002A01F0" w:rsidRPr="00210515">
        <w:rPr>
          <w:bCs/>
        </w:rPr>
        <w:t>, School of Law, University of Warwick</w:t>
      </w:r>
      <w:r w:rsidR="005F7EC7" w:rsidRPr="00210515">
        <w:rPr>
          <w:bCs/>
        </w:rPr>
        <w:t>, 4 December 2015</w:t>
      </w:r>
    </w:p>
    <w:p w14:paraId="0B6286DD" w14:textId="32C48A46" w:rsidR="005F7EC7" w:rsidRPr="00210515" w:rsidRDefault="005F7EC7" w:rsidP="005F7EC7">
      <w:pPr>
        <w:ind w:firstLine="708"/>
        <w:rPr>
          <w:bCs/>
        </w:rPr>
      </w:pPr>
      <w:r w:rsidRPr="00F77505">
        <w:rPr>
          <w:bCs/>
          <w:i/>
          <w:lang w:val="en-GB"/>
        </w:rPr>
        <w:t xml:space="preserve">The Merits of Law. </w:t>
      </w:r>
      <w:r w:rsidRPr="00210515">
        <w:rPr>
          <w:bCs/>
          <w:i/>
        </w:rPr>
        <w:t>Towards a Framework for Evaluation and Normative Recommendation</w:t>
      </w:r>
      <w:r>
        <w:rPr>
          <w:bCs/>
          <w:i/>
        </w:rPr>
        <w:t>s in Legal Research,</w:t>
      </w:r>
      <w:r w:rsidRPr="00210515">
        <w:rPr>
          <w:bCs/>
        </w:rPr>
        <w:t xml:space="preserve"> School of Law, Q</w:t>
      </w:r>
      <w:r>
        <w:rPr>
          <w:bCs/>
        </w:rPr>
        <w:t xml:space="preserve">ueen Mary University of London, </w:t>
      </w:r>
      <w:r w:rsidR="009F090F">
        <w:rPr>
          <w:bCs/>
        </w:rPr>
        <w:t>25 November 2015</w:t>
      </w:r>
    </w:p>
    <w:p w14:paraId="5DDC909E" w14:textId="77777777" w:rsidR="0020044D" w:rsidRDefault="00210515" w:rsidP="009B5E14">
      <w:pPr>
        <w:ind w:firstLine="708"/>
        <w:rPr>
          <w:i/>
        </w:rPr>
      </w:pPr>
      <w:r>
        <w:rPr>
          <w:bCs/>
          <w:i/>
        </w:rPr>
        <w:t xml:space="preserve">Introduction to </w:t>
      </w:r>
      <w:r w:rsidR="0020044D">
        <w:rPr>
          <w:bCs/>
          <w:i/>
        </w:rPr>
        <w:t xml:space="preserve">Author Meets Readers session on </w:t>
      </w:r>
      <w:r w:rsidR="0020044D" w:rsidRPr="009B5E14">
        <w:rPr>
          <w:bCs/>
          <w:i/>
        </w:rPr>
        <w:t>The Dynamics of Law and Morality</w:t>
      </w:r>
      <w:r w:rsidR="00E7703B">
        <w:rPr>
          <w:bCs/>
        </w:rPr>
        <w:t xml:space="preserve"> (</w:t>
      </w:r>
      <w:r w:rsidR="00E7703B" w:rsidRPr="00210515">
        <w:rPr>
          <w:bCs/>
        </w:rPr>
        <w:t>with responses by</w:t>
      </w:r>
      <w:r w:rsidR="0020044D" w:rsidRPr="0020044D">
        <w:rPr>
          <w:bCs/>
        </w:rPr>
        <w:t xml:space="preserve"> Paul Schiff Berman</w:t>
      </w:r>
      <w:r w:rsidR="00E7703B">
        <w:rPr>
          <w:bCs/>
        </w:rPr>
        <w:t>,</w:t>
      </w:r>
      <w:r w:rsidR="0020044D" w:rsidRPr="0020044D">
        <w:rPr>
          <w:bCs/>
        </w:rPr>
        <w:t xml:space="preserve"> Martin </w:t>
      </w:r>
      <w:proofErr w:type="spellStart"/>
      <w:r w:rsidR="0020044D" w:rsidRPr="0020044D">
        <w:rPr>
          <w:bCs/>
        </w:rPr>
        <w:t>Krygier</w:t>
      </w:r>
      <w:proofErr w:type="spellEnd"/>
      <w:r w:rsidR="0020044D" w:rsidRPr="0020044D">
        <w:rPr>
          <w:bCs/>
        </w:rPr>
        <w:t xml:space="preserve">, Karol </w:t>
      </w:r>
      <w:proofErr w:type="spellStart"/>
      <w:r w:rsidR="0020044D" w:rsidRPr="0020044D">
        <w:rPr>
          <w:bCs/>
        </w:rPr>
        <w:t>Soltan</w:t>
      </w:r>
      <w:proofErr w:type="spellEnd"/>
      <w:r w:rsidR="00E7703B">
        <w:rPr>
          <w:bCs/>
        </w:rPr>
        <w:t xml:space="preserve"> and</w:t>
      </w:r>
      <w:r w:rsidR="0020044D" w:rsidRPr="0020044D">
        <w:rPr>
          <w:bCs/>
        </w:rPr>
        <w:t xml:space="preserve"> </w:t>
      </w:r>
      <w:proofErr w:type="spellStart"/>
      <w:r w:rsidR="0020044D" w:rsidRPr="0020044D">
        <w:rPr>
          <w:bCs/>
        </w:rPr>
        <w:t>Mariane</w:t>
      </w:r>
      <w:proofErr w:type="spellEnd"/>
      <w:r w:rsidR="0020044D" w:rsidRPr="0020044D">
        <w:rPr>
          <w:bCs/>
        </w:rPr>
        <w:t xml:space="preserve"> Valverde</w:t>
      </w:r>
      <w:r w:rsidR="0020044D">
        <w:rPr>
          <w:bCs/>
        </w:rPr>
        <w:t>), Seattle,</w:t>
      </w:r>
      <w:r w:rsidR="0020044D" w:rsidRPr="0020044D">
        <w:rPr>
          <w:bCs/>
        </w:rPr>
        <w:t xml:space="preserve"> Law and Society Association</w:t>
      </w:r>
      <w:r w:rsidR="002A01F0">
        <w:rPr>
          <w:bCs/>
        </w:rPr>
        <w:t>,</w:t>
      </w:r>
      <w:r w:rsidR="0020044D" w:rsidRPr="0020044D">
        <w:rPr>
          <w:bCs/>
        </w:rPr>
        <w:t xml:space="preserve"> 28 May 2015</w:t>
      </w:r>
    </w:p>
    <w:p w14:paraId="71A4F069" w14:textId="35BB8E83" w:rsidR="00E22FA7" w:rsidRDefault="00E7703B" w:rsidP="009B5E14">
      <w:pPr>
        <w:ind w:firstLine="708"/>
        <w:rPr>
          <w:bCs/>
          <w:i/>
        </w:rPr>
      </w:pPr>
      <w:r>
        <w:rPr>
          <w:i/>
        </w:rPr>
        <w:t>State Neutrality</w:t>
      </w:r>
      <w:r w:rsidR="0020044D">
        <w:rPr>
          <w:i/>
        </w:rPr>
        <w:t>: A</w:t>
      </w:r>
      <w:r w:rsidR="0020044D" w:rsidRPr="0020044D">
        <w:rPr>
          <w:i/>
        </w:rPr>
        <w:t xml:space="preserve"> different European perspective</w:t>
      </w:r>
      <w:r w:rsidR="0020044D">
        <w:t>, London, QMUL</w:t>
      </w:r>
      <w:r w:rsidR="005F7EC7">
        <w:t>,</w:t>
      </w:r>
      <w:r w:rsidR="0020044D">
        <w:t xml:space="preserve"> 17 February 2015</w:t>
      </w:r>
    </w:p>
    <w:p w14:paraId="5FA7E560" w14:textId="38F962CA" w:rsidR="009B5E14" w:rsidRPr="009B5E14" w:rsidRDefault="00076B70" w:rsidP="00210515">
      <w:pPr>
        <w:ind w:firstLine="708"/>
        <w:rPr>
          <w:bCs/>
        </w:rPr>
      </w:pPr>
      <w:r>
        <w:rPr>
          <w:bCs/>
          <w:i/>
        </w:rPr>
        <w:t>Introduction</w:t>
      </w:r>
      <w:r w:rsidR="0020044D">
        <w:rPr>
          <w:bCs/>
          <w:i/>
        </w:rPr>
        <w:t xml:space="preserve"> to</w:t>
      </w:r>
      <w:r w:rsidR="009B5E14" w:rsidRPr="009B5E14">
        <w:rPr>
          <w:bCs/>
          <w:i/>
        </w:rPr>
        <w:t xml:space="preserve"> The Dynamics of Law and Morality</w:t>
      </w:r>
      <w:r w:rsidR="009B5E14" w:rsidRPr="009B5E14">
        <w:rPr>
          <w:bCs/>
        </w:rPr>
        <w:t>,</w:t>
      </w:r>
      <w:r w:rsidR="009B5E14">
        <w:rPr>
          <w:bCs/>
        </w:rPr>
        <w:t xml:space="preserve"> </w:t>
      </w:r>
      <w:r w:rsidR="00024242">
        <w:rPr>
          <w:bCs/>
        </w:rPr>
        <w:t>CLSGC New Book Series</w:t>
      </w:r>
      <w:r w:rsidR="0020044D">
        <w:rPr>
          <w:bCs/>
        </w:rPr>
        <w:t>, London,</w:t>
      </w:r>
      <w:r w:rsidR="009B5E14" w:rsidRPr="009B5E14">
        <w:rPr>
          <w:bCs/>
        </w:rPr>
        <w:t xml:space="preserve"> Queen Mary University London, Centre for Law and Society</w:t>
      </w:r>
      <w:r w:rsidR="002A01F0">
        <w:rPr>
          <w:bCs/>
        </w:rPr>
        <w:t xml:space="preserve"> in A Global Context</w:t>
      </w:r>
      <w:r w:rsidR="009B5E14" w:rsidRPr="009B5E14">
        <w:rPr>
          <w:bCs/>
        </w:rPr>
        <w:t xml:space="preserve"> </w:t>
      </w:r>
      <w:r w:rsidR="00210515">
        <w:rPr>
          <w:bCs/>
        </w:rPr>
        <w:t>(with responses by</w:t>
      </w:r>
      <w:r w:rsidR="00210515" w:rsidRPr="00210515">
        <w:rPr>
          <w:bCs/>
        </w:rPr>
        <w:t xml:space="preserve"> Roger Cotterrell, Noam Gur, </w:t>
      </w:r>
      <w:r w:rsidR="00210515">
        <w:rPr>
          <w:bCs/>
        </w:rPr>
        <w:t>and</w:t>
      </w:r>
      <w:r w:rsidR="00210515" w:rsidRPr="00210515">
        <w:rPr>
          <w:bCs/>
        </w:rPr>
        <w:t xml:space="preserve"> </w:t>
      </w:r>
      <w:proofErr w:type="spellStart"/>
      <w:r w:rsidR="00210515" w:rsidRPr="00210515">
        <w:rPr>
          <w:bCs/>
        </w:rPr>
        <w:t>Haris</w:t>
      </w:r>
      <w:proofErr w:type="spellEnd"/>
      <w:r w:rsidR="00210515" w:rsidRPr="00210515">
        <w:rPr>
          <w:bCs/>
        </w:rPr>
        <w:t xml:space="preserve"> </w:t>
      </w:r>
      <w:proofErr w:type="spellStart"/>
      <w:r w:rsidR="00210515" w:rsidRPr="00210515">
        <w:rPr>
          <w:bCs/>
        </w:rPr>
        <w:t>Psarras</w:t>
      </w:r>
      <w:proofErr w:type="spellEnd"/>
      <w:r w:rsidR="00210515">
        <w:rPr>
          <w:bCs/>
        </w:rPr>
        <w:t>)</w:t>
      </w:r>
      <w:r w:rsidR="002A01F0">
        <w:rPr>
          <w:bCs/>
        </w:rPr>
        <w:t>,</w:t>
      </w:r>
      <w:r w:rsidR="002A01F0" w:rsidRPr="002A01F0">
        <w:rPr>
          <w:bCs/>
        </w:rPr>
        <w:t xml:space="preserve"> </w:t>
      </w:r>
      <w:r w:rsidR="002A01F0" w:rsidRPr="009B5E14">
        <w:rPr>
          <w:bCs/>
        </w:rPr>
        <w:t>29 October 2014</w:t>
      </w:r>
    </w:p>
    <w:p w14:paraId="4717902E" w14:textId="77777777" w:rsidR="00E22FA7" w:rsidRPr="00E22FA7" w:rsidRDefault="00E22FA7" w:rsidP="00E22FA7">
      <w:pPr>
        <w:ind w:firstLine="720"/>
        <w:rPr>
          <w:lang w:val="en-GB"/>
        </w:rPr>
      </w:pPr>
      <w:r w:rsidRPr="00E22FA7">
        <w:rPr>
          <w:i/>
          <w:lang w:val="en-GB"/>
        </w:rPr>
        <w:t>Less Law or Different Law? An Emerging Interactionist Paradigm</w:t>
      </w:r>
      <w:r w:rsidRPr="0020044D">
        <w:rPr>
          <w:lang w:val="en-GB"/>
        </w:rPr>
        <w:t>, London: IVR-UK</w:t>
      </w:r>
      <w:r w:rsidR="0020044D">
        <w:rPr>
          <w:lang w:val="en-GB"/>
        </w:rPr>
        <w:t>, 25 October 2014</w:t>
      </w:r>
      <w:r>
        <w:rPr>
          <w:i/>
          <w:lang w:val="en-GB"/>
        </w:rPr>
        <w:t xml:space="preserve"> </w:t>
      </w:r>
    </w:p>
    <w:p w14:paraId="6E031BA9" w14:textId="524FC489" w:rsidR="00CC2A62" w:rsidRDefault="00CC2A62" w:rsidP="00A71155">
      <w:pPr>
        <w:ind w:firstLine="720"/>
        <w:rPr>
          <w:lang w:val="en-GB"/>
        </w:rPr>
      </w:pPr>
      <w:r w:rsidRPr="00CC2A62">
        <w:rPr>
          <w:i/>
          <w:lang w:val="en-GB"/>
        </w:rPr>
        <w:t>Interdisciplinary Legal Research: Purposes and Problems</w:t>
      </w:r>
      <w:r>
        <w:rPr>
          <w:lang w:val="en-GB"/>
        </w:rPr>
        <w:t xml:space="preserve">, </w:t>
      </w:r>
      <w:r w:rsidR="00BD70CA">
        <w:rPr>
          <w:lang w:val="en-GB"/>
        </w:rPr>
        <w:t>Sydney, University of New South Wales, 27 August 2014</w:t>
      </w:r>
    </w:p>
    <w:p w14:paraId="08491244" w14:textId="59339DD9" w:rsidR="00BD70CA" w:rsidRDefault="00BD70CA" w:rsidP="00BD70CA">
      <w:pPr>
        <w:ind w:firstLine="720"/>
        <w:rPr>
          <w:lang w:val="en-GB"/>
        </w:rPr>
      </w:pPr>
      <w:r>
        <w:rPr>
          <w:i/>
          <w:lang w:val="en-GB"/>
        </w:rPr>
        <w:t>A Pluralist Account of Legal Interactionism</w:t>
      </w:r>
      <w:r w:rsidR="002A01F0">
        <w:rPr>
          <w:i/>
          <w:lang w:val="en-GB"/>
        </w:rPr>
        <w:t xml:space="preserve"> </w:t>
      </w:r>
      <w:r w:rsidR="002A01F0">
        <w:rPr>
          <w:lang w:val="en-GB"/>
        </w:rPr>
        <w:t>(Presentation on The Dynamics of Law and Morality)</w:t>
      </w:r>
      <w:r>
        <w:rPr>
          <w:lang w:val="en-GB"/>
        </w:rPr>
        <w:t>, Sydney, University of New South Wales, 19 August 2014</w:t>
      </w:r>
    </w:p>
    <w:p w14:paraId="764E7585" w14:textId="2C3B851F" w:rsidR="00B203AE" w:rsidRDefault="00B203AE" w:rsidP="00B203AE">
      <w:pPr>
        <w:ind w:firstLine="720"/>
        <w:rPr>
          <w:lang w:val="en-GB"/>
        </w:rPr>
      </w:pPr>
      <w:r w:rsidRPr="00CC2A62">
        <w:rPr>
          <w:i/>
          <w:lang w:val="en-GB"/>
        </w:rPr>
        <w:t>Interdisciplinary Legal Research: Purposes and Problems</w:t>
      </w:r>
      <w:r>
        <w:rPr>
          <w:lang w:val="en-GB"/>
        </w:rPr>
        <w:t>, Brisbane, Queensland University of Technology 7 August 2014</w:t>
      </w:r>
    </w:p>
    <w:p w14:paraId="3AFF5FB6" w14:textId="026EB056" w:rsidR="00BD70CA" w:rsidRPr="00CC2A62" w:rsidRDefault="00BD70CA" w:rsidP="00A71155">
      <w:pPr>
        <w:ind w:firstLine="720"/>
        <w:rPr>
          <w:lang w:val="en-GB"/>
        </w:rPr>
      </w:pPr>
      <w:r>
        <w:rPr>
          <w:i/>
          <w:lang w:val="en-GB"/>
        </w:rPr>
        <w:t>A Pluralist Account of Legal Interactionism</w:t>
      </w:r>
      <w:r>
        <w:rPr>
          <w:lang w:val="en-GB"/>
        </w:rPr>
        <w:t xml:space="preserve"> </w:t>
      </w:r>
      <w:r w:rsidR="002A01F0">
        <w:rPr>
          <w:lang w:val="en-GB"/>
        </w:rPr>
        <w:t xml:space="preserve">(Presentation on The Dynamics of Law and Morality) </w:t>
      </w:r>
      <w:r>
        <w:rPr>
          <w:lang w:val="en-GB"/>
        </w:rPr>
        <w:t>Canberra, Australian National University, 14 August 2014</w:t>
      </w:r>
    </w:p>
    <w:p w14:paraId="72078E46" w14:textId="77777777" w:rsidR="00B203AE" w:rsidRDefault="00B203AE" w:rsidP="00A71155">
      <w:pPr>
        <w:ind w:firstLine="720"/>
        <w:rPr>
          <w:i/>
          <w:lang w:val="en-GB"/>
        </w:rPr>
      </w:pPr>
      <w:r w:rsidRPr="00B203AE">
        <w:rPr>
          <w:i/>
          <w:lang w:val="en-GB"/>
        </w:rPr>
        <w:t>The Diminishing Support for Accommodation of Religious Minorities and the Implication for Human Rights</w:t>
      </w:r>
      <w:r w:rsidRPr="00B203AE">
        <w:rPr>
          <w:lang w:val="en-GB"/>
        </w:rPr>
        <w:t xml:space="preserve">, </w:t>
      </w:r>
      <w:r w:rsidR="0020044D">
        <w:rPr>
          <w:lang w:val="en-GB"/>
        </w:rPr>
        <w:t xml:space="preserve">Minneapolis, </w:t>
      </w:r>
      <w:r>
        <w:rPr>
          <w:lang w:val="en-GB"/>
        </w:rPr>
        <w:t xml:space="preserve">Law &amp; Society Association </w:t>
      </w:r>
      <w:r w:rsidRPr="00B203AE">
        <w:rPr>
          <w:lang w:val="en-GB"/>
        </w:rPr>
        <w:t>31 May 2014</w:t>
      </w:r>
    </w:p>
    <w:p w14:paraId="26EA065F" w14:textId="6B6F7DF3" w:rsidR="00A71155" w:rsidRDefault="00A71155" w:rsidP="00A71155">
      <w:pPr>
        <w:ind w:firstLine="720"/>
        <w:rPr>
          <w:lang w:val="en-GB"/>
        </w:rPr>
      </w:pPr>
      <w:r w:rsidRPr="00A71155">
        <w:rPr>
          <w:i/>
          <w:lang w:val="en-GB"/>
        </w:rPr>
        <w:t>Know Thyself: Ethicists Don’t Understand Law – But They Nevertheless Should Try</w:t>
      </w:r>
      <w:r>
        <w:rPr>
          <w:lang w:val="en-GB"/>
        </w:rPr>
        <w:t xml:space="preserve">, </w:t>
      </w:r>
      <w:proofErr w:type="spellStart"/>
      <w:r>
        <w:rPr>
          <w:lang w:val="en-GB"/>
        </w:rPr>
        <w:t>Barchem</w:t>
      </w:r>
      <w:proofErr w:type="spellEnd"/>
      <w:r>
        <w:rPr>
          <w:lang w:val="en-GB"/>
        </w:rPr>
        <w:t>, OZSW (Dutch Research School of Philosophy), 13 March 2014</w:t>
      </w:r>
    </w:p>
    <w:p w14:paraId="7B033690" w14:textId="2F3FC1A7" w:rsidR="009F642C" w:rsidRPr="009F642C" w:rsidRDefault="009F642C" w:rsidP="00EF2AAB">
      <w:pPr>
        <w:ind w:firstLine="720"/>
        <w:rPr>
          <w:lang w:val="en-GB"/>
        </w:rPr>
      </w:pPr>
      <w:r>
        <w:rPr>
          <w:i/>
          <w:lang w:val="en-GB"/>
        </w:rPr>
        <w:t>Lon L. Fuller’s Lessons for Lawmakers</w:t>
      </w:r>
      <w:r>
        <w:rPr>
          <w:lang w:val="en-GB"/>
        </w:rPr>
        <w:t>, Ankara, Ankara Bar Association International Law Congress, 10 January 2014</w:t>
      </w:r>
    </w:p>
    <w:p w14:paraId="45511A2A" w14:textId="77777777" w:rsidR="00EF2AAB" w:rsidRDefault="00EF2AAB" w:rsidP="00EF2AAB">
      <w:pPr>
        <w:ind w:firstLine="720"/>
        <w:rPr>
          <w:lang w:val="en-GB"/>
        </w:rPr>
      </w:pPr>
      <w:r w:rsidRPr="00B2650A">
        <w:rPr>
          <w:i/>
          <w:lang w:val="en-GB"/>
        </w:rPr>
        <w:t>Legal Interactionism: A non-foundationalist</w:t>
      </w:r>
      <w:r>
        <w:rPr>
          <w:i/>
          <w:lang w:val="en-GB"/>
        </w:rPr>
        <w:t xml:space="preserve"> account</w:t>
      </w:r>
      <w:r w:rsidRPr="00B2650A">
        <w:rPr>
          <w:i/>
          <w:lang w:val="en-GB"/>
        </w:rPr>
        <w:t xml:space="preserve"> of reciprocity</w:t>
      </w:r>
      <w:r>
        <w:rPr>
          <w:lang w:val="en-GB"/>
        </w:rPr>
        <w:t xml:space="preserve">, </w:t>
      </w:r>
      <w:proofErr w:type="spellStart"/>
      <w:r>
        <w:rPr>
          <w:lang w:val="en-GB"/>
        </w:rPr>
        <w:t>Barchem</w:t>
      </w:r>
      <w:proofErr w:type="spellEnd"/>
      <w:r>
        <w:rPr>
          <w:lang w:val="en-GB"/>
        </w:rPr>
        <w:t>, OZSW (Dutch Research</w:t>
      </w:r>
    </w:p>
    <w:p w14:paraId="53658DCE" w14:textId="3BF4DD23" w:rsidR="00EF2AAB" w:rsidRDefault="00EF2AAB" w:rsidP="00EF2AAB">
      <w:pPr>
        <w:rPr>
          <w:lang w:val="en-GB"/>
        </w:rPr>
      </w:pPr>
      <w:r>
        <w:rPr>
          <w:lang w:val="en-GB"/>
        </w:rPr>
        <w:t>School of Philosophy), 26 August 2013</w:t>
      </w:r>
    </w:p>
    <w:p w14:paraId="79FDFBC9" w14:textId="77777777" w:rsidR="00EF2AAB" w:rsidRPr="005C1BCD" w:rsidRDefault="00EF2AAB" w:rsidP="00EF2AAB">
      <w:pPr>
        <w:ind w:firstLine="720"/>
        <w:rPr>
          <w:lang w:val="en-GB"/>
        </w:rPr>
      </w:pPr>
      <w:r w:rsidRPr="005C1BCD">
        <w:rPr>
          <w:i/>
          <w:lang w:val="en-GB"/>
        </w:rPr>
        <w:t>A Pluralist Account of Legal Interactionism</w:t>
      </w:r>
      <w:r>
        <w:rPr>
          <w:lang w:val="en-GB"/>
        </w:rPr>
        <w:t>, Boston, Law and Society Association</w:t>
      </w:r>
      <w:r w:rsidR="003C233C">
        <w:rPr>
          <w:lang w:val="en-GB"/>
        </w:rPr>
        <w:t>,</w:t>
      </w:r>
      <w:r>
        <w:rPr>
          <w:lang w:val="en-GB"/>
        </w:rPr>
        <w:t xml:space="preserve"> 30 May 2013</w:t>
      </w:r>
    </w:p>
    <w:p w14:paraId="1FB15A10" w14:textId="77777777" w:rsidR="00EF2AAB" w:rsidRPr="005C1BCD" w:rsidRDefault="00EF2AAB" w:rsidP="00EF2AAB">
      <w:pPr>
        <w:ind w:firstLine="720"/>
        <w:rPr>
          <w:i/>
          <w:lang w:val="en-GB"/>
        </w:rPr>
      </w:pPr>
      <w:r w:rsidRPr="005C1BCD">
        <w:rPr>
          <w:i/>
          <w:lang w:val="en-GB"/>
        </w:rPr>
        <w:t xml:space="preserve">The Gap </w:t>
      </w:r>
      <w:r>
        <w:rPr>
          <w:i/>
          <w:lang w:val="en-GB"/>
        </w:rPr>
        <w:t>B</w:t>
      </w:r>
      <w:r w:rsidRPr="005C1BCD">
        <w:rPr>
          <w:i/>
          <w:lang w:val="en-GB"/>
        </w:rPr>
        <w:t>etween Theory and Practice</w:t>
      </w:r>
      <w:r>
        <w:rPr>
          <w:lang w:val="en-GB"/>
        </w:rPr>
        <w:t>, Stirling (UK)</w:t>
      </w:r>
      <w:r w:rsidR="003C233C">
        <w:rPr>
          <w:lang w:val="en-GB"/>
        </w:rPr>
        <w:t>, Association for Legal and Social Philosophy</w:t>
      </w:r>
      <w:r>
        <w:rPr>
          <w:lang w:val="en-GB"/>
        </w:rPr>
        <w:t>, 25</w:t>
      </w:r>
      <w:r w:rsidRPr="005C1BCD">
        <w:rPr>
          <w:lang w:val="en-GB"/>
        </w:rPr>
        <w:t xml:space="preserve"> June 2013</w:t>
      </w:r>
    </w:p>
    <w:p w14:paraId="71D8DE05" w14:textId="3BD46DC5" w:rsidR="00EF2AAB" w:rsidRDefault="00EF2AAB" w:rsidP="00EF2AAB">
      <w:pPr>
        <w:ind w:firstLine="720"/>
        <w:rPr>
          <w:lang w:val="nl-NL"/>
        </w:rPr>
      </w:pPr>
      <w:r w:rsidRPr="00D21F72">
        <w:rPr>
          <w:i/>
          <w:lang w:val="nl-NL"/>
        </w:rPr>
        <w:t>De scheiding van kerk en staat in Nederland: naar een herijking van een oud idea</w:t>
      </w:r>
      <w:r>
        <w:rPr>
          <w:i/>
          <w:lang w:val="nl-NL"/>
        </w:rPr>
        <w:t>a</w:t>
      </w:r>
      <w:r w:rsidRPr="00D21F72">
        <w:rPr>
          <w:i/>
          <w:lang w:val="nl-NL"/>
        </w:rPr>
        <w:t>l</w:t>
      </w:r>
      <w:r w:rsidRPr="00D21F72">
        <w:rPr>
          <w:lang w:val="nl-NL"/>
        </w:rPr>
        <w:t>, Gent</w:t>
      </w:r>
      <w:r>
        <w:rPr>
          <w:lang w:val="nl-NL"/>
        </w:rPr>
        <w:t xml:space="preserve"> University, 23 </w:t>
      </w:r>
      <w:proofErr w:type="spellStart"/>
      <w:r>
        <w:rPr>
          <w:lang w:val="nl-NL"/>
        </w:rPr>
        <w:t>October</w:t>
      </w:r>
      <w:proofErr w:type="spellEnd"/>
      <w:r>
        <w:rPr>
          <w:lang w:val="nl-NL"/>
        </w:rPr>
        <w:t xml:space="preserve"> 2012</w:t>
      </w:r>
    </w:p>
    <w:p w14:paraId="27CA473A" w14:textId="5F83E12D" w:rsidR="00EF2AAB" w:rsidRDefault="00EF2AAB" w:rsidP="00EF2AAB">
      <w:pPr>
        <w:ind w:firstLine="720"/>
      </w:pPr>
      <w:r w:rsidRPr="00325468">
        <w:rPr>
          <w:i/>
        </w:rPr>
        <w:t>The Exclusion of Same-Sex Ballroom Dance Couples in the Legal Arena</w:t>
      </w:r>
      <w:r>
        <w:rPr>
          <w:i/>
        </w:rPr>
        <w:t>,</w:t>
      </w:r>
      <w:r w:rsidRPr="00325468">
        <w:t xml:space="preserve"> Conference United against Homophobia in Sports, EGLSF/ EPAS Council of Europe, Utrecht, 12 October 2012</w:t>
      </w:r>
    </w:p>
    <w:p w14:paraId="161B34A5" w14:textId="6162678B" w:rsidR="00EF2AAB" w:rsidRPr="00BB103F" w:rsidRDefault="00EF2AAB" w:rsidP="00EF2AAB">
      <w:pPr>
        <w:ind w:firstLine="720"/>
      </w:pPr>
      <w:r w:rsidRPr="00BB103F">
        <w:rPr>
          <w:i/>
        </w:rPr>
        <w:t>Interdisciplinary Research: Law and Ethics</w:t>
      </w:r>
      <w:r>
        <w:t xml:space="preserve">, </w:t>
      </w:r>
      <w:r w:rsidRPr="00BB103F">
        <w:t>Gent Univer</w:t>
      </w:r>
      <w:r>
        <w:t xml:space="preserve">sity, 26 April </w:t>
      </w:r>
      <w:r w:rsidRPr="00BB103F">
        <w:t>2012</w:t>
      </w:r>
    </w:p>
    <w:p w14:paraId="2CBF56BD" w14:textId="77777777" w:rsidR="00EF2AAB" w:rsidRPr="00522955" w:rsidRDefault="00EF2AAB" w:rsidP="00EF2AAB">
      <w:pPr>
        <w:ind w:firstLine="720"/>
        <w:rPr>
          <w:i/>
        </w:rPr>
      </w:pPr>
      <w:r w:rsidRPr="00522955">
        <w:rPr>
          <w:i/>
        </w:rPr>
        <w:t>The Challenges of Change and Pluralism – Legal Interactionism as the Synthesis between Positivism and Natural Law</w:t>
      </w:r>
      <w:r w:rsidRPr="00522955">
        <w:t>, Third Annual Dutch Conference on Practical Philosophy, Amsterdam 14 October 2011</w:t>
      </w:r>
    </w:p>
    <w:p w14:paraId="436F5E5C" w14:textId="77777777" w:rsidR="00EF2AAB" w:rsidRDefault="00EF2AAB" w:rsidP="00EF2AAB">
      <w:pPr>
        <w:ind w:firstLine="720"/>
        <w:rPr>
          <w:i/>
        </w:rPr>
      </w:pPr>
      <w:r w:rsidRPr="00A3243D">
        <w:rPr>
          <w:i/>
        </w:rPr>
        <w:t>What is Legal Interactionism?</w:t>
      </w:r>
      <w:r>
        <w:rPr>
          <w:i/>
        </w:rPr>
        <w:t>,</w:t>
      </w:r>
      <w:r w:rsidRPr="00A3243D">
        <w:t xml:space="preserve"> IVR-Special Workshop</w:t>
      </w:r>
      <w:r w:rsidRPr="00522955">
        <w:t xml:space="preserve"> Dynamics of Law and Society: The Promise of </w:t>
      </w:r>
      <w:r w:rsidRPr="00522955">
        <w:lastRenderedPageBreak/>
        <w:t>Interactionism and Pragmatism</w:t>
      </w:r>
      <w:r>
        <w:t>, Frankfurt, 16 August 2011.</w:t>
      </w:r>
    </w:p>
    <w:p w14:paraId="2283D720" w14:textId="172B246D" w:rsidR="00EF2AAB" w:rsidRPr="00064B51" w:rsidRDefault="00EF2AAB" w:rsidP="00EF2AAB">
      <w:pPr>
        <w:ind w:firstLine="720"/>
      </w:pPr>
      <w:r w:rsidRPr="00064B51">
        <w:rPr>
          <w:i/>
        </w:rPr>
        <w:t>The Diminishing Support for Accommodation of Religious Minorities and the Implication for Human Rights</w:t>
      </w:r>
      <w:r>
        <w:t xml:space="preserve">, Conference </w:t>
      </w:r>
      <w:r w:rsidRPr="00064B51">
        <w:t>T</w:t>
      </w:r>
      <w:r>
        <w:t>he Future of the Religious Past, Amsterdam, 18 June 2011</w:t>
      </w:r>
    </w:p>
    <w:p w14:paraId="36E0A916" w14:textId="6D2136C5" w:rsidR="00EF2AAB" w:rsidRDefault="00EF2AAB" w:rsidP="00EF2AAB">
      <w:pPr>
        <w:ind w:firstLine="720"/>
        <w:rPr>
          <w:iCs/>
        </w:rPr>
      </w:pPr>
      <w:r w:rsidRPr="00064B51">
        <w:rPr>
          <w:i/>
        </w:rPr>
        <w:t>Interdisciplinary Resea</w:t>
      </w:r>
      <w:r>
        <w:rPr>
          <w:i/>
        </w:rPr>
        <w:t>r</w:t>
      </w:r>
      <w:r w:rsidRPr="00064B51">
        <w:rPr>
          <w:i/>
        </w:rPr>
        <w:t>ch in Law</w:t>
      </w:r>
      <w:r w:rsidRPr="00F04D80">
        <w:t xml:space="preserve">, </w:t>
      </w:r>
      <w:r>
        <w:t>CIHR Training Program in Health Law, Ethics &amp; Policy Skills Workshop, University of Toronto, 12 May 2011.</w:t>
      </w:r>
    </w:p>
    <w:p w14:paraId="63C38F40" w14:textId="2E3F2738" w:rsidR="00EF2AAB" w:rsidRDefault="00EF2AAB" w:rsidP="00EF2AAB">
      <w:pPr>
        <w:ind w:firstLine="720"/>
        <w:rPr>
          <w:iCs/>
        </w:rPr>
      </w:pPr>
      <w:r>
        <w:rPr>
          <w:iCs/>
        </w:rPr>
        <w:t xml:space="preserve">(With Roland </w:t>
      </w:r>
      <w:proofErr w:type="spellStart"/>
      <w:r>
        <w:rPr>
          <w:iCs/>
        </w:rPr>
        <w:t>Pierik</w:t>
      </w:r>
      <w:proofErr w:type="spellEnd"/>
      <w:r>
        <w:rPr>
          <w:iCs/>
        </w:rPr>
        <w:t xml:space="preserve">) </w:t>
      </w:r>
      <w:r w:rsidRPr="00F04D80">
        <w:rPr>
          <w:i/>
          <w:iCs/>
        </w:rPr>
        <w:t>What is Neutrality? Inclusive and Exclusive Approaches to State, Religion, and Culture</w:t>
      </w:r>
      <w:r>
        <w:rPr>
          <w:iCs/>
        </w:rPr>
        <w:t>, Centre for Ethics, University of Toronto 14 March 2011</w:t>
      </w:r>
    </w:p>
    <w:p w14:paraId="605B776B" w14:textId="47D0485D" w:rsidR="00EF2AAB" w:rsidRDefault="00EF2AAB" w:rsidP="00EF2AAB">
      <w:pPr>
        <w:ind w:firstLine="720"/>
        <w:rPr>
          <w:iCs/>
        </w:rPr>
      </w:pPr>
      <w:r w:rsidRPr="00F04D80">
        <w:rPr>
          <w:i/>
          <w:iCs/>
        </w:rPr>
        <w:t xml:space="preserve">Response to </w:t>
      </w:r>
      <w:proofErr w:type="spellStart"/>
      <w:r w:rsidRPr="00F04D80">
        <w:rPr>
          <w:i/>
          <w:iCs/>
        </w:rPr>
        <w:t>Brunnée</w:t>
      </w:r>
      <w:proofErr w:type="spellEnd"/>
      <w:r w:rsidRPr="00F04D80">
        <w:rPr>
          <w:i/>
          <w:iCs/>
        </w:rPr>
        <w:t xml:space="preserve"> and </w:t>
      </w:r>
      <w:proofErr w:type="spellStart"/>
      <w:r w:rsidRPr="00F04D80">
        <w:rPr>
          <w:i/>
          <w:iCs/>
        </w:rPr>
        <w:t>Toope</w:t>
      </w:r>
      <w:proofErr w:type="spellEnd"/>
      <w:r>
        <w:rPr>
          <w:iCs/>
        </w:rPr>
        <w:t>, Colloquium on Legitimacy and Legality in International Law,</w:t>
      </w:r>
      <w:r w:rsidRPr="00216481">
        <w:rPr>
          <w:iCs/>
        </w:rPr>
        <w:t xml:space="preserve"> </w:t>
      </w:r>
      <w:r>
        <w:rPr>
          <w:iCs/>
        </w:rPr>
        <w:t>University of Toronto, 11 February 2011</w:t>
      </w:r>
    </w:p>
    <w:p w14:paraId="300136AA" w14:textId="1C74FA65" w:rsidR="00EF2AAB" w:rsidRPr="00216481" w:rsidRDefault="00EF2AAB" w:rsidP="00EF2AAB">
      <w:pPr>
        <w:ind w:firstLine="720"/>
        <w:rPr>
          <w:iCs/>
        </w:rPr>
      </w:pPr>
      <w:r w:rsidRPr="00AC4570">
        <w:rPr>
          <w:i/>
          <w:iCs/>
        </w:rPr>
        <w:t>Inclusive Neutrality in the Classroom</w:t>
      </w:r>
      <w:r>
        <w:rPr>
          <w:iCs/>
        </w:rPr>
        <w:t xml:space="preserve">, </w:t>
      </w:r>
      <w:proofErr w:type="spellStart"/>
      <w:r>
        <w:rPr>
          <w:iCs/>
        </w:rPr>
        <w:t>Brugge</w:t>
      </w:r>
      <w:proofErr w:type="spellEnd"/>
      <w:r>
        <w:rPr>
          <w:iCs/>
        </w:rPr>
        <w:t>, Belgium, ELA-conference 9 December 2010.</w:t>
      </w:r>
    </w:p>
    <w:p w14:paraId="399AD5B9" w14:textId="4EB6A9AA" w:rsidR="00EF2AAB" w:rsidRPr="00DA7D6C" w:rsidRDefault="00EF2AAB" w:rsidP="00EF2AAB">
      <w:pPr>
        <w:ind w:firstLine="720"/>
        <w:rPr>
          <w:i/>
          <w:iCs/>
        </w:rPr>
      </w:pPr>
      <w:r w:rsidRPr="00DA7D6C">
        <w:rPr>
          <w:i/>
          <w:iCs/>
        </w:rPr>
        <w:t>Some Naturalizing Comments on Naturalized Bioethics</w:t>
      </w:r>
      <w:r w:rsidRPr="00DA7D6C">
        <w:rPr>
          <w:iCs/>
        </w:rPr>
        <w:t>, Groningen, Conference Naturalized Bioethics, 15 December 2008</w:t>
      </w:r>
    </w:p>
    <w:p w14:paraId="0405FC5E" w14:textId="77777777" w:rsidR="00EF2AAB" w:rsidRPr="005F009E" w:rsidRDefault="00EF2AAB" w:rsidP="00EF2AAB">
      <w:pPr>
        <w:ind w:firstLine="720"/>
        <w:rPr>
          <w:iCs/>
        </w:rPr>
      </w:pPr>
      <w:r w:rsidRPr="005F009E">
        <w:rPr>
          <w:i/>
          <w:iCs/>
        </w:rPr>
        <w:t>Is there a Common Legislative Culture in Europe</w:t>
      </w:r>
      <w:r>
        <w:rPr>
          <w:i/>
          <w:iCs/>
        </w:rPr>
        <w:t xml:space="preserve">? </w:t>
      </w:r>
      <w:r w:rsidRPr="005F009E">
        <w:rPr>
          <w:i/>
          <w:iCs/>
        </w:rPr>
        <w:t>The Case of Regulating Biotechnology</w:t>
      </w:r>
      <w:r>
        <w:rPr>
          <w:i/>
          <w:iCs/>
        </w:rPr>
        <w:t xml:space="preserve"> </w:t>
      </w:r>
      <w:r w:rsidRPr="005F009E">
        <w:rPr>
          <w:iCs/>
        </w:rPr>
        <w:t>(</w:t>
      </w:r>
      <w:r>
        <w:rPr>
          <w:iCs/>
        </w:rPr>
        <w:t>with</w:t>
      </w:r>
    </w:p>
    <w:p w14:paraId="74AF53AC" w14:textId="5097C8B5" w:rsidR="00EF2AAB" w:rsidRDefault="00EF2AAB" w:rsidP="00EF2AAB">
      <w:pPr>
        <w:rPr>
          <w:iCs/>
          <w:lang w:val="en-GB"/>
        </w:rPr>
      </w:pPr>
      <w:proofErr w:type="spellStart"/>
      <w:r w:rsidRPr="009809D9">
        <w:rPr>
          <w:iCs/>
          <w:lang w:val="en-GB"/>
        </w:rPr>
        <w:t>Lonneke</w:t>
      </w:r>
      <w:proofErr w:type="spellEnd"/>
      <w:r w:rsidRPr="009809D9">
        <w:rPr>
          <w:iCs/>
          <w:lang w:val="en-GB"/>
        </w:rPr>
        <w:t xml:space="preserve"> </w:t>
      </w:r>
      <w:proofErr w:type="spellStart"/>
      <w:r w:rsidRPr="009809D9">
        <w:rPr>
          <w:iCs/>
          <w:lang w:val="en-GB"/>
        </w:rPr>
        <w:t>Poort</w:t>
      </w:r>
      <w:proofErr w:type="spellEnd"/>
      <w:r w:rsidRPr="009809D9">
        <w:rPr>
          <w:iCs/>
          <w:lang w:val="en-GB"/>
        </w:rPr>
        <w:t>)</w:t>
      </w:r>
      <w:r>
        <w:rPr>
          <w:iCs/>
          <w:lang w:val="en-GB"/>
        </w:rPr>
        <w:t>, Conference</w:t>
      </w:r>
      <w:r w:rsidRPr="009809D9">
        <w:rPr>
          <w:iCs/>
          <w:lang w:val="en-GB"/>
        </w:rPr>
        <w:t xml:space="preserve"> Rethinking Legal Culture in Europe</w:t>
      </w:r>
      <w:r>
        <w:rPr>
          <w:iCs/>
          <w:lang w:val="en-GB"/>
        </w:rPr>
        <w:t>, Copenhagen 27 November 2008)</w:t>
      </w:r>
    </w:p>
    <w:p w14:paraId="0529F02A" w14:textId="77777777" w:rsidR="00EF2AAB" w:rsidRPr="000B10C9" w:rsidRDefault="00EF2AAB" w:rsidP="00EF2AAB">
      <w:pPr>
        <w:ind w:firstLine="720"/>
        <w:rPr>
          <w:iCs/>
        </w:rPr>
      </w:pPr>
      <w:r w:rsidRPr="005F009E">
        <w:rPr>
          <w:i/>
          <w:iCs/>
        </w:rPr>
        <w:t>The Incommensurability of Ethical Theory and Moral Practice</w:t>
      </w:r>
      <w:r w:rsidRPr="000B10C9">
        <w:rPr>
          <w:iCs/>
        </w:rPr>
        <w:t xml:space="preserve"> (ETMP-conference, VU-Amsterdam, 20 March 2008)</w:t>
      </w:r>
    </w:p>
    <w:p w14:paraId="34EF2658" w14:textId="69FB9B72" w:rsidR="00EF2AAB" w:rsidRPr="000B10C9" w:rsidRDefault="00EF2AAB" w:rsidP="00EF2AAB">
      <w:pPr>
        <w:ind w:firstLine="720"/>
        <w:rPr>
          <w:iCs/>
        </w:rPr>
      </w:pPr>
      <w:r w:rsidRPr="005F009E">
        <w:rPr>
          <w:i/>
          <w:iCs/>
        </w:rPr>
        <w:t>Headscarves and Different Versions of Neutrality</w:t>
      </w:r>
      <w:r w:rsidRPr="000B10C9">
        <w:rPr>
          <w:iCs/>
        </w:rPr>
        <w:t xml:space="preserve"> (with Roland </w:t>
      </w:r>
      <w:proofErr w:type="spellStart"/>
      <w:r w:rsidRPr="000B10C9">
        <w:rPr>
          <w:iCs/>
        </w:rPr>
        <w:t>Pierik</w:t>
      </w:r>
      <w:proofErr w:type="spellEnd"/>
      <w:r w:rsidRPr="000B10C9">
        <w:rPr>
          <w:iCs/>
        </w:rPr>
        <w:t xml:space="preserve">), Zürich (Switzerland), seminar </w:t>
      </w:r>
      <w:proofErr w:type="spellStart"/>
      <w:r w:rsidRPr="000B10C9">
        <w:rPr>
          <w:iCs/>
        </w:rPr>
        <w:t>Ethik</w:t>
      </w:r>
      <w:proofErr w:type="spellEnd"/>
      <w:r w:rsidRPr="000B10C9">
        <w:rPr>
          <w:iCs/>
        </w:rPr>
        <w:t xml:space="preserve"> </w:t>
      </w:r>
      <w:proofErr w:type="spellStart"/>
      <w:r w:rsidRPr="000B10C9">
        <w:rPr>
          <w:iCs/>
        </w:rPr>
        <w:t>Zentrum</w:t>
      </w:r>
      <w:proofErr w:type="spellEnd"/>
      <w:r w:rsidRPr="000B10C9">
        <w:rPr>
          <w:iCs/>
        </w:rPr>
        <w:t>, 8 October 2007</w:t>
      </w:r>
    </w:p>
    <w:p w14:paraId="559EC274" w14:textId="7487607E" w:rsidR="00EF2AAB" w:rsidRPr="002C19BD" w:rsidRDefault="00EF2AAB" w:rsidP="00EF2AAB">
      <w:pPr>
        <w:ind w:firstLine="720"/>
        <w:rPr>
          <w:iCs/>
          <w:lang w:val="de-DE"/>
        </w:rPr>
      </w:pPr>
      <w:r w:rsidRPr="002C19BD">
        <w:rPr>
          <w:i/>
          <w:iCs/>
          <w:lang w:val="de-DE"/>
        </w:rPr>
        <w:t>Gründe und Grenzen der Toleranz: die Moscheen-Debatte aus niederländischer Sicht</w:t>
      </w:r>
      <w:r w:rsidRPr="002C19BD">
        <w:rPr>
          <w:iCs/>
          <w:lang w:val="de-DE"/>
        </w:rPr>
        <w:t>, Zürich (</w:t>
      </w:r>
      <w:proofErr w:type="spellStart"/>
      <w:r w:rsidRPr="002C19BD">
        <w:rPr>
          <w:iCs/>
          <w:lang w:val="de-DE"/>
        </w:rPr>
        <w:t>Switzerland</w:t>
      </w:r>
      <w:proofErr w:type="spellEnd"/>
      <w:r w:rsidRPr="002C19BD">
        <w:rPr>
          <w:iCs/>
          <w:lang w:val="de-DE"/>
        </w:rPr>
        <w:t xml:space="preserve">), Symposion Toleranz - Herausforderungen, Gehalt und Grenzen, 5 </w:t>
      </w:r>
      <w:proofErr w:type="spellStart"/>
      <w:r w:rsidRPr="002C19BD">
        <w:rPr>
          <w:iCs/>
          <w:lang w:val="de-DE"/>
        </w:rPr>
        <w:t>October</w:t>
      </w:r>
      <w:proofErr w:type="spellEnd"/>
      <w:r w:rsidRPr="002C19BD">
        <w:rPr>
          <w:iCs/>
          <w:lang w:val="de-DE"/>
        </w:rPr>
        <w:t xml:space="preserve"> 2007</w:t>
      </w:r>
    </w:p>
    <w:p w14:paraId="4696B6BB" w14:textId="088DBA30" w:rsidR="00EF2AAB" w:rsidRPr="001D690D" w:rsidRDefault="00EF2AAB" w:rsidP="00EF2AAB">
      <w:pPr>
        <w:ind w:firstLine="720"/>
        <w:rPr>
          <w:iCs/>
        </w:rPr>
      </w:pPr>
      <w:r>
        <w:rPr>
          <w:i/>
          <w:iCs/>
        </w:rPr>
        <w:t>Essentially Ambiguous Concepts and the Fuller-Hart-Dworkin Debate</w:t>
      </w:r>
      <w:r>
        <w:rPr>
          <w:iCs/>
        </w:rPr>
        <w:t xml:space="preserve">, Penn State Dickinson School of Law, Faculty Colloquium, 9 February 2007 </w:t>
      </w:r>
    </w:p>
    <w:p w14:paraId="1EECEE91" w14:textId="402C7304" w:rsidR="00EF2AAB" w:rsidRPr="001D690D" w:rsidRDefault="00EF2AAB" w:rsidP="00EF2AAB">
      <w:pPr>
        <w:ind w:firstLine="720"/>
        <w:rPr>
          <w:iCs/>
        </w:rPr>
      </w:pPr>
      <w:r w:rsidRPr="001D690D">
        <w:rPr>
          <w:i/>
          <w:iCs/>
        </w:rPr>
        <w:t>Same-Sex Marriage and Embryo Research in the Netherlands and the US:</w:t>
      </w:r>
      <w:r>
        <w:rPr>
          <w:i/>
          <w:iCs/>
        </w:rPr>
        <w:t xml:space="preserve"> </w:t>
      </w:r>
      <w:r w:rsidRPr="001D690D">
        <w:rPr>
          <w:i/>
          <w:iCs/>
        </w:rPr>
        <w:t>New Paradigms for Theories of Legislation</w:t>
      </w:r>
      <w:r>
        <w:rPr>
          <w:iCs/>
        </w:rPr>
        <w:t>,</w:t>
      </w:r>
      <w:r>
        <w:rPr>
          <w:i/>
          <w:iCs/>
        </w:rPr>
        <w:t xml:space="preserve"> </w:t>
      </w:r>
      <w:r>
        <w:rPr>
          <w:iCs/>
        </w:rPr>
        <w:t>Penn State Dickinson School o</w:t>
      </w:r>
      <w:r w:rsidR="006028A8">
        <w:rPr>
          <w:iCs/>
        </w:rPr>
        <w:t>f Law, Lecture, 9 February 2007</w:t>
      </w:r>
    </w:p>
    <w:p w14:paraId="0288E0DC" w14:textId="04454769" w:rsidR="00EF2AAB" w:rsidRPr="001D690D" w:rsidRDefault="00EF2AAB" w:rsidP="00EF2AAB">
      <w:pPr>
        <w:ind w:firstLine="720"/>
        <w:rPr>
          <w:iCs/>
        </w:rPr>
      </w:pPr>
      <w:r>
        <w:rPr>
          <w:i/>
          <w:iCs/>
        </w:rPr>
        <w:t>Essentially Ambiguous Concepts and the Fuller-Hart-Dworkin Debate</w:t>
      </w:r>
      <w:r w:rsidRPr="001D690D">
        <w:rPr>
          <w:iCs/>
        </w:rPr>
        <w:t>, Princeton University</w:t>
      </w:r>
      <w:r>
        <w:rPr>
          <w:iCs/>
        </w:rPr>
        <w:t>, Law and P</w:t>
      </w:r>
      <w:r w:rsidRPr="001D690D">
        <w:rPr>
          <w:iCs/>
        </w:rPr>
        <w:t>u</w:t>
      </w:r>
      <w:r>
        <w:rPr>
          <w:iCs/>
        </w:rPr>
        <w:t>blic Affairs Seminar, 24 J</w:t>
      </w:r>
      <w:r w:rsidR="006028A8">
        <w:rPr>
          <w:iCs/>
        </w:rPr>
        <w:t>anuary 2007</w:t>
      </w:r>
    </w:p>
    <w:p w14:paraId="58270387" w14:textId="77777777" w:rsidR="00EF2AAB" w:rsidRDefault="00EF2AAB" w:rsidP="00EF2AAB">
      <w:pPr>
        <w:ind w:firstLine="720"/>
        <w:rPr>
          <w:i/>
          <w:iCs/>
        </w:rPr>
      </w:pPr>
      <w:r>
        <w:rPr>
          <w:i/>
          <w:iCs/>
        </w:rPr>
        <w:t xml:space="preserve">Headscarves and Three Versions of Neutrality: Exclusive, Inclusive and Compensatory Neutrality </w:t>
      </w:r>
      <w:r w:rsidRPr="003D0649">
        <w:rPr>
          <w:iCs/>
        </w:rPr>
        <w:t xml:space="preserve">(with Roland </w:t>
      </w:r>
      <w:proofErr w:type="spellStart"/>
      <w:r w:rsidRPr="003D0649">
        <w:rPr>
          <w:iCs/>
        </w:rPr>
        <w:t>Pierik</w:t>
      </w:r>
      <w:proofErr w:type="spellEnd"/>
      <w:r w:rsidRPr="003D0649">
        <w:t>),</w:t>
      </w:r>
      <w:r>
        <w:t xml:space="preserve"> Granada (Spain), 2nd World Congress International Association for Philosophy of Law and Social Philosophy, 25 May 2005.</w:t>
      </w:r>
    </w:p>
    <w:p w14:paraId="6BBF474E" w14:textId="70D12A49" w:rsidR="00EF2AAB" w:rsidRDefault="00EF2AAB" w:rsidP="00EF2AAB">
      <w:pPr>
        <w:rPr>
          <w:lang w:val="en-GB"/>
        </w:rPr>
      </w:pPr>
      <w:r>
        <w:rPr>
          <w:i/>
          <w:iCs/>
        </w:rPr>
        <w:tab/>
        <w:t>Developing a Liberal Protestant Ethics in a Pluralist and Dynamic World</w:t>
      </w:r>
      <w:r>
        <w:t xml:space="preserve">, </w:t>
      </w:r>
      <w:proofErr w:type="spellStart"/>
      <w:r>
        <w:t>Kampen</w:t>
      </w:r>
      <w:proofErr w:type="spellEnd"/>
      <w:r>
        <w:t xml:space="preserve"> (Netherlands), Conference Reshaping Protestantism in a Global Context, 3 September 2004</w:t>
      </w:r>
    </w:p>
    <w:p w14:paraId="241F7672" w14:textId="77777777" w:rsidR="00C56E96" w:rsidRDefault="00EF2AAB" w:rsidP="00EF2AAB">
      <w:r>
        <w:rPr>
          <w:i/>
          <w:iCs/>
          <w:lang w:val="en-GB"/>
        </w:rPr>
        <w:tab/>
      </w:r>
      <w:r>
        <w:rPr>
          <w:i/>
          <w:iCs/>
        </w:rPr>
        <w:t xml:space="preserve">Law as an Essentially Ambiguous Concept, </w:t>
      </w:r>
      <w:r>
        <w:t>Lund (Sweden), 21</w:t>
      </w:r>
      <w:r>
        <w:rPr>
          <w:vertAlign w:val="superscript"/>
        </w:rPr>
        <w:t>st</w:t>
      </w:r>
      <w:r>
        <w:t xml:space="preserve"> World Congress International Association for Philosophy of Law and Social Philosophy, 16 August 2003.</w:t>
      </w:r>
    </w:p>
    <w:p w14:paraId="660FB7AC" w14:textId="235013A1" w:rsidR="00C56E96" w:rsidRPr="00C56E96" w:rsidRDefault="00F70FBE" w:rsidP="00C56E96">
      <w:pPr>
        <w:ind w:firstLine="708"/>
        <w:rPr>
          <w:lang w:val="en-GB"/>
        </w:rPr>
      </w:pPr>
      <w:r>
        <w:rPr>
          <w:i/>
        </w:rPr>
        <w:t>The Recognition of Gay and Lesbian R</w:t>
      </w:r>
      <w:r w:rsidR="00C56E96" w:rsidRPr="00C56E96">
        <w:rPr>
          <w:i/>
        </w:rPr>
        <w:t>elationships in the Remonstrant Church a</w:t>
      </w:r>
      <w:r>
        <w:rPr>
          <w:i/>
        </w:rPr>
        <w:t>nd in Dutch S</w:t>
      </w:r>
      <w:r w:rsidR="00C56E96" w:rsidRPr="00C56E96">
        <w:rPr>
          <w:i/>
        </w:rPr>
        <w:t>ociety</w:t>
      </w:r>
      <w:r w:rsidR="00C56E96">
        <w:rPr>
          <w:i/>
        </w:rPr>
        <w:t>,</w:t>
      </w:r>
      <w:r w:rsidR="00C56E96" w:rsidRPr="00C56E96">
        <w:t xml:space="preserve"> Heemskerk (the Netherlands), European Forum of Gay and Lesbian Christian Groups, conference Living in Commitments, 3 May 2003</w:t>
      </w:r>
      <w:r w:rsidR="00C56E96">
        <w:rPr>
          <w:lang w:val="en-GB"/>
        </w:rPr>
        <w:tab/>
      </w:r>
    </w:p>
    <w:p w14:paraId="04062D89" w14:textId="520DCA8C" w:rsidR="00C56E96" w:rsidRPr="00C56E96" w:rsidRDefault="00F70FBE" w:rsidP="00F70FBE">
      <w:pPr>
        <w:tabs>
          <w:tab w:val="left" w:pos="0"/>
          <w:tab w:val="left" w:pos="566"/>
          <w:tab w:val="left" w:pos="1133"/>
          <w:tab w:val="left" w:pos="1698"/>
          <w:tab w:val="left" w:pos="2264"/>
          <w:tab w:val="left" w:pos="2831"/>
          <w:tab w:val="left" w:pos="3396"/>
          <w:tab w:val="left" w:pos="3962"/>
          <w:tab w:val="left" w:pos="4529"/>
          <w:tab w:val="left" w:pos="5094"/>
          <w:tab w:val="left" w:pos="5660"/>
          <w:tab w:val="left" w:pos="6227"/>
          <w:tab w:val="left" w:pos="6792"/>
          <w:tab w:val="left" w:pos="7358"/>
          <w:tab w:val="left" w:pos="7925"/>
          <w:tab w:val="left" w:pos="8490"/>
          <w:tab w:val="left" w:pos="9056"/>
        </w:tabs>
        <w:rPr>
          <w:lang w:val="en-GB"/>
        </w:rPr>
      </w:pPr>
      <w:r>
        <w:rPr>
          <w:i/>
          <w:lang w:val="en-GB"/>
        </w:rPr>
        <w:tab/>
      </w:r>
      <w:r w:rsidR="00C56E96" w:rsidRPr="00F70FBE">
        <w:rPr>
          <w:i/>
          <w:lang w:val="en-GB"/>
        </w:rPr>
        <w:t>The Role of Churches in a Liberal Society</w:t>
      </w:r>
      <w:r>
        <w:rPr>
          <w:lang w:val="en-GB"/>
        </w:rPr>
        <w:t>,</w:t>
      </w:r>
      <w:r w:rsidR="00C56E96">
        <w:rPr>
          <w:lang w:val="en-GB"/>
        </w:rPr>
        <w:t xml:space="preserve"> </w:t>
      </w:r>
      <w:r w:rsidR="00C56E96" w:rsidRPr="00C56E96">
        <w:rPr>
          <w:lang w:val="en-GB"/>
        </w:rPr>
        <w:t>International Council of Christians and Jews, Youth Leadership Council, conference Haven Amsterdam: The Role of Religion in a Liberal Society</w:t>
      </w:r>
      <w:r w:rsidRPr="00C56E96">
        <w:rPr>
          <w:lang w:val="en-GB"/>
        </w:rPr>
        <w:t xml:space="preserve"> Amsterdam,</w:t>
      </w:r>
      <w:r w:rsidRPr="00F70FBE">
        <w:rPr>
          <w:lang w:val="en-GB"/>
        </w:rPr>
        <w:t xml:space="preserve"> </w:t>
      </w:r>
      <w:r>
        <w:rPr>
          <w:lang w:val="en-GB"/>
        </w:rPr>
        <w:t>26 June 2003</w:t>
      </w:r>
    </w:p>
    <w:p w14:paraId="7C0D9165" w14:textId="77777777" w:rsidR="00EF2AAB" w:rsidRDefault="00EF2AAB" w:rsidP="00EF2AAB">
      <w:r>
        <w:rPr>
          <w:i/>
          <w:iCs/>
        </w:rPr>
        <w:tab/>
        <w:t>Ideals in Legal Professions, in Living Law, and in Legal Doctrine</w:t>
      </w:r>
      <w:r>
        <w:t>, Budapest (Hungary), Conference Law and Society Association, 7 July 2001.</w:t>
      </w:r>
    </w:p>
    <w:p w14:paraId="2F8FCB79" w14:textId="77777777" w:rsidR="00EF2AAB" w:rsidRDefault="00EF2AAB" w:rsidP="00EF2AAB">
      <w:r>
        <w:rPr>
          <w:i/>
          <w:iCs/>
        </w:rPr>
        <w:tab/>
        <w:t>The Role of Ideals in Legal Development</w:t>
      </w:r>
      <w:r>
        <w:t>, Amsterdam (Netherlands), Twentieth World Congress International Association for Philosophy of Law and Social Philosophy, 20 June 2001.</w:t>
      </w:r>
    </w:p>
    <w:p w14:paraId="3A7DBD7E" w14:textId="76204C80" w:rsidR="00EF2AAB" w:rsidRDefault="00EF2AAB" w:rsidP="00EF2AAB">
      <w:r>
        <w:rPr>
          <w:i/>
          <w:iCs/>
        </w:rPr>
        <w:tab/>
        <w:t>Reflective Equilibrium as a Dynamic Process</w:t>
      </w:r>
      <w:r>
        <w:t xml:space="preserve">, Zürich (Switzerland), </w:t>
      </w:r>
      <w:proofErr w:type="spellStart"/>
      <w:r>
        <w:t>Philosophisches</w:t>
      </w:r>
      <w:proofErr w:type="spellEnd"/>
      <w:r>
        <w:t xml:space="preserve"> Seminar, 31 May 2000.</w:t>
      </w:r>
    </w:p>
    <w:p w14:paraId="04DB7121" w14:textId="5023BD11" w:rsidR="00EF2AAB" w:rsidRDefault="00EF2AAB" w:rsidP="00EF2AAB">
      <w:pPr>
        <w:rPr>
          <w:lang w:val="de-DE"/>
        </w:rPr>
      </w:pPr>
      <w:r>
        <w:rPr>
          <w:i/>
          <w:iCs/>
        </w:rPr>
        <w:tab/>
      </w:r>
      <w:r>
        <w:rPr>
          <w:i/>
          <w:iCs/>
          <w:lang w:val="de-DE"/>
        </w:rPr>
        <w:t xml:space="preserve">Dynamic </w:t>
      </w:r>
      <w:proofErr w:type="spellStart"/>
      <w:r w:rsidR="002A00BD">
        <w:rPr>
          <w:i/>
          <w:iCs/>
          <w:lang w:val="de-DE"/>
        </w:rPr>
        <w:t>E</w:t>
      </w:r>
      <w:r>
        <w:rPr>
          <w:i/>
          <w:iCs/>
          <w:lang w:val="de-DE"/>
        </w:rPr>
        <w:t>thics</w:t>
      </w:r>
      <w:proofErr w:type="spellEnd"/>
      <w:r>
        <w:rPr>
          <w:lang w:val="de-DE"/>
        </w:rPr>
        <w:t>, Zürich (</w:t>
      </w:r>
      <w:proofErr w:type="spellStart"/>
      <w:r>
        <w:rPr>
          <w:lang w:val="de-DE"/>
        </w:rPr>
        <w:t>Switzerland</w:t>
      </w:r>
      <w:proofErr w:type="spellEnd"/>
      <w:r>
        <w:rPr>
          <w:lang w:val="de-DE"/>
        </w:rPr>
        <w:t>), Theologische Fakultät, 31 May 2000.</w:t>
      </w:r>
    </w:p>
    <w:p w14:paraId="718FB71B" w14:textId="061904AE" w:rsidR="00EF2AAB" w:rsidRDefault="00EF2AAB" w:rsidP="00EF2AAB">
      <w:r>
        <w:rPr>
          <w:i/>
          <w:iCs/>
          <w:lang w:val="de-DE"/>
        </w:rPr>
        <w:tab/>
      </w:r>
      <w:r>
        <w:rPr>
          <w:i/>
          <w:iCs/>
        </w:rPr>
        <w:t>Reflective Equilibrium as a Dynamic Process</w:t>
      </w:r>
      <w:r>
        <w:t>, Linköping (Sweden), Conference Reflective Equilibrium and Methods of Applied Ethics, 30 October 1999.</w:t>
      </w:r>
    </w:p>
    <w:p w14:paraId="317088E3" w14:textId="08D52FFA" w:rsidR="00EF2AAB" w:rsidRDefault="00EF2AAB" w:rsidP="00EF2AAB">
      <w:r>
        <w:rPr>
          <w:i/>
          <w:iCs/>
        </w:rPr>
        <w:tab/>
        <w:t>Law and Ethics in a Dynamic Society</w:t>
      </w:r>
      <w:r>
        <w:t>, College Park (USA), University of Maryland at College Park Philosophy and Public Policy Lecture Series, 21 October 1999.</w:t>
      </w:r>
    </w:p>
    <w:p w14:paraId="45402C87" w14:textId="77777777" w:rsidR="00EF2AAB" w:rsidRDefault="00EF2AAB" w:rsidP="00EF2AAB">
      <w:r>
        <w:rPr>
          <w:i/>
          <w:iCs/>
        </w:rPr>
        <w:tab/>
        <w:t>The Discussion on Controversial Ideals in Democratic Theory and Practice</w:t>
      </w:r>
      <w:r>
        <w:t>, Symposium Political Reflective Equilibrium, Utrecht (Netherlands), 6 October 1998.</w:t>
      </w:r>
    </w:p>
    <w:p w14:paraId="49F91C7F" w14:textId="759E361A" w:rsidR="00EF2AAB" w:rsidRDefault="00EF2AAB" w:rsidP="00EF2AAB">
      <w:r>
        <w:tab/>
      </w:r>
      <w:r>
        <w:rPr>
          <w:i/>
          <w:iCs/>
        </w:rPr>
        <w:t>Legislation on Ethical Issues: Towards an Interactive Paradigm,</w:t>
      </w:r>
      <w:r>
        <w:t xml:space="preserve"> Keynote Lecture </w:t>
      </w:r>
      <w:proofErr w:type="spellStart"/>
      <w:r>
        <w:t>Societas</w:t>
      </w:r>
      <w:proofErr w:type="spellEnd"/>
      <w:r>
        <w:t xml:space="preserve"> </w:t>
      </w:r>
      <w:proofErr w:type="spellStart"/>
      <w:r>
        <w:t>Ethica</w:t>
      </w:r>
      <w:proofErr w:type="spellEnd"/>
      <w:r>
        <w:t xml:space="preserve"> Conference, Turku (Finland), 22 August 1998.</w:t>
      </w:r>
    </w:p>
    <w:p w14:paraId="74C70BBA" w14:textId="518E6AB2" w:rsidR="00024EF7" w:rsidRDefault="00EF2AAB" w:rsidP="00024EF7">
      <w:r>
        <w:rPr>
          <w:i/>
          <w:iCs/>
        </w:rPr>
        <w:tab/>
        <w:t>Legislation on ethical issues: a communicative perspective</w:t>
      </w:r>
      <w:r>
        <w:t xml:space="preserve">, Herzliya (Israel) </w:t>
      </w:r>
      <w:proofErr w:type="spellStart"/>
      <w:r>
        <w:t>Herzlyia</w:t>
      </w:r>
      <w:proofErr w:type="spellEnd"/>
      <w:r>
        <w:t xml:space="preserve"> Interdisciplinary Center, 31 March 1998.</w:t>
      </w:r>
      <w:r w:rsidR="00024EF7" w:rsidRPr="00024EF7">
        <w:t xml:space="preserve"> </w:t>
      </w:r>
    </w:p>
    <w:p w14:paraId="1319C560" w14:textId="7756F8C6" w:rsidR="00024EF7" w:rsidRPr="00024EF7" w:rsidRDefault="00024EF7" w:rsidP="00024EF7">
      <w:pPr>
        <w:ind w:firstLine="708"/>
      </w:pPr>
      <w:r w:rsidRPr="00024EF7">
        <w:rPr>
          <w:i/>
        </w:rPr>
        <w:t>Gay Rights in the Netherlands</w:t>
      </w:r>
      <w:r w:rsidRPr="00024EF7">
        <w:t>, Gay Group Hebrew Univer</w:t>
      </w:r>
      <w:r>
        <w:t>sity, Jerusalem, Israel 26 March</w:t>
      </w:r>
      <w:r w:rsidRPr="00024EF7">
        <w:t xml:space="preserve"> 1998</w:t>
      </w:r>
      <w:r>
        <w:t>.</w:t>
      </w:r>
    </w:p>
    <w:p w14:paraId="5EB5AF71" w14:textId="5FA01431" w:rsidR="00EF2AAB" w:rsidRDefault="00EF2AAB" w:rsidP="00EF2AAB">
      <w:r>
        <w:rPr>
          <w:i/>
          <w:iCs/>
        </w:rPr>
        <w:tab/>
        <w:t>Legislation on ethical issues: a communicative perspective</w:t>
      </w:r>
      <w:r>
        <w:t>, Jerusalem (Israel) Hebrew University Law Faculty, 24 March 1998.</w:t>
      </w:r>
    </w:p>
    <w:p w14:paraId="7B186B66" w14:textId="1B337A5D" w:rsidR="00CE287B" w:rsidRDefault="00EF2AAB" w:rsidP="00EF2AAB">
      <w:r>
        <w:rPr>
          <w:i/>
          <w:iCs/>
        </w:rPr>
        <w:tab/>
        <w:t>Beliefs, Persons and Practices: Beyond Tolerance</w:t>
      </w:r>
      <w:r>
        <w:t>, Amsterdam (Netherlands), KNAW Netherlands-</w:t>
      </w:r>
      <w:r>
        <w:lastRenderedPageBreak/>
        <w:t>Israel Colloquium Nationalism, Multiculturalism and Liberal Democracy, 26 November 1997.</w:t>
      </w:r>
      <w:r w:rsidR="00CE287B" w:rsidRPr="00CE287B">
        <w:t xml:space="preserve"> </w:t>
      </w:r>
    </w:p>
    <w:p w14:paraId="72DD10BA" w14:textId="06DA830C" w:rsidR="00EF2AAB" w:rsidRDefault="00CE287B" w:rsidP="00CE287B">
      <w:pPr>
        <w:ind w:firstLine="708"/>
        <w:rPr>
          <w:i/>
          <w:iCs/>
        </w:rPr>
      </w:pPr>
      <w:r w:rsidRPr="00CE287B">
        <w:rPr>
          <w:i/>
        </w:rPr>
        <w:t>The Morality of Aspiration: a Neglected Dimension of Law and Morality</w:t>
      </w:r>
      <w:r w:rsidRPr="00CE287B">
        <w:t>,</w:t>
      </w:r>
      <w:r>
        <w:t xml:space="preserve"> </w:t>
      </w:r>
      <w:r w:rsidRPr="00CE287B">
        <w:t xml:space="preserve">Tilburg, Workshop: Rediscovering Fuller,12-13 </w:t>
      </w:r>
      <w:r w:rsidR="00FF3887">
        <w:t>S</w:t>
      </w:r>
      <w:r w:rsidRPr="00CE287B">
        <w:t>eptember 1997</w:t>
      </w:r>
    </w:p>
    <w:p w14:paraId="25D7A655" w14:textId="77777777" w:rsidR="00EF2AAB" w:rsidRDefault="00EF2AAB" w:rsidP="00EF2AAB">
      <w:r>
        <w:rPr>
          <w:i/>
          <w:iCs/>
        </w:rPr>
        <w:tab/>
        <w:t xml:space="preserve">Legislation as a Common Point of Orientation in Moral Discussions </w:t>
      </w:r>
      <w:r>
        <w:t xml:space="preserve">(with W.J. </w:t>
      </w:r>
      <w:proofErr w:type="spellStart"/>
      <w:r>
        <w:t>Witteveen</w:t>
      </w:r>
      <w:proofErr w:type="spellEnd"/>
      <w:r>
        <w:t>), Tilburg (Netherlands), Conference Rethinking Law and Ethics: A Communicative Approach, 11 September 1997.</w:t>
      </w:r>
    </w:p>
    <w:p w14:paraId="5D14E0F8" w14:textId="20E9FE1B" w:rsidR="00EF2AAB" w:rsidRDefault="00EF2AAB" w:rsidP="00EF2AAB">
      <w:r>
        <w:rPr>
          <w:i/>
          <w:iCs/>
        </w:rPr>
        <w:tab/>
        <w:t>Three Models of Law and Morality</w:t>
      </w:r>
      <w:r>
        <w:t>, Arhus (</w:t>
      </w:r>
      <w:proofErr w:type="spellStart"/>
      <w:r>
        <w:t>Danmark</w:t>
      </w:r>
      <w:proofErr w:type="spellEnd"/>
      <w:r>
        <w:t>), Second Danish-Dutch Workshop in Ethics, 24 January 1997.</w:t>
      </w:r>
    </w:p>
    <w:p w14:paraId="05077EFC" w14:textId="4BC60DC0" w:rsidR="00EF2AAB" w:rsidRDefault="00EF2AAB" w:rsidP="00EF2AAB">
      <w:r>
        <w:rPr>
          <w:i/>
          <w:iCs/>
        </w:rPr>
        <w:tab/>
        <w:t xml:space="preserve">In </w:t>
      </w:r>
      <w:proofErr w:type="spellStart"/>
      <w:r>
        <w:rPr>
          <w:i/>
          <w:iCs/>
        </w:rPr>
        <w:t>Defence</w:t>
      </w:r>
      <w:proofErr w:type="spellEnd"/>
      <w:r>
        <w:rPr>
          <w:i/>
          <w:iCs/>
        </w:rPr>
        <w:t xml:space="preserve"> of State Neutrality,</w:t>
      </w:r>
      <w:r>
        <w:t xml:space="preserve"> Stockholm (Sweden), </w:t>
      </w:r>
      <w:proofErr w:type="spellStart"/>
      <w:r>
        <w:t>Ersta</w:t>
      </w:r>
      <w:proofErr w:type="spellEnd"/>
      <w:r>
        <w:t xml:space="preserve"> Institute for Health Care Ethics, 20 October 1994.</w:t>
      </w:r>
    </w:p>
    <w:p w14:paraId="0B9F4AD0" w14:textId="080A6495" w:rsidR="00EF2AAB" w:rsidRDefault="00EF2AAB" w:rsidP="00EF2AAB">
      <w:r>
        <w:rPr>
          <w:i/>
          <w:iCs/>
        </w:rPr>
        <w:tab/>
        <w:t xml:space="preserve">Embryo Legislation: Can We Abandon Status Theories?, </w:t>
      </w:r>
      <w:r w:rsidR="007229F0">
        <w:t>Copenhagen (De</w:t>
      </w:r>
      <w:r>
        <w:t>nmark), Bioethical Research Group/Center for Ethics and Law University of Copenhagen, 20 October 1994.</w:t>
      </w:r>
    </w:p>
    <w:p w14:paraId="7905C90D" w14:textId="11C155D7" w:rsidR="00854B6B" w:rsidRDefault="00854B6B" w:rsidP="00EF2AAB">
      <w:pPr>
        <w:rPr>
          <w:i/>
          <w:iCs/>
        </w:rPr>
      </w:pPr>
      <w:r>
        <w:tab/>
      </w:r>
      <w:r w:rsidRPr="00854B6B">
        <w:rPr>
          <w:i/>
        </w:rPr>
        <w:t>The relationships between law and morality in the field of biomedicine</w:t>
      </w:r>
      <w:r>
        <w:t xml:space="preserve">, Copenhagen (Denmark), Center For </w:t>
      </w:r>
      <w:proofErr w:type="spellStart"/>
      <w:r>
        <w:t>Etik</w:t>
      </w:r>
      <w:proofErr w:type="spellEnd"/>
      <w:r>
        <w:t xml:space="preserve"> </w:t>
      </w:r>
      <w:proofErr w:type="spellStart"/>
      <w:r>
        <w:t>og</w:t>
      </w:r>
      <w:proofErr w:type="spellEnd"/>
      <w:r>
        <w:t xml:space="preserve"> Ret, University of Copenhagen 20 October 1994</w:t>
      </w:r>
    </w:p>
    <w:p w14:paraId="6DFF0077" w14:textId="4106C4F0" w:rsidR="00EF2AAB" w:rsidRDefault="00EF2AAB" w:rsidP="00EF2AAB">
      <w:r>
        <w:rPr>
          <w:i/>
          <w:iCs/>
        </w:rPr>
        <w:tab/>
        <w:t>The Importance of Ideals in Law, Morality and Politics,</w:t>
      </w:r>
      <w:r>
        <w:t xml:space="preserve"> Stockholm (Sweden), </w:t>
      </w:r>
      <w:proofErr w:type="spellStart"/>
      <w:r>
        <w:t>Ersta</w:t>
      </w:r>
      <w:proofErr w:type="spellEnd"/>
      <w:r>
        <w:t xml:space="preserve"> Institute for Health Care Ethics, 2 February 1994.</w:t>
      </w:r>
    </w:p>
    <w:p w14:paraId="6AC1C219" w14:textId="3BBE0EFE" w:rsidR="00EF2AAB" w:rsidRDefault="00EF2AAB" w:rsidP="00EF2AAB">
      <w:pPr>
        <w:rPr>
          <w:i/>
          <w:iCs/>
        </w:rPr>
      </w:pPr>
      <w:r>
        <w:rPr>
          <w:i/>
          <w:iCs/>
        </w:rPr>
        <w:tab/>
        <w:t>The Importance of Ideals in Law, Morality and Politics,</w:t>
      </w:r>
      <w:r>
        <w:t xml:space="preserve"> Uppsala (Sweden), Uppsala University, 2 February 1994.</w:t>
      </w:r>
    </w:p>
    <w:p w14:paraId="26403670" w14:textId="0551FE05" w:rsidR="00EF2AAB" w:rsidRDefault="00EF2AAB" w:rsidP="00EF2AAB">
      <w:r>
        <w:rPr>
          <w:i/>
          <w:iCs/>
        </w:rPr>
        <w:tab/>
        <w:t>The Importance of Ideals in Law, Morality and Politics</w:t>
      </w:r>
      <w:r>
        <w:t>, Linköping (Sweden), Linköping University, 1 February 1994.</w:t>
      </w:r>
    </w:p>
    <w:p w14:paraId="08753C1C" w14:textId="358AADD4" w:rsidR="0060529B" w:rsidRDefault="00854B6B" w:rsidP="00854B6B">
      <w:pPr>
        <w:ind w:firstLine="708"/>
      </w:pPr>
      <w:r w:rsidRPr="00854B6B">
        <w:rPr>
          <w:i/>
        </w:rPr>
        <w:t>Euthanasia in the Netherlands</w:t>
      </w:r>
      <w:r>
        <w:t>, San Fra</w:t>
      </w:r>
      <w:r w:rsidR="0060529B">
        <w:t>n</w:t>
      </w:r>
      <w:r>
        <w:t>cisco</w:t>
      </w:r>
      <w:r w:rsidR="00317804">
        <w:t xml:space="preserve"> (USA)</w:t>
      </w:r>
      <w:r w:rsidR="0060529B">
        <w:t xml:space="preserve">, Ethics </w:t>
      </w:r>
      <w:r w:rsidR="00317804">
        <w:t>Comm</w:t>
      </w:r>
      <w:r w:rsidR="0060529B">
        <w:t>ittee</w:t>
      </w:r>
      <w:r w:rsidR="00317804">
        <w:t xml:space="preserve"> Lag</w:t>
      </w:r>
      <w:r w:rsidR="00EE1D16">
        <w:t>una Honda Hospital, 6 April 1993</w:t>
      </w:r>
    </w:p>
    <w:p w14:paraId="148FB459" w14:textId="243B77B5" w:rsidR="00854B6B" w:rsidRDefault="00854B6B" w:rsidP="00854B6B">
      <w:pPr>
        <w:ind w:firstLine="708"/>
      </w:pPr>
      <w:r w:rsidRPr="00854B6B">
        <w:rPr>
          <w:i/>
        </w:rPr>
        <w:t>Euthanasia in the Netherlands</w:t>
      </w:r>
      <w:r>
        <w:t>, Berkeley (USA),</w:t>
      </w:r>
      <w:r w:rsidR="003129B0">
        <w:t xml:space="preserve"> </w:t>
      </w:r>
      <w:r>
        <w:t>Health and Medical Sciences Program Unive</w:t>
      </w:r>
      <w:r w:rsidR="00F524DD">
        <w:t>rsity of California a</w:t>
      </w:r>
      <w:r>
        <w:t xml:space="preserve">t Berkeley, </w:t>
      </w:r>
      <w:r w:rsidR="0060529B">
        <w:t xml:space="preserve">26 </w:t>
      </w:r>
      <w:r>
        <w:t>February 1993</w:t>
      </w:r>
    </w:p>
    <w:p w14:paraId="68067A52" w14:textId="77777777" w:rsidR="00391E80" w:rsidRDefault="00EF2AAB" w:rsidP="005B43B6">
      <w:r>
        <w:rPr>
          <w:i/>
          <w:iCs/>
        </w:rPr>
        <w:tab/>
        <w:t>Equality versus religious freedom: the controversial proposal for a law against discrimination</w:t>
      </w:r>
      <w:r>
        <w:t xml:space="preserve">, </w:t>
      </w:r>
      <w:proofErr w:type="spellStart"/>
      <w:r>
        <w:t>Walberberg</w:t>
      </w:r>
      <w:proofErr w:type="spellEnd"/>
      <w:r>
        <w:t xml:space="preserve"> (Germany), </w:t>
      </w:r>
      <w:proofErr w:type="spellStart"/>
      <w:r>
        <w:t>Societas</w:t>
      </w:r>
      <w:proofErr w:type="spellEnd"/>
      <w:r>
        <w:t xml:space="preserve"> </w:t>
      </w:r>
      <w:proofErr w:type="spellStart"/>
      <w:r>
        <w:t>Ethica</w:t>
      </w:r>
      <w:proofErr w:type="spellEnd"/>
      <w:r>
        <w:t xml:space="preserve"> Conference, 30 August 1990.</w:t>
      </w:r>
    </w:p>
    <w:p w14:paraId="5B8F7A46" w14:textId="5E92C52E" w:rsidR="00EF2AAB" w:rsidRPr="00391E80" w:rsidRDefault="00391E80" w:rsidP="00391E80">
      <w:pPr>
        <w:ind w:firstLine="708"/>
        <w:rPr>
          <w:szCs w:val="22"/>
          <w:lang w:val="en-GB"/>
        </w:rPr>
      </w:pPr>
      <w:proofErr w:type="spellStart"/>
      <w:r w:rsidRPr="00391E80">
        <w:rPr>
          <w:i/>
          <w:lang w:val="en-GB"/>
        </w:rPr>
        <w:t>Recht</w:t>
      </w:r>
      <w:proofErr w:type="spellEnd"/>
      <w:r w:rsidRPr="00391E80">
        <w:rPr>
          <w:i/>
          <w:lang w:val="en-GB"/>
        </w:rPr>
        <w:t xml:space="preserve"> und Moral </w:t>
      </w:r>
      <w:proofErr w:type="spellStart"/>
      <w:r w:rsidRPr="00391E80">
        <w:rPr>
          <w:i/>
          <w:lang w:val="en-GB"/>
        </w:rPr>
        <w:t>bei</w:t>
      </w:r>
      <w:proofErr w:type="spellEnd"/>
      <w:r w:rsidRPr="00391E80">
        <w:rPr>
          <w:i/>
          <w:lang w:val="en-GB"/>
        </w:rPr>
        <w:t xml:space="preserve"> Jürgen Habermas</w:t>
      </w:r>
      <w:r w:rsidRPr="00391E80">
        <w:rPr>
          <w:lang w:val="en-GB"/>
        </w:rPr>
        <w:t>, Habermas symposium</w:t>
      </w:r>
      <w:r>
        <w:rPr>
          <w:lang w:val="en-GB"/>
        </w:rPr>
        <w:t xml:space="preserve"> (with response</w:t>
      </w:r>
      <w:r w:rsidRPr="00391E80">
        <w:rPr>
          <w:lang w:val="en-GB"/>
        </w:rPr>
        <w:t xml:space="preserve"> by </w:t>
      </w:r>
      <w:r>
        <w:rPr>
          <w:lang w:val="en-GB"/>
        </w:rPr>
        <w:t>Jürgen Habermas)</w:t>
      </w:r>
      <w:r w:rsidRPr="00391E80">
        <w:rPr>
          <w:lang w:val="en-GB"/>
        </w:rPr>
        <w:t>, Utrecht 21 January 1988</w:t>
      </w:r>
      <w:r w:rsidR="00EF2AAB" w:rsidRPr="00391E80">
        <w:rPr>
          <w:szCs w:val="22"/>
          <w:lang w:val="en-GB"/>
        </w:rPr>
        <w:br w:type="page"/>
      </w:r>
    </w:p>
    <w:p w14:paraId="2A52AB25" w14:textId="77777777" w:rsidR="00403C7C" w:rsidRPr="008348F5" w:rsidRDefault="00403C7C" w:rsidP="00403C7C">
      <w:pPr>
        <w:outlineLvl w:val="0"/>
        <w:rPr>
          <w:b/>
          <w:i/>
          <w:sz w:val="24"/>
          <w:szCs w:val="24"/>
          <w:lang w:val="en-GB"/>
        </w:rPr>
      </w:pPr>
      <w:r w:rsidRPr="008348F5">
        <w:rPr>
          <w:b/>
          <w:i/>
          <w:sz w:val="24"/>
          <w:szCs w:val="24"/>
          <w:lang w:val="en-GB"/>
        </w:rPr>
        <w:lastRenderedPageBreak/>
        <w:t>List o</w:t>
      </w:r>
      <w:r w:rsidR="00EE1D16">
        <w:rPr>
          <w:b/>
          <w:i/>
          <w:sz w:val="24"/>
          <w:szCs w:val="24"/>
          <w:lang w:val="en-GB"/>
        </w:rPr>
        <w:t>f Publications</w:t>
      </w:r>
    </w:p>
    <w:p w14:paraId="407C6A81" w14:textId="77777777" w:rsidR="00403C7C" w:rsidRDefault="00403C7C" w:rsidP="00403C7C">
      <w:pPr>
        <w:rPr>
          <w:lang w:val="en-GB"/>
        </w:rPr>
      </w:pPr>
    </w:p>
    <w:p w14:paraId="000EBC52" w14:textId="77777777" w:rsidR="0015051F" w:rsidRDefault="0015051F" w:rsidP="00403C7C">
      <w:pPr>
        <w:outlineLvl w:val="0"/>
        <w:rPr>
          <w:b/>
          <w:lang w:val="en-GB"/>
        </w:rPr>
      </w:pPr>
    </w:p>
    <w:p w14:paraId="505B4704" w14:textId="77777777" w:rsidR="00403C7C" w:rsidRPr="006850B6" w:rsidRDefault="00403C7C" w:rsidP="00403C7C">
      <w:pPr>
        <w:outlineLvl w:val="0"/>
        <w:rPr>
          <w:b/>
          <w:lang w:val="en-GB"/>
        </w:rPr>
      </w:pPr>
      <w:r>
        <w:rPr>
          <w:b/>
          <w:lang w:val="en-GB"/>
        </w:rPr>
        <w:t>10</w:t>
      </w:r>
      <w:r w:rsidR="001D3F4B">
        <w:rPr>
          <w:b/>
          <w:lang w:val="en-GB"/>
        </w:rPr>
        <w:t xml:space="preserve"> Core Publications</w:t>
      </w:r>
    </w:p>
    <w:p w14:paraId="17EF3AA6" w14:textId="34F8F07D" w:rsidR="00140247" w:rsidRPr="0014327A" w:rsidRDefault="00140247" w:rsidP="00140247">
      <w:pPr>
        <w:pStyle w:val="Lijstalinea"/>
        <w:numPr>
          <w:ilvl w:val="0"/>
          <w:numId w:val="3"/>
        </w:numPr>
        <w:outlineLvl w:val="0"/>
        <w:rPr>
          <w:bCs/>
        </w:rPr>
      </w:pPr>
      <w:r w:rsidRPr="0069498D">
        <w:rPr>
          <w:lang w:val="en-GB"/>
        </w:rPr>
        <w:t>‘</w:t>
      </w:r>
      <w:r w:rsidRPr="0014327A">
        <w:rPr>
          <w:bCs/>
          <w:lang w:val="de-DE"/>
        </w:rPr>
        <w:t xml:space="preserve">The Merits </w:t>
      </w:r>
      <w:proofErr w:type="spellStart"/>
      <w:r w:rsidRPr="0014327A">
        <w:rPr>
          <w:bCs/>
          <w:lang w:val="de-DE"/>
        </w:rPr>
        <w:t>of</w:t>
      </w:r>
      <w:proofErr w:type="spellEnd"/>
      <w:r w:rsidRPr="0014327A">
        <w:rPr>
          <w:bCs/>
          <w:lang w:val="de-DE"/>
        </w:rPr>
        <w:t xml:space="preserve"> Law. </w:t>
      </w:r>
      <w:r w:rsidRPr="0014327A">
        <w:rPr>
          <w:bCs/>
        </w:rPr>
        <w:t>An Argumentative Framework for Evaluative Judgments and Normative Recommendations in Legal Research</w:t>
      </w:r>
      <w:r>
        <w:rPr>
          <w:bCs/>
        </w:rPr>
        <w:t>’,</w:t>
      </w:r>
      <w:r w:rsidRPr="0014327A">
        <w:rPr>
          <w:i/>
          <w:iCs/>
          <w:lang w:val="en-GB"/>
        </w:rPr>
        <w:t xml:space="preserve"> </w:t>
      </w:r>
      <w:proofErr w:type="spellStart"/>
      <w:r w:rsidRPr="0069498D">
        <w:rPr>
          <w:i/>
          <w:iCs/>
          <w:lang w:val="en-GB"/>
        </w:rPr>
        <w:t>Archiv</w:t>
      </w:r>
      <w:proofErr w:type="spellEnd"/>
      <w:r w:rsidRPr="0069498D">
        <w:rPr>
          <w:i/>
          <w:iCs/>
          <w:lang w:val="en-GB"/>
        </w:rPr>
        <w:t xml:space="preserve"> </w:t>
      </w:r>
      <w:proofErr w:type="spellStart"/>
      <w:r w:rsidRPr="0069498D">
        <w:rPr>
          <w:i/>
          <w:iCs/>
          <w:lang w:val="en-GB"/>
        </w:rPr>
        <w:t>für</w:t>
      </w:r>
      <w:proofErr w:type="spellEnd"/>
      <w:r w:rsidRPr="0069498D">
        <w:rPr>
          <w:i/>
          <w:iCs/>
          <w:lang w:val="en-GB"/>
        </w:rPr>
        <w:t xml:space="preserve"> </w:t>
      </w:r>
      <w:proofErr w:type="spellStart"/>
      <w:r w:rsidRPr="0069498D">
        <w:rPr>
          <w:i/>
          <w:iCs/>
          <w:lang w:val="en-GB"/>
        </w:rPr>
        <w:t>Rechts</w:t>
      </w:r>
      <w:proofErr w:type="spellEnd"/>
      <w:r w:rsidRPr="0069498D">
        <w:rPr>
          <w:i/>
          <w:iCs/>
          <w:lang w:val="en-GB"/>
        </w:rPr>
        <w:t xml:space="preserve">- und </w:t>
      </w:r>
      <w:proofErr w:type="spellStart"/>
      <w:r w:rsidRPr="0069498D">
        <w:rPr>
          <w:i/>
          <w:iCs/>
          <w:lang w:val="en-GB"/>
        </w:rPr>
        <w:t>Sozialphilosophie</w:t>
      </w:r>
      <w:proofErr w:type="spellEnd"/>
      <w:r>
        <w:rPr>
          <w:iCs/>
          <w:lang w:val="en-GB"/>
        </w:rPr>
        <w:t xml:space="preserve"> </w:t>
      </w:r>
      <w:r w:rsidR="002D7FAD">
        <w:rPr>
          <w:iCs/>
          <w:lang w:val="en-GB"/>
        </w:rPr>
        <w:t>105(2019)1, 11-43.</w:t>
      </w:r>
    </w:p>
    <w:p w14:paraId="58C04B41" w14:textId="4FA9BE0E" w:rsidR="00303CC3" w:rsidRPr="0069498D" w:rsidRDefault="00140247" w:rsidP="00140247">
      <w:pPr>
        <w:pStyle w:val="Lijstalinea"/>
        <w:numPr>
          <w:ilvl w:val="0"/>
          <w:numId w:val="3"/>
        </w:numPr>
        <w:outlineLvl w:val="0"/>
        <w:rPr>
          <w:lang w:val="en-GB"/>
        </w:rPr>
      </w:pPr>
      <w:r>
        <w:rPr>
          <w:lang w:val="en-GB"/>
        </w:rPr>
        <w:t xml:space="preserve"> </w:t>
      </w:r>
      <w:r w:rsidR="00ED6457">
        <w:rPr>
          <w:lang w:val="en-GB"/>
        </w:rPr>
        <w:t>‘</w:t>
      </w:r>
      <w:r w:rsidR="00CB209F" w:rsidRPr="0069498D">
        <w:rPr>
          <w:lang w:val="en-GB"/>
        </w:rPr>
        <w:t>Law as a Second-Order Essentially Contested Concept</w:t>
      </w:r>
      <w:r w:rsidR="00ED6457">
        <w:rPr>
          <w:lang w:val="en-GB"/>
        </w:rPr>
        <w:t>’</w:t>
      </w:r>
      <w:r w:rsidR="00CB209F" w:rsidRPr="0069498D">
        <w:rPr>
          <w:lang w:val="en-GB"/>
        </w:rPr>
        <w:t xml:space="preserve">, </w:t>
      </w:r>
      <w:r w:rsidR="00CB209F" w:rsidRPr="0069498D">
        <w:rPr>
          <w:i/>
          <w:lang w:val="en-GB"/>
        </w:rPr>
        <w:t xml:space="preserve">Jurisprudence </w:t>
      </w:r>
      <w:r w:rsidR="00303CC3" w:rsidRPr="0069498D">
        <w:rPr>
          <w:lang w:val="en-GB"/>
        </w:rPr>
        <w:t>8(2017)</w:t>
      </w:r>
      <w:r w:rsidR="00D1277A">
        <w:rPr>
          <w:lang w:val="en-GB"/>
        </w:rPr>
        <w:t>2, 230-256.</w:t>
      </w:r>
    </w:p>
    <w:p w14:paraId="6413EC2E" w14:textId="77777777" w:rsidR="00D1277A" w:rsidRPr="0069498D" w:rsidRDefault="00D1277A" w:rsidP="00D1277A">
      <w:pPr>
        <w:pStyle w:val="Lijstalinea"/>
        <w:numPr>
          <w:ilvl w:val="0"/>
          <w:numId w:val="3"/>
        </w:numPr>
        <w:rPr>
          <w:lang w:val="en-GB"/>
        </w:rPr>
      </w:pPr>
      <w:r w:rsidRPr="0069498D">
        <w:rPr>
          <w:i/>
          <w:lang w:val="en-GB"/>
        </w:rPr>
        <w:t>The Dynamics of Law and Morality. A Pluralist Account of Legal Interactionism</w:t>
      </w:r>
      <w:r w:rsidRPr="0069498D">
        <w:rPr>
          <w:lang w:val="en-GB"/>
        </w:rPr>
        <w:t>, Farnham: Ashgate</w:t>
      </w:r>
      <w:r>
        <w:rPr>
          <w:lang w:val="en-GB"/>
        </w:rPr>
        <w:t xml:space="preserve"> 2014</w:t>
      </w:r>
      <w:r w:rsidRPr="0069498D">
        <w:rPr>
          <w:lang w:val="en-GB"/>
        </w:rPr>
        <w:t xml:space="preserve"> (xiii + 186 pp)</w:t>
      </w:r>
      <w:r>
        <w:rPr>
          <w:lang w:val="en-GB"/>
        </w:rPr>
        <w:t xml:space="preserve"> (pb: Routledge</w:t>
      </w:r>
      <w:r w:rsidRPr="0069498D">
        <w:rPr>
          <w:lang w:val="en-GB"/>
        </w:rPr>
        <w:t xml:space="preserve"> 2016)</w:t>
      </w:r>
      <w:r>
        <w:rPr>
          <w:lang w:val="en-GB"/>
        </w:rPr>
        <w:t>.</w:t>
      </w:r>
    </w:p>
    <w:p w14:paraId="6B588C4E" w14:textId="77777777" w:rsidR="00403C7C" w:rsidRPr="0069498D" w:rsidRDefault="00ED6457" w:rsidP="00D1277A">
      <w:pPr>
        <w:pStyle w:val="Lijstalinea"/>
        <w:numPr>
          <w:ilvl w:val="0"/>
          <w:numId w:val="3"/>
        </w:numPr>
        <w:rPr>
          <w:i/>
        </w:rPr>
      </w:pPr>
      <w:r>
        <w:t>‘</w:t>
      </w:r>
      <w:r w:rsidR="00403C7C" w:rsidRPr="00EA5482">
        <w:t>What Is Neutrality?’</w:t>
      </w:r>
      <w:r w:rsidR="00403C7C">
        <w:t xml:space="preserve">, </w:t>
      </w:r>
      <w:r w:rsidR="00403C7C" w:rsidRPr="0069498D">
        <w:rPr>
          <w:i/>
        </w:rPr>
        <w:t>Ratio Juris</w:t>
      </w:r>
      <w:r w:rsidR="005949D7" w:rsidRPr="0069498D">
        <w:rPr>
          <w:i/>
        </w:rPr>
        <w:t xml:space="preserve"> </w:t>
      </w:r>
      <w:r>
        <w:t>27</w:t>
      </w:r>
      <w:r w:rsidR="005949D7">
        <w:t>(2014)4, 496-515</w:t>
      </w:r>
      <w:r w:rsidR="00D1277A">
        <w:t>,</w:t>
      </w:r>
      <w:r w:rsidR="0021307A">
        <w:t xml:space="preserve"> </w:t>
      </w:r>
      <w:r>
        <w:t xml:space="preserve">with </w:t>
      </w:r>
      <w:r w:rsidR="00E2528A">
        <w:t>R.</w:t>
      </w:r>
      <w:r w:rsidR="00D1277A">
        <w:t xml:space="preserve"> </w:t>
      </w:r>
      <w:proofErr w:type="spellStart"/>
      <w:r w:rsidR="00D1277A">
        <w:t>Pierik</w:t>
      </w:r>
      <w:proofErr w:type="spellEnd"/>
      <w:r w:rsidR="00D1277A">
        <w:t>.</w:t>
      </w:r>
    </w:p>
    <w:p w14:paraId="3F0B863F" w14:textId="77777777" w:rsidR="00403C7C" w:rsidRPr="0069498D" w:rsidRDefault="00ED6457" w:rsidP="0069498D">
      <w:pPr>
        <w:pStyle w:val="Lijstalinea"/>
        <w:numPr>
          <w:ilvl w:val="0"/>
          <w:numId w:val="3"/>
        </w:numPr>
        <w:rPr>
          <w:iCs/>
        </w:rPr>
      </w:pPr>
      <w:r>
        <w:rPr>
          <w:iCs/>
          <w:lang w:val="en-GB"/>
        </w:rPr>
        <w:t>‘</w:t>
      </w:r>
      <w:r w:rsidR="00403C7C" w:rsidRPr="0069498D">
        <w:rPr>
          <w:iCs/>
          <w:lang w:val="en-GB"/>
        </w:rPr>
        <w:t xml:space="preserve">Essentially Ambiguous Concepts and the Fuller-Hart-Dworkin Debate’, </w:t>
      </w:r>
      <w:proofErr w:type="spellStart"/>
      <w:r w:rsidR="00403C7C" w:rsidRPr="0069498D">
        <w:rPr>
          <w:i/>
          <w:iCs/>
        </w:rPr>
        <w:t>Archiv</w:t>
      </w:r>
      <w:proofErr w:type="spellEnd"/>
      <w:r w:rsidR="00403C7C" w:rsidRPr="0069498D">
        <w:rPr>
          <w:i/>
          <w:iCs/>
        </w:rPr>
        <w:t xml:space="preserve"> </w:t>
      </w:r>
      <w:proofErr w:type="spellStart"/>
      <w:r w:rsidR="00403C7C" w:rsidRPr="0069498D">
        <w:rPr>
          <w:i/>
          <w:iCs/>
        </w:rPr>
        <w:t>für</w:t>
      </w:r>
      <w:proofErr w:type="spellEnd"/>
      <w:r w:rsidR="00403C7C" w:rsidRPr="0069498D">
        <w:rPr>
          <w:i/>
          <w:iCs/>
        </w:rPr>
        <w:t xml:space="preserve"> </w:t>
      </w:r>
      <w:proofErr w:type="spellStart"/>
      <w:r w:rsidR="00403C7C" w:rsidRPr="0069498D">
        <w:rPr>
          <w:i/>
          <w:iCs/>
        </w:rPr>
        <w:t>Rechts</w:t>
      </w:r>
      <w:proofErr w:type="spellEnd"/>
      <w:r w:rsidR="00403C7C" w:rsidRPr="0069498D">
        <w:rPr>
          <w:i/>
          <w:iCs/>
        </w:rPr>
        <w:t xml:space="preserve">- und </w:t>
      </w:r>
      <w:proofErr w:type="spellStart"/>
      <w:r w:rsidR="00403C7C" w:rsidRPr="0069498D">
        <w:rPr>
          <w:i/>
          <w:iCs/>
        </w:rPr>
        <w:t>Sozialphilosophie</w:t>
      </w:r>
      <w:proofErr w:type="spellEnd"/>
      <w:r w:rsidR="00D1277A">
        <w:rPr>
          <w:iCs/>
        </w:rPr>
        <w:t>, 95(2009)3, 305-326.</w:t>
      </w:r>
    </w:p>
    <w:p w14:paraId="3829E6BE" w14:textId="77777777" w:rsidR="00403C7C" w:rsidRDefault="00403C7C" w:rsidP="0069498D">
      <w:pPr>
        <w:pStyle w:val="Lijstalinea"/>
        <w:numPr>
          <w:ilvl w:val="0"/>
          <w:numId w:val="3"/>
        </w:numPr>
      </w:pPr>
      <w:r w:rsidRPr="0069498D">
        <w:rPr>
          <w:i/>
          <w:iCs/>
        </w:rPr>
        <w:t>The Importance of Ideals: Debating Their Relevance in Law, Morality, and Politics</w:t>
      </w:r>
      <w:r>
        <w:t xml:space="preserve">, </w:t>
      </w:r>
      <w:proofErr w:type="spellStart"/>
      <w:r>
        <w:t>Bruxelles</w:t>
      </w:r>
      <w:proofErr w:type="spellEnd"/>
      <w:r>
        <w:t>, etc.: Peter Lang 2004</w:t>
      </w:r>
      <w:r w:rsidR="00D1277A">
        <w:t>,</w:t>
      </w:r>
      <w:r w:rsidR="0021307A">
        <w:t xml:space="preserve"> with </w:t>
      </w:r>
      <w:r w:rsidR="00E2528A">
        <w:t>S.</w:t>
      </w:r>
      <w:r w:rsidR="0021307A" w:rsidRPr="0021307A">
        <w:t xml:space="preserve"> Taekema (eds.)</w:t>
      </w:r>
    </w:p>
    <w:p w14:paraId="3E2CE327" w14:textId="77777777" w:rsidR="00403C7C" w:rsidRDefault="00ED6457" w:rsidP="0069498D">
      <w:pPr>
        <w:pStyle w:val="Lijstalinea"/>
        <w:numPr>
          <w:ilvl w:val="0"/>
          <w:numId w:val="3"/>
        </w:numPr>
      </w:pPr>
      <w:r>
        <w:t>‘</w:t>
      </w:r>
      <w:r w:rsidR="00403C7C">
        <w:t>The Expressive and the Communicative Functions of Law’,</w:t>
      </w:r>
      <w:r w:rsidR="00403C7C" w:rsidRPr="0069498D">
        <w:rPr>
          <w:i/>
          <w:iCs/>
        </w:rPr>
        <w:t xml:space="preserve"> Law and Philosophy,</w:t>
      </w:r>
      <w:r w:rsidR="00403C7C">
        <w:t xml:space="preserve"> 20(2001)1, 31-59.</w:t>
      </w:r>
    </w:p>
    <w:p w14:paraId="5B133691" w14:textId="77777777" w:rsidR="00403C7C" w:rsidRPr="0021307A" w:rsidRDefault="00403C7C" w:rsidP="0069498D">
      <w:pPr>
        <w:pStyle w:val="Lijstalinea"/>
        <w:numPr>
          <w:ilvl w:val="0"/>
          <w:numId w:val="3"/>
        </w:numPr>
      </w:pPr>
      <w:r w:rsidRPr="0069498D">
        <w:rPr>
          <w:i/>
          <w:iCs/>
        </w:rPr>
        <w:t xml:space="preserve">Reflective Equilibrium. Essays in </w:t>
      </w:r>
      <w:proofErr w:type="spellStart"/>
      <w:r w:rsidRPr="0069498D">
        <w:rPr>
          <w:i/>
          <w:iCs/>
        </w:rPr>
        <w:t>Honour</w:t>
      </w:r>
      <w:proofErr w:type="spellEnd"/>
      <w:r w:rsidRPr="0069498D">
        <w:rPr>
          <w:i/>
          <w:iCs/>
        </w:rPr>
        <w:t xml:space="preserve"> of Robert </w:t>
      </w:r>
      <w:proofErr w:type="spellStart"/>
      <w:r w:rsidRPr="0069498D">
        <w:rPr>
          <w:i/>
          <w:iCs/>
        </w:rPr>
        <w:t>Heeger</w:t>
      </w:r>
      <w:proofErr w:type="spellEnd"/>
      <w:r>
        <w:t>, Dordrecht/Boston/London: Kluwer Academic Publishers</w:t>
      </w:r>
      <w:r w:rsidR="0021307A">
        <w:t xml:space="preserve"> 1998</w:t>
      </w:r>
      <w:r w:rsidR="00D1277A">
        <w:t>,</w:t>
      </w:r>
      <w:r w:rsidR="0021307A">
        <w:t xml:space="preserve"> with </w:t>
      </w:r>
      <w:r w:rsidR="00E2528A">
        <w:t>T.</w:t>
      </w:r>
      <w:r w:rsidR="0021307A" w:rsidRPr="0021307A">
        <w:t xml:space="preserve"> van </w:t>
      </w:r>
      <w:proofErr w:type="spellStart"/>
      <w:r w:rsidR="0021307A" w:rsidRPr="0021307A">
        <w:t>Willigenburg</w:t>
      </w:r>
      <w:proofErr w:type="spellEnd"/>
      <w:r w:rsidR="0021307A" w:rsidRPr="0021307A">
        <w:t xml:space="preserve"> (eds.)</w:t>
      </w:r>
    </w:p>
    <w:p w14:paraId="0B214BFE" w14:textId="77777777" w:rsidR="00A32B66" w:rsidRPr="00A32B66" w:rsidRDefault="00ED6457" w:rsidP="0069498D">
      <w:pPr>
        <w:pStyle w:val="Lijstalinea"/>
        <w:numPr>
          <w:ilvl w:val="0"/>
          <w:numId w:val="3"/>
        </w:numPr>
      </w:pPr>
      <w:r>
        <w:rPr>
          <w:lang w:val="en-GB"/>
        </w:rPr>
        <w:t>‘</w:t>
      </w:r>
      <w:r w:rsidR="00403C7C" w:rsidRPr="0069498D">
        <w:rPr>
          <w:lang w:val="en-GB"/>
        </w:rPr>
        <w:t xml:space="preserve">Bioethics and Law: A Developmental Perspective’, </w:t>
      </w:r>
      <w:r w:rsidR="00403C7C" w:rsidRPr="0069498D">
        <w:rPr>
          <w:i/>
          <w:iCs/>
          <w:lang w:val="en-GB"/>
        </w:rPr>
        <w:t>Bioethics</w:t>
      </w:r>
      <w:r w:rsidR="00403C7C" w:rsidRPr="0069498D">
        <w:rPr>
          <w:lang w:val="en-GB"/>
        </w:rPr>
        <w:t xml:space="preserve"> 11(1997)2, 91-114.</w:t>
      </w:r>
      <w:r w:rsidR="0021307A" w:rsidRPr="0069498D">
        <w:rPr>
          <w:lang w:val="en-GB"/>
        </w:rPr>
        <w:t xml:space="preserve"> </w:t>
      </w:r>
    </w:p>
    <w:p w14:paraId="176D17A8" w14:textId="77777777" w:rsidR="00403C7C" w:rsidRDefault="00403C7C" w:rsidP="00A32B66">
      <w:pPr>
        <w:pStyle w:val="Lijstalinea"/>
        <w:numPr>
          <w:ilvl w:val="1"/>
          <w:numId w:val="3"/>
        </w:numPr>
      </w:pPr>
      <w:r>
        <w:t xml:space="preserve">(reprinted in M. Freeman (ed.), </w:t>
      </w:r>
      <w:r w:rsidRPr="0069498D">
        <w:rPr>
          <w:i/>
          <w:iCs/>
        </w:rPr>
        <w:t>Ethics and Medical Decision-Making</w:t>
      </w:r>
      <w:r>
        <w:t xml:space="preserve">, </w:t>
      </w:r>
      <w:proofErr w:type="spellStart"/>
      <w:r>
        <w:t>Aldershot</w:t>
      </w:r>
      <w:proofErr w:type="spellEnd"/>
      <w:r>
        <w:t xml:space="preserve"> etc.: Dartmouth/Ashgate 2001, 45-68.)</w:t>
      </w:r>
    </w:p>
    <w:p w14:paraId="4F314D57" w14:textId="77777777" w:rsidR="00A32B66" w:rsidRDefault="00ED6457" w:rsidP="0069498D">
      <w:pPr>
        <w:pStyle w:val="Lijstalinea"/>
        <w:numPr>
          <w:ilvl w:val="0"/>
          <w:numId w:val="3"/>
        </w:numPr>
      </w:pPr>
      <w:r>
        <w:t>‘</w:t>
      </w:r>
      <w:r w:rsidR="00403C7C">
        <w:t>The Slippery Slope Argument</w:t>
      </w:r>
      <w:r>
        <w:t>’</w:t>
      </w:r>
      <w:r w:rsidR="00403C7C">
        <w:t xml:space="preserve">, </w:t>
      </w:r>
      <w:r w:rsidR="00403C7C" w:rsidRPr="0069498D">
        <w:rPr>
          <w:i/>
          <w:iCs/>
        </w:rPr>
        <w:t>Ethics</w:t>
      </w:r>
      <w:r w:rsidR="00403C7C">
        <w:t xml:space="preserve"> 102(1991), 42-65. </w:t>
      </w:r>
      <w:r w:rsidR="00A32B66">
        <w:t>|</w:t>
      </w:r>
    </w:p>
    <w:p w14:paraId="3170DD1F" w14:textId="77777777" w:rsidR="00A32B66" w:rsidRDefault="00403C7C" w:rsidP="00A32B66">
      <w:pPr>
        <w:pStyle w:val="Lijstalinea"/>
        <w:numPr>
          <w:ilvl w:val="1"/>
          <w:numId w:val="3"/>
        </w:numPr>
      </w:pPr>
      <w:r>
        <w:t xml:space="preserve">(reprinted with three replies in </w:t>
      </w:r>
      <w:r w:rsidRPr="0069498D">
        <w:rPr>
          <w:i/>
          <w:iCs/>
        </w:rPr>
        <w:t>The Journal of Clinical Ethics</w:t>
      </w:r>
      <w:r>
        <w:t>, 3(1992)4, 256-268.)</w:t>
      </w:r>
    </w:p>
    <w:p w14:paraId="51DFB1EC" w14:textId="77777777" w:rsidR="00403C7C" w:rsidRDefault="00403C7C" w:rsidP="00A32B66">
      <w:pPr>
        <w:pStyle w:val="Lijstalinea"/>
        <w:numPr>
          <w:ilvl w:val="1"/>
          <w:numId w:val="3"/>
        </w:numPr>
      </w:pPr>
      <w:r w:rsidRPr="0069498D">
        <w:rPr>
          <w:lang w:val="en-GB"/>
        </w:rPr>
        <w:t xml:space="preserve">(reprinted in abbreviated version in: E.-H.W. Kluge (ed.), </w:t>
      </w:r>
      <w:r w:rsidRPr="0069498D">
        <w:rPr>
          <w:i/>
          <w:iCs/>
          <w:lang w:val="en-GB"/>
        </w:rPr>
        <w:t xml:space="preserve">Readings in Biomedical Ethics. </w:t>
      </w:r>
      <w:r w:rsidRPr="0069498D">
        <w:rPr>
          <w:i/>
          <w:iCs/>
        </w:rPr>
        <w:t>A Canadian focus</w:t>
      </w:r>
      <w:r>
        <w:t>, Scarborough, Ont.: Prentice Hall Allyn and Bacon Ontario</w:t>
      </w:r>
      <w:r w:rsidR="00BA2D61">
        <w:t xml:space="preserve"> 1993</w:t>
      </w:r>
      <w:r>
        <w:t>, 383-400.)</w:t>
      </w:r>
    </w:p>
    <w:p w14:paraId="0DB98567" w14:textId="77777777" w:rsidR="00403C7C" w:rsidRDefault="00403C7C" w:rsidP="00403C7C">
      <w:pPr>
        <w:outlineLvl w:val="0"/>
        <w:rPr>
          <w:b/>
          <w:bCs/>
          <w:lang w:val="en-GB"/>
        </w:rPr>
      </w:pPr>
    </w:p>
    <w:p w14:paraId="213F6BA7" w14:textId="0E1B4F94" w:rsidR="003C1D18" w:rsidRPr="00D0158B" w:rsidRDefault="0015051F" w:rsidP="00ED2D00">
      <w:pPr>
        <w:outlineLvl w:val="0"/>
        <w:rPr>
          <w:b/>
          <w:bCs/>
        </w:rPr>
      </w:pPr>
      <w:r>
        <w:rPr>
          <w:b/>
          <w:bCs/>
        </w:rPr>
        <w:t>Monograph</w:t>
      </w:r>
      <w:r w:rsidR="00D0158B" w:rsidRPr="00D0158B">
        <w:rPr>
          <w:b/>
          <w:bCs/>
        </w:rPr>
        <w:t>s</w:t>
      </w:r>
    </w:p>
    <w:p w14:paraId="1911B817" w14:textId="77777777" w:rsidR="00403C7C" w:rsidRPr="0069498D" w:rsidRDefault="00403C7C" w:rsidP="0069498D">
      <w:pPr>
        <w:pStyle w:val="Lijstalinea"/>
        <w:numPr>
          <w:ilvl w:val="0"/>
          <w:numId w:val="4"/>
        </w:numPr>
        <w:rPr>
          <w:lang w:val="en-GB"/>
        </w:rPr>
      </w:pPr>
      <w:r w:rsidRPr="0069498D">
        <w:rPr>
          <w:i/>
          <w:lang w:val="en-GB"/>
        </w:rPr>
        <w:t>The Dynamics of Law and Morality. A Pluralist Account of Legal Interactionism</w:t>
      </w:r>
      <w:r w:rsidRPr="0069498D">
        <w:rPr>
          <w:lang w:val="en-GB"/>
        </w:rPr>
        <w:t>, Farnham: Ashgate</w:t>
      </w:r>
      <w:r w:rsidR="00D1277A">
        <w:rPr>
          <w:lang w:val="en-GB"/>
        </w:rPr>
        <w:t xml:space="preserve"> 2014</w:t>
      </w:r>
      <w:r w:rsidR="006614A5">
        <w:rPr>
          <w:lang w:val="en-GB"/>
        </w:rPr>
        <w:t>.</w:t>
      </w:r>
      <w:r w:rsidRPr="0069498D">
        <w:rPr>
          <w:lang w:val="en-GB"/>
        </w:rPr>
        <w:t xml:space="preserve"> </w:t>
      </w:r>
      <w:r w:rsidR="00A71155" w:rsidRPr="0069498D">
        <w:rPr>
          <w:lang w:val="en-GB"/>
        </w:rPr>
        <w:t>(xiii + 186 pp)</w:t>
      </w:r>
      <w:r w:rsidR="00D1277A">
        <w:rPr>
          <w:lang w:val="en-GB"/>
        </w:rPr>
        <w:t xml:space="preserve"> (pb: Routledge</w:t>
      </w:r>
      <w:r w:rsidR="009560ED" w:rsidRPr="0069498D">
        <w:rPr>
          <w:lang w:val="en-GB"/>
        </w:rPr>
        <w:t xml:space="preserve"> 2016)</w:t>
      </w:r>
    </w:p>
    <w:p w14:paraId="57D01CB3" w14:textId="77777777" w:rsidR="00403C7C" w:rsidRPr="0069498D" w:rsidRDefault="00403C7C" w:rsidP="0069498D">
      <w:pPr>
        <w:pStyle w:val="Lijstalinea"/>
        <w:numPr>
          <w:ilvl w:val="0"/>
          <w:numId w:val="4"/>
        </w:numPr>
        <w:rPr>
          <w:lang w:val="nl-NL"/>
        </w:rPr>
      </w:pPr>
      <w:r w:rsidRPr="0069498D">
        <w:rPr>
          <w:i/>
          <w:iCs/>
          <w:lang w:val="nl-NL"/>
        </w:rPr>
        <w:t>Over religie, moraal en politiek. Een vrijzinnig alternatief</w:t>
      </w:r>
      <w:r w:rsidRPr="0069498D">
        <w:rPr>
          <w:lang w:val="nl-NL"/>
        </w:rPr>
        <w:t>, Kampen: Ten Have</w:t>
      </w:r>
      <w:r w:rsidR="007B3A10" w:rsidRPr="0069498D">
        <w:rPr>
          <w:lang w:val="nl-NL"/>
        </w:rPr>
        <w:t xml:space="preserve"> 2005</w:t>
      </w:r>
      <w:r w:rsidR="006614A5">
        <w:rPr>
          <w:lang w:val="nl-NL"/>
        </w:rPr>
        <w:t>.</w:t>
      </w:r>
      <w:r w:rsidR="007B3A10" w:rsidRPr="0069498D">
        <w:rPr>
          <w:lang w:val="nl-NL"/>
        </w:rPr>
        <w:t xml:space="preserve"> </w:t>
      </w:r>
      <w:r w:rsidRPr="0069498D">
        <w:rPr>
          <w:lang w:val="nl-NL"/>
        </w:rPr>
        <w:t>(205 p.)</w:t>
      </w:r>
      <w:r w:rsidR="00ED6457">
        <w:rPr>
          <w:lang w:val="nl-NL"/>
        </w:rPr>
        <w:t>.</w:t>
      </w:r>
      <w:r w:rsidRPr="0069498D">
        <w:rPr>
          <w:lang w:val="nl-NL"/>
        </w:rPr>
        <w:t xml:space="preserve"> [‘On </w:t>
      </w:r>
      <w:proofErr w:type="spellStart"/>
      <w:r w:rsidRPr="0069498D">
        <w:rPr>
          <w:lang w:val="nl-NL"/>
        </w:rPr>
        <w:t>religion</w:t>
      </w:r>
      <w:proofErr w:type="spellEnd"/>
      <w:r w:rsidRPr="0069498D">
        <w:rPr>
          <w:lang w:val="nl-NL"/>
        </w:rPr>
        <w:t xml:space="preserve">, </w:t>
      </w:r>
      <w:proofErr w:type="spellStart"/>
      <w:r w:rsidRPr="0069498D">
        <w:rPr>
          <w:lang w:val="nl-NL"/>
        </w:rPr>
        <w:t>morality</w:t>
      </w:r>
      <w:proofErr w:type="spellEnd"/>
      <w:r w:rsidRPr="0069498D">
        <w:rPr>
          <w:lang w:val="nl-NL"/>
        </w:rPr>
        <w:t xml:space="preserve"> </w:t>
      </w:r>
      <w:proofErr w:type="spellStart"/>
      <w:r w:rsidRPr="0069498D">
        <w:rPr>
          <w:lang w:val="nl-NL"/>
        </w:rPr>
        <w:t>and</w:t>
      </w:r>
      <w:proofErr w:type="spellEnd"/>
      <w:r w:rsidRPr="0069498D">
        <w:rPr>
          <w:lang w:val="nl-NL"/>
        </w:rPr>
        <w:t xml:space="preserve"> politics. A </w:t>
      </w:r>
      <w:proofErr w:type="spellStart"/>
      <w:r w:rsidRPr="0069498D">
        <w:rPr>
          <w:lang w:val="nl-NL"/>
        </w:rPr>
        <w:t>liberal</w:t>
      </w:r>
      <w:proofErr w:type="spellEnd"/>
      <w:r w:rsidRPr="0069498D">
        <w:rPr>
          <w:lang w:val="nl-NL"/>
        </w:rPr>
        <w:t xml:space="preserve"> </w:t>
      </w:r>
      <w:proofErr w:type="spellStart"/>
      <w:r w:rsidRPr="0069498D">
        <w:rPr>
          <w:lang w:val="nl-NL"/>
        </w:rPr>
        <w:t>alternative</w:t>
      </w:r>
      <w:proofErr w:type="spellEnd"/>
      <w:r w:rsidRPr="0069498D">
        <w:rPr>
          <w:lang w:val="nl-NL"/>
        </w:rPr>
        <w:t>’]</w:t>
      </w:r>
    </w:p>
    <w:p w14:paraId="65E9F0C4" w14:textId="77777777" w:rsidR="00403C7C" w:rsidRPr="0069498D" w:rsidRDefault="00403C7C" w:rsidP="0069498D">
      <w:pPr>
        <w:pStyle w:val="Lijstalinea"/>
        <w:numPr>
          <w:ilvl w:val="0"/>
          <w:numId w:val="4"/>
        </w:numPr>
        <w:rPr>
          <w:lang w:val="en-GB"/>
        </w:rPr>
      </w:pPr>
      <w:r w:rsidRPr="0069498D">
        <w:rPr>
          <w:i/>
          <w:iCs/>
          <w:lang w:val="nl-NL"/>
        </w:rPr>
        <w:t>De verbeelding aan het werk. Pleidooi voor een realistisch idealisme</w:t>
      </w:r>
      <w:r w:rsidRPr="0069498D">
        <w:rPr>
          <w:lang w:val="nl-NL"/>
        </w:rPr>
        <w:t>, Kampen: Agora</w:t>
      </w:r>
      <w:r w:rsidR="007B3A10" w:rsidRPr="0069498D">
        <w:rPr>
          <w:lang w:val="nl-NL"/>
        </w:rPr>
        <w:t xml:space="preserve"> 2001</w:t>
      </w:r>
      <w:r w:rsidR="006614A5">
        <w:rPr>
          <w:lang w:val="nl-NL"/>
        </w:rPr>
        <w:t>.</w:t>
      </w:r>
      <w:r w:rsidRPr="0069498D">
        <w:rPr>
          <w:lang w:val="nl-NL"/>
        </w:rPr>
        <w:t xml:space="preserve"> </w:t>
      </w:r>
      <w:r w:rsidRPr="000D696C">
        <w:rPr>
          <w:lang w:val="en-GB"/>
        </w:rPr>
        <w:t xml:space="preserve">(186 p.) </w:t>
      </w:r>
      <w:r w:rsidRPr="0069498D">
        <w:rPr>
          <w:lang w:val="en-GB"/>
        </w:rPr>
        <w:t>[‘The imagination put into practice. An argument for realistic idealism</w:t>
      </w:r>
      <w:r w:rsidR="00ED6457">
        <w:rPr>
          <w:lang w:val="en-GB"/>
        </w:rPr>
        <w:t>’</w:t>
      </w:r>
      <w:r w:rsidRPr="0069498D">
        <w:rPr>
          <w:lang w:val="en-GB"/>
        </w:rPr>
        <w:t xml:space="preserve">] </w:t>
      </w:r>
    </w:p>
    <w:p w14:paraId="5AC68510" w14:textId="77777777" w:rsidR="00403C7C" w:rsidRPr="0069498D" w:rsidRDefault="00403C7C" w:rsidP="0069498D">
      <w:pPr>
        <w:pStyle w:val="Lijstalinea"/>
        <w:numPr>
          <w:ilvl w:val="0"/>
          <w:numId w:val="4"/>
        </w:numPr>
        <w:rPr>
          <w:lang w:val="en-GB"/>
        </w:rPr>
      </w:pPr>
      <w:r w:rsidRPr="0069498D">
        <w:rPr>
          <w:i/>
          <w:iCs/>
          <w:lang w:val="nl-NL"/>
        </w:rPr>
        <w:t>Het democratisch perspectief. Een verkenning van de normatieve grondslagen</w:t>
      </w:r>
      <w:r w:rsidR="0069498D" w:rsidRPr="0069498D">
        <w:rPr>
          <w:i/>
          <w:iCs/>
          <w:lang w:val="nl-NL"/>
        </w:rPr>
        <w:t xml:space="preserve"> </w:t>
      </w:r>
      <w:r w:rsidRPr="0069498D">
        <w:rPr>
          <w:i/>
          <w:iCs/>
          <w:lang w:val="nl-NL"/>
        </w:rPr>
        <w:t>der democratie</w:t>
      </w:r>
      <w:r w:rsidR="0069498D" w:rsidRPr="0069498D">
        <w:rPr>
          <w:lang w:val="nl-NL"/>
        </w:rPr>
        <w:t xml:space="preserve"> (dissertatie </w:t>
      </w:r>
      <w:r w:rsidRPr="0069498D">
        <w:rPr>
          <w:lang w:val="nl-NL"/>
        </w:rPr>
        <w:t>Utrecht), Arnhem: Gouda Quint</w:t>
      </w:r>
      <w:r w:rsidR="007B3A10" w:rsidRPr="0069498D">
        <w:rPr>
          <w:lang w:val="nl-NL"/>
        </w:rPr>
        <w:t xml:space="preserve"> 1991</w:t>
      </w:r>
      <w:r w:rsidR="006614A5">
        <w:rPr>
          <w:lang w:val="nl-NL"/>
        </w:rPr>
        <w:t>.</w:t>
      </w:r>
      <w:r w:rsidRPr="0069498D">
        <w:rPr>
          <w:lang w:val="nl-NL"/>
        </w:rPr>
        <w:t xml:space="preserve"> </w:t>
      </w:r>
      <w:r w:rsidRPr="000D696C">
        <w:rPr>
          <w:lang w:val="en-GB"/>
        </w:rPr>
        <w:t xml:space="preserve">(253 p.) </w:t>
      </w:r>
      <w:r w:rsidRPr="0069498D">
        <w:rPr>
          <w:lang w:val="en-GB"/>
        </w:rPr>
        <w:t>[</w:t>
      </w:r>
      <w:r w:rsidR="00ED6457">
        <w:rPr>
          <w:lang w:val="en-GB"/>
        </w:rPr>
        <w:t>‘</w:t>
      </w:r>
      <w:r w:rsidRPr="0069498D">
        <w:rPr>
          <w:lang w:val="en-GB"/>
        </w:rPr>
        <w:t>The democratic point of view. An</w:t>
      </w:r>
      <w:r w:rsidR="0069498D" w:rsidRPr="0069498D">
        <w:rPr>
          <w:lang w:val="en-GB"/>
        </w:rPr>
        <w:t xml:space="preserve"> </w:t>
      </w:r>
      <w:r w:rsidRPr="0069498D">
        <w:rPr>
          <w:lang w:val="en-GB"/>
        </w:rPr>
        <w:t>exploration of the normative basis of democracy’]</w:t>
      </w:r>
    </w:p>
    <w:p w14:paraId="0CEBAC4E" w14:textId="77777777" w:rsidR="00403C7C" w:rsidRPr="0069498D" w:rsidRDefault="00403C7C" w:rsidP="0069498D">
      <w:pPr>
        <w:pStyle w:val="Lijstalinea"/>
        <w:numPr>
          <w:ilvl w:val="0"/>
          <w:numId w:val="4"/>
        </w:numPr>
        <w:rPr>
          <w:lang w:val="en-GB"/>
        </w:rPr>
      </w:pPr>
      <w:r w:rsidRPr="006614A5">
        <w:rPr>
          <w:i/>
          <w:iCs/>
          <w:lang w:val="nl-NL"/>
        </w:rPr>
        <w:t>Een andere visie op burgerlijke ongehoorzaamheid</w:t>
      </w:r>
      <w:r w:rsidRPr="006614A5">
        <w:rPr>
          <w:lang w:val="nl-NL"/>
        </w:rPr>
        <w:t xml:space="preserve"> (Kluwer Post </w:t>
      </w:r>
      <w:proofErr w:type="spellStart"/>
      <w:r w:rsidRPr="006614A5">
        <w:rPr>
          <w:lang w:val="nl-NL"/>
        </w:rPr>
        <w:t>Scriptum</w:t>
      </w:r>
      <w:proofErr w:type="spellEnd"/>
      <w:r w:rsidRPr="006614A5">
        <w:rPr>
          <w:lang w:val="nl-NL"/>
        </w:rPr>
        <w:t xml:space="preserve"> 1986), Deventer: Kluwer etc.</w:t>
      </w:r>
      <w:r w:rsidR="006614A5" w:rsidRPr="006614A5">
        <w:rPr>
          <w:lang w:val="nl-NL"/>
        </w:rPr>
        <w:t xml:space="preserve"> 1986.</w:t>
      </w:r>
      <w:r w:rsidRPr="006614A5">
        <w:rPr>
          <w:lang w:val="nl-NL"/>
        </w:rPr>
        <w:t xml:space="preserve"> </w:t>
      </w:r>
      <w:r w:rsidRPr="0069498D">
        <w:rPr>
          <w:lang w:val="en-GB"/>
        </w:rPr>
        <w:t>(xx + 238 p.) [‘A different view on civil disobedience’]</w:t>
      </w:r>
    </w:p>
    <w:p w14:paraId="483DD89E" w14:textId="77777777" w:rsidR="00403C7C" w:rsidRDefault="00403C7C" w:rsidP="00403C7C">
      <w:pPr>
        <w:rPr>
          <w:lang w:val="en-GB"/>
        </w:rPr>
      </w:pPr>
    </w:p>
    <w:p w14:paraId="07AC0CA7" w14:textId="620B35FF" w:rsidR="00403C7C" w:rsidRPr="00403C7C" w:rsidRDefault="00403C7C" w:rsidP="00403C7C">
      <w:pPr>
        <w:rPr>
          <w:b/>
        </w:rPr>
      </w:pPr>
      <w:r w:rsidRPr="00403C7C">
        <w:rPr>
          <w:b/>
        </w:rPr>
        <w:t xml:space="preserve">Academic </w:t>
      </w:r>
      <w:r w:rsidR="002C19BD">
        <w:rPr>
          <w:b/>
        </w:rPr>
        <w:t>lectures</w:t>
      </w:r>
      <w:r w:rsidR="00EE1D16">
        <w:rPr>
          <w:b/>
        </w:rPr>
        <w:t>, reports</w:t>
      </w:r>
      <w:r w:rsidR="002C19BD">
        <w:rPr>
          <w:b/>
        </w:rPr>
        <w:t xml:space="preserve"> </w:t>
      </w:r>
      <w:r w:rsidR="003C1D18">
        <w:rPr>
          <w:b/>
        </w:rPr>
        <w:t xml:space="preserve">and other short </w:t>
      </w:r>
      <w:r w:rsidR="0015051F">
        <w:rPr>
          <w:b/>
        </w:rPr>
        <w:t>book</w:t>
      </w:r>
      <w:r w:rsidR="003C1D18">
        <w:rPr>
          <w:b/>
        </w:rPr>
        <w:t>s</w:t>
      </w:r>
    </w:p>
    <w:p w14:paraId="6E6E21AE" w14:textId="77777777" w:rsidR="00403C7C" w:rsidRPr="00D1277A" w:rsidRDefault="00403C7C" w:rsidP="0069498D">
      <w:pPr>
        <w:pStyle w:val="Lijstalinea"/>
        <w:numPr>
          <w:ilvl w:val="0"/>
          <w:numId w:val="5"/>
        </w:numPr>
        <w:rPr>
          <w:lang w:val="en-GB"/>
        </w:rPr>
      </w:pPr>
      <w:r w:rsidRPr="000D696C">
        <w:rPr>
          <w:i/>
          <w:lang w:val="nl-NL"/>
        </w:rPr>
        <w:t xml:space="preserve">Het ideaal van de neutrale staat. </w:t>
      </w:r>
      <w:r w:rsidRPr="006614A5">
        <w:rPr>
          <w:i/>
          <w:lang w:val="nl-NL"/>
        </w:rPr>
        <w:t>Inclusieve, exclusieve en compenseren</w:t>
      </w:r>
      <w:r w:rsidRPr="0069498D">
        <w:rPr>
          <w:i/>
          <w:lang w:val="nl-NL"/>
        </w:rPr>
        <w:t>de visies op godsdienst en cultuur</w:t>
      </w:r>
      <w:r w:rsidRPr="0069498D">
        <w:rPr>
          <w:lang w:val="nl-NL"/>
        </w:rPr>
        <w:t xml:space="preserve"> (oratie Rotterdam</w:t>
      </w:r>
      <w:r w:rsidR="00266CAD" w:rsidRPr="0069498D">
        <w:rPr>
          <w:lang w:val="nl-NL"/>
        </w:rPr>
        <w:t xml:space="preserve">), Den Haag: BJU, </w:t>
      </w:r>
      <w:r w:rsidR="007B3A10" w:rsidRPr="0069498D">
        <w:rPr>
          <w:lang w:val="nl-NL"/>
        </w:rPr>
        <w:t>2009</w:t>
      </w:r>
      <w:r w:rsidR="006614A5">
        <w:rPr>
          <w:lang w:val="nl-NL"/>
        </w:rPr>
        <w:t>.</w:t>
      </w:r>
      <w:r w:rsidR="007B3A10" w:rsidRPr="0069498D">
        <w:rPr>
          <w:lang w:val="nl-NL"/>
        </w:rPr>
        <w:t xml:space="preserve"> </w:t>
      </w:r>
      <w:r w:rsidR="003773CC" w:rsidRPr="000D696C">
        <w:rPr>
          <w:lang w:val="en-GB"/>
        </w:rPr>
        <w:t>(</w:t>
      </w:r>
      <w:r w:rsidR="00266CAD" w:rsidRPr="000D696C">
        <w:rPr>
          <w:lang w:val="en-GB"/>
        </w:rPr>
        <w:t>80 p</w:t>
      </w:r>
      <w:r w:rsidRPr="000D696C">
        <w:rPr>
          <w:lang w:val="en-GB"/>
        </w:rPr>
        <w:t>.</w:t>
      </w:r>
      <w:r w:rsidR="003773CC" w:rsidRPr="000D696C">
        <w:rPr>
          <w:lang w:val="en-GB"/>
        </w:rPr>
        <w:t>)</w:t>
      </w:r>
      <w:r w:rsidRPr="000D696C">
        <w:rPr>
          <w:lang w:val="en-GB"/>
        </w:rPr>
        <w:t xml:space="preserve"> </w:t>
      </w:r>
      <w:r w:rsidRPr="00D1277A">
        <w:rPr>
          <w:lang w:val="en-GB"/>
        </w:rPr>
        <w:t xml:space="preserve">[‘The ideal of the neutral state. Inclusive, exclusive and compensatory views on religion and culture’] </w:t>
      </w:r>
    </w:p>
    <w:p w14:paraId="120F0733" w14:textId="4884883B" w:rsidR="00962E97" w:rsidRPr="00C37373" w:rsidRDefault="00ED6457" w:rsidP="0069498D">
      <w:pPr>
        <w:pStyle w:val="Lijstalinea"/>
        <w:numPr>
          <w:ilvl w:val="0"/>
          <w:numId w:val="5"/>
        </w:numPr>
        <w:rPr>
          <w:lang w:val="en-GB"/>
        </w:rPr>
      </w:pPr>
      <w:r>
        <w:rPr>
          <w:lang w:val="nl-NL"/>
        </w:rPr>
        <w:t>‘</w:t>
      </w:r>
      <w:r w:rsidR="00591894" w:rsidRPr="0069498D">
        <w:rPr>
          <w:lang w:val="nl-NL"/>
        </w:rPr>
        <w:t xml:space="preserve">Culturele diversiteit en de democratische rechtsstaat’, in: W. van der Burg, C.J.M. </w:t>
      </w:r>
      <w:proofErr w:type="spellStart"/>
      <w:r w:rsidR="00591894" w:rsidRPr="0069498D">
        <w:rPr>
          <w:lang w:val="nl-NL"/>
        </w:rPr>
        <w:t>Schuyt</w:t>
      </w:r>
      <w:proofErr w:type="spellEnd"/>
      <w:r w:rsidR="00591894" w:rsidRPr="0069498D">
        <w:rPr>
          <w:lang w:val="nl-NL"/>
        </w:rPr>
        <w:t xml:space="preserve"> en J.H. Nieuwenhuis, </w:t>
      </w:r>
      <w:proofErr w:type="spellStart"/>
      <w:r w:rsidR="00591894" w:rsidRPr="0069498D">
        <w:rPr>
          <w:i/>
          <w:lang w:val="nl-NL"/>
        </w:rPr>
        <w:t>Multiculturaliteit</w:t>
      </w:r>
      <w:proofErr w:type="spellEnd"/>
      <w:r w:rsidR="00591894" w:rsidRPr="0069498D">
        <w:rPr>
          <w:i/>
          <w:lang w:val="nl-NL"/>
        </w:rPr>
        <w:t xml:space="preserve"> en recht</w:t>
      </w:r>
      <w:r w:rsidR="00591894" w:rsidRPr="0069498D">
        <w:rPr>
          <w:lang w:val="nl-NL"/>
        </w:rPr>
        <w:t xml:space="preserve"> (Preadviezen Nederlandse Juristenvereniging 2008), Deventer: Kluwer, 1-62</w:t>
      </w:r>
      <w:r w:rsidR="006614A5">
        <w:rPr>
          <w:lang w:val="nl-NL"/>
        </w:rPr>
        <w:t>.</w:t>
      </w:r>
      <w:r w:rsidR="00962E97" w:rsidRPr="0069498D">
        <w:rPr>
          <w:lang w:val="nl-NL"/>
        </w:rPr>
        <w:t xml:space="preserve"> </w:t>
      </w:r>
      <w:r w:rsidR="006614A5" w:rsidRPr="00C37373">
        <w:rPr>
          <w:lang w:val="en-GB"/>
        </w:rPr>
        <w:t>[‘Cultural diversity and the democratic</w:t>
      </w:r>
      <w:r w:rsidR="000060DE" w:rsidRPr="00C37373">
        <w:rPr>
          <w:lang w:val="en-GB"/>
        </w:rPr>
        <w:t xml:space="preserve"> </w:t>
      </w:r>
      <w:r w:rsidR="000060DE" w:rsidRPr="000060DE">
        <w:rPr>
          <w:lang w:val="en-GB"/>
        </w:rPr>
        <w:t>state with a rule of law</w:t>
      </w:r>
      <w:r w:rsidR="006614A5" w:rsidRPr="000060DE">
        <w:rPr>
          <w:lang w:val="en-GB"/>
        </w:rPr>
        <w:t>’</w:t>
      </w:r>
      <w:r w:rsidR="006614A5" w:rsidRPr="00C37373">
        <w:rPr>
          <w:lang w:val="en-GB"/>
        </w:rPr>
        <w:t>]</w:t>
      </w:r>
    </w:p>
    <w:p w14:paraId="6593F416" w14:textId="77777777" w:rsidR="005A0C8B" w:rsidRPr="005A0C8B" w:rsidRDefault="005A0C8B" w:rsidP="005A0C8B">
      <w:pPr>
        <w:pStyle w:val="Lijstalinea"/>
        <w:numPr>
          <w:ilvl w:val="1"/>
          <w:numId w:val="5"/>
        </w:numPr>
        <w:rPr>
          <w:lang w:val="nl-NL"/>
        </w:rPr>
      </w:pPr>
      <w:r>
        <w:rPr>
          <w:lang w:val="nl-NL"/>
        </w:rPr>
        <w:t>(</w:t>
      </w:r>
      <w:proofErr w:type="spellStart"/>
      <w:r w:rsidRPr="005A0C8B">
        <w:rPr>
          <w:lang w:val="nl-NL"/>
        </w:rPr>
        <w:t>partly</w:t>
      </w:r>
      <w:proofErr w:type="spellEnd"/>
      <w:r w:rsidRPr="005A0C8B">
        <w:rPr>
          <w:lang w:val="nl-NL"/>
        </w:rPr>
        <w:t xml:space="preserve"> </w:t>
      </w:r>
      <w:proofErr w:type="spellStart"/>
      <w:r w:rsidRPr="005A0C8B">
        <w:rPr>
          <w:lang w:val="nl-NL"/>
        </w:rPr>
        <w:t>reprinted</w:t>
      </w:r>
      <w:proofErr w:type="spellEnd"/>
      <w:r w:rsidRPr="005A0C8B">
        <w:rPr>
          <w:lang w:val="nl-NL"/>
        </w:rPr>
        <w:t xml:space="preserve"> in ‘Cultuur: waar hebben we het over?’, in: T. Visser, M. </w:t>
      </w:r>
      <w:proofErr w:type="spellStart"/>
      <w:r w:rsidRPr="005A0C8B">
        <w:rPr>
          <w:lang w:val="nl-NL"/>
        </w:rPr>
        <w:t>Baracs</w:t>
      </w:r>
      <w:proofErr w:type="spellEnd"/>
      <w:r w:rsidRPr="005A0C8B">
        <w:rPr>
          <w:lang w:val="nl-NL"/>
        </w:rPr>
        <w:t>, A. Dijk (red.),</w:t>
      </w:r>
      <w:r w:rsidR="003129B0">
        <w:rPr>
          <w:lang w:val="nl-NL"/>
        </w:rPr>
        <w:t xml:space="preserve"> </w:t>
      </w:r>
      <w:r w:rsidRPr="005A0C8B">
        <w:rPr>
          <w:lang w:val="nl-NL"/>
        </w:rPr>
        <w:t xml:space="preserve">‘Het is cultuur geloof ik.’, Alkmaar: </w:t>
      </w:r>
      <w:proofErr w:type="spellStart"/>
      <w:r w:rsidRPr="005A0C8B">
        <w:rPr>
          <w:lang w:val="nl-NL"/>
        </w:rPr>
        <w:t>Falstaff</w:t>
      </w:r>
      <w:proofErr w:type="spellEnd"/>
      <w:r w:rsidRPr="005A0C8B">
        <w:rPr>
          <w:lang w:val="nl-NL"/>
        </w:rPr>
        <w:t xml:space="preserve"> media</w:t>
      </w:r>
      <w:r w:rsidR="00BD7DFC">
        <w:rPr>
          <w:lang w:val="nl-NL"/>
        </w:rPr>
        <w:t xml:space="preserve"> 2009</w:t>
      </w:r>
      <w:r w:rsidRPr="005A0C8B">
        <w:rPr>
          <w:lang w:val="nl-NL"/>
        </w:rPr>
        <w:t>, 23-38.</w:t>
      </w:r>
      <w:r>
        <w:rPr>
          <w:lang w:val="nl-NL"/>
        </w:rPr>
        <w:t>)</w:t>
      </w:r>
    </w:p>
    <w:p w14:paraId="7807D18C" w14:textId="77777777" w:rsidR="00A32B66" w:rsidRDefault="00962E97" w:rsidP="0069498D">
      <w:pPr>
        <w:pStyle w:val="Lijstalinea"/>
        <w:numPr>
          <w:ilvl w:val="0"/>
          <w:numId w:val="5"/>
        </w:numPr>
        <w:rPr>
          <w:lang w:val="en-GB"/>
        </w:rPr>
      </w:pPr>
      <w:r w:rsidRPr="0069498D">
        <w:rPr>
          <w:i/>
          <w:lang w:val="nl-NL"/>
        </w:rPr>
        <w:t>Over hoofddoekjes, lange rokken en de seculiere samenleving. De noodzaak van een inclusieve democratie en een theologie der voorlopigheid</w:t>
      </w:r>
      <w:r w:rsidRPr="0069498D">
        <w:rPr>
          <w:lang w:val="nl-NL"/>
        </w:rPr>
        <w:t xml:space="preserve"> (rede bij de opening van het academisch</w:t>
      </w:r>
      <w:r w:rsidR="006614A5">
        <w:rPr>
          <w:lang w:val="nl-NL"/>
        </w:rPr>
        <w:t xml:space="preserve"> jaar), Kampen (Kamper oraties)</w:t>
      </w:r>
      <w:r w:rsidRPr="0069498D">
        <w:rPr>
          <w:lang w:val="nl-NL"/>
        </w:rPr>
        <w:t xml:space="preserve"> </w:t>
      </w:r>
      <w:r w:rsidR="007B3A10" w:rsidRPr="006614A5">
        <w:rPr>
          <w:lang w:val="nl-NL"/>
        </w:rPr>
        <w:t>2006</w:t>
      </w:r>
      <w:r w:rsidR="006614A5">
        <w:rPr>
          <w:lang w:val="nl-NL"/>
        </w:rPr>
        <w:t>.</w:t>
      </w:r>
      <w:r w:rsidR="007B3A10" w:rsidRPr="006614A5">
        <w:rPr>
          <w:lang w:val="nl-NL"/>
        </w:rPr>
        <w:t xml:space="preserve"> </w:t>
      </w:r>
      <w:r w:rsidRPr="000D696C">
        <w:rPr>
          <w:lang w:val="en-GB"/>
        </w:rPr>
        <w:t xml:space="preserve">(23 p.) </w:t>
      </w:r>
      <w:r w:rsidRPr="0069498D">
        <w:rPr>
          <w:lang w:val="en-GB"/>
        </w:rPr>
        <w:t xml:space="preserve">[‘On head scarves, black stockings and secular society. The need for an inclusive democracy and a theology of </w:t>
      </w:r>
      <w:proofErr w:type="spellStart"/>
      <w:r w:rsidRPr="0069498D">
        <w:rPr>
          <w:lang w:val="en-GB"/>
        </w:rPr>
        <w:t>provisionality</w:t>
      </w:r>
      <w:proofErr w:type="spellEnd"/>
      <w:r w:rsidRPr="0069498D">
        <w:rPr>
          <w:lang w:val="en-GB"/>
        </w:rPr>
        <w:t>’]</w:t>
      </w:r>
      <w:r w:rsidR="007B3A10" w:rsidRPr="0069498D">
        <w:rPr>
          <w:lang w:val="en-GB"/>
        </w:rPr>
        <w:t xml:space="preserve"> </w:t>
      </w:r>
    </w:p>
    <w:p w14:paraId="5EFED4BB" w14:textId="77777777" w:rsidR="00591894" w:rsidRPr="0069498D" w:rsidRDefault="00962E97" w:rsidP="00A32B66">
      <w:pPr>
        <w:pStyle w:val="Lijstalinea"/>
        <w:numPr>
          <w:ilvl w:val="1"/>
          <w:numId w:val="5"/>
        </w:numPr>
        <w:rPr>
          <w:lang w:val="en-GB"/>
        </w:rPr>
      </w:pPr>
      <w:r w:rsidRPr="0069498D">
        <w:rPr>
          <w:lang w:val="en-GB"/>
        </w:rPr>
        <w:t xml:space="preserve">(unauthorized German translation on </w:t>
      </w:r>
      <w:hyperlink r:id="rId8" w:history="1">
        <w:r w:rsidRPr="0069498D">
          <w:rPr>
            <w:rStyle w:val="Hyperlink"/>
            <w:lang w:val="en-GB"/>
          </w:rPr>
          <w:t>http://www.servetus.ch/servetusremonst.html</w:t>
        </w:r>
      </w:hyperlink>
      <w:r w:rsidRPr="0069498D">
        <w:rPr>
          <w:lang w:val="en-GB"/>
        </w:rPr>
        <w:t>)</w:t>
      </w:r>
    </w:p>
    <w:p w14:paraId="7133E0EC" w14:textId="77777777" w:rsidR="00403C7C" w:rsidRPr="0069498D" w:rsidRDefault="00403C7C" w:rsidP="0069498D">
      <w:pPr>
        <w:pStyle w:val="Lijstalinea"/>
        <w:numPr>
          <w:ilvl w:val="0"/>
          <w:numId w:val="5"/>
        </w:numPr>
        <w:rPr>
          <w:lang w:val="en-GB"/>
        </w:rPr>
      </w:pPr>
      <w:r w:rsidRPr="0069498D">
        <w:rPr>
          <w:i/>
          <w:iCs/>
          <w:lang w:val="de-DE"/>
        </w:rPr>
        <w:t xml:space="preserve">Dynamisch recht. </w:t>
      </w:r>
      <w:r w:rsidRPr="0069498D">
        <w:rPr>
          <w:i/>
          <w:iCs/>
          <w:lang w:val="nl-NL"/>
        </w:rPr>
        <w:t>De interactie tussen recht, ethiek en samenleving</w:t>
      </w:r>
      <w:r w:rsidRPr="0069498D">
        <w:rPr>
          <w:lang w:val="nl-NL"/>
        </w:rPr>
        <w:t xml:space="preserve"> (oratie Tilburg), Den </w:t>
      </w:r>
      <w:r w:rsidR="006614A5">
        <w:rPr>
          <w:lang w:val="nl-NL"/>
        </w:rPr>
        <w:t>Haag: Boom Juridische uitgevers</w:t>
      </w:r>
      <w:r w:rsidRPr="0069498D">
        <w:rPr>
          <w:lang w:val="nl-NL"/>
        </w:rPr>
        <w:t xml:space="preserve"> </w:t>
      </w:r>
      <w:r w:rsidR="007B3A10" w:rsidRPr="006614A5">
        <w:rPr>
          <w:lang w:val="nl-NL"/>
        </w:rPr>
        <w:t>2001</w:t>
      </w:r>
      <w:r w:rsidR="006614A5">
        <w:rPr>
          <w:lang w:val="nl-NL"/>
        </w:rPr>
        <w:t>.</w:t>
      </w:r>
      <w:r w:rsidR="007B3A10" w:rsidRPr="006614A5">
        <w:rPr>
          <w:lang w:val="nl-NL"/>
        </w:rPr>
        <w:t xml:space="preserve"> </w:t>
      </w:r>
      <w:r w:rsidRPr="000D696C">
        <w:rPr>
          <w:lang w:val="en-GB"/>
        </w:rPr>
        <w:t xml:space="preserve">(46 p.) </w:t>
      </w:r>
      <w:r w:rsidRPr="0069498D">
        <w:rPr>
          <w:lang w:val="en-GB"/>
        </w:rPr>
        <w:t>[‘Dynamic law. The interaction between law, ethics and society’]</w:t>
      </w:r>
    </w:p>
    <w:p w14:paraId="6E48B983" w14:textId="77777777" w:rsidR="00591894" w:rsidRPr="007B3A10" w:rsidRDefault="00591894" w:rsidP="0069498D">
      <w:pPr>
        <w:pStyle w:val="Lijstalinea"/>
        <w:numPr>
          <w:ilvl w:val="0"/>
          <w:numId w:val="5"/>
        </w:numPr>
      </w:pPr>
      <w:r w:rsidRPr="0069498D">
        <w:rPr>
          <w:i/>
          <w:iCs/>
          <w:lang w:val="nl-NL"/>
        </w:rPr>
        <w:t xml:space="preserve">AIDS en ethiek. Een verkenning van ethische en rechtsfilosofische vragen rond </w:t>
      </w:r>
      <w:proofErr w:type="spellStart"/>
      <w:r w:rsidRPr="0069498D">
        <w:rPr>
          <w:i/>
          <w:iCs/>
          <w:lang w:val="nl-NL"/>
        </w:rPr>
        <w:t>HIV-infectie</w:t>
      </w:r>
      <w:proofErr w:type="spellEnd"/>
      <w:r w:rsidRPr="0069498D">
        <w:rPr>
          <w:i/>
          <w:iCs/>
          <w:lang w:val="nl-NL"/>
        </w:rPr>
        <w:t xml:space="preserve"> en AIDS,</w:t>
      </w:r>
      <w:r w:rsidRPr="0069498D">
        <w:rPr>
          <w:lang w:val="nl-NL"/>
        </w:rPr>
        <w:t xml:space="preserve"> Utrecht: Centrum voor</w:t>
      </w:r>
      <w:r w:rsidR="006614A5">
        <w:rPr>
          <w:lang w:val="nl-NL"/>
        </w:rPr>
        <w:t xml:space="preserve"> Bio-ethiek en Gezondheidsrecht</w:t>
      </w:r>
      <w:r w:rsidRPr="0069498D">
        <w:rPr>
          <w:lang w:val="nl-NL"/>
        </w:rPr>
        <w:t xml:space="preserve"> </w:t>
      </w:r>
      <w:r w:rsidR="007B3A10" w:rsidRPr="006614A5">
        <w:rPr>
          <w:lang w:val="nl-NL"/>
        </w:rPr>
        <w:t>1989</w:t>
      </w:r>
      <w:r w:rsidR="006614A5">
        <w:rPr>
          <w:lang w:val="nl-NL"/>
        </w:rPr>
        <w:t xml:space="preserve">, </w:t>
      </w:r>
      <w:proofErr w:type="spellStart"/>
      <w:r w:rsidR="007B3A10" w:rsidRPr="006614A5">
        <w:rPr>
          <w:lang w:val="nl-NL"/>
        </w:rPr>
        <w:t>with</w:t>
      </w:r>
      <w:proofErr w:type="spellEnd"/>
      <w:r w:rsidR="007B3A10" w:rsidRPr="006614A5">
        <w:rPr>
          <w:lang w:val="nl-NL"/>
        </w:rPr>
        <w:t xml:space="preserve"> </w:t>
      </w:r>
      <w:r w:rsidR="00E2528A">
        <w:rPr>
          <w:lang w:val="nl-NL"/>
        </w:rPr>
        <w:t>A.</w:t>
      </w:r>
      <w:r w:rsidR="006614A5" w:rsidRPr="006614A5">
        <w:rPr>
          <w:lang w:val="nl-NL"/>
        </w:rPr>
        <w:t xml:space="preserve">H. </w:t>
      </w:r>
      <w:r w:rsidR="007B3A10" w:rsidRPr="006614A5">
        <w:rPr>
          <w:lang w:val="nl-NL"/>
        </w:rPr>
        <w:t>Vedder</w:t>
      </w:r>
      <w:r w:rsidR="006614A5">
        <w:rPr>
          <w:lang w:val="nl-NL"/>
        </w:rPr>
        <w:t>.</w:t>
      </w:r>
      <w:r w:rsidR="006614A5" w:rsidRPr="006614A5">
        <w:rPr>
          <w:lang w:val="nl-NL"/>
        </w:rPr>
        <w:t xml:space="preserve"> </w:t>
      </w:r>
      <w:r w:rsidR="006614A5" w:rsidRPr="000D696C">
        <w:rPr>
          <w:lang w:val="en-GB"/>
        </w:rPr>
        <w:t xml:space="preserve">(72 p.) [‘AIDS and ethics. </w:t>
      </w:r>
      <w:r w:rsidR="006614A5" w:rsidRPr="00356E80">
        <w:t>An exploration of ethical and legal philosophical questions with regard to HIV-infection and AIDS</w:t>
      </w:r>
      <w:r w:rsidR="006614A5">
        <w:t>’</w:t>
      </w:r>
      <w:r w:rsidR="006614A5" w:rsidRPr="00356E80">
        <w:t>]</w:t>
      </w:r>
    </w:p>
    <w:p w14:paraId="7701D97D" w14:textId="77777777" w:rsidR="002D0754" w:rsidRDefault="00403C7C" w:rsidP="00FA6081">
      <w:pPr>
        <w:rPr>
          <w:b/>
          <w:bCs/>
        </w:rPr>
      </w:pPr>
      <w:r>
        <w:rPr>
          <w:lang w:val="en-GB"/>
        </w:rPr>
        <w:tab/>
      </w:r>
      <w:r w:rsidR="002D0754">
        <w:rPr>
          <w:b/>
          <w:bCs/>
        </w:rPr>
        <w:br w:type="page"/>
      </w:r>
    </w:p>
    <w:p w14:paraId="1D0176D7" w14:textId="20BA6E3F" w:rsidR="00403C7C" w:rsidRPr="00356E80" w:rsidRDefault="00403C7C" w:rsidP="00403C7C">
      <w:pPr>
        <w:outlineLvl w:val="0"/>
      </w:pPr>
      <w:r w:rsidRPr="00356E80">
        <w:rPr>
          <w:b/>
          <w:bCs/>
        </w:rPr>
        <w:lastRenderedPageBreak/>
        <w:t xml:space="preserve">Edited </w:t>
      </w:r>
      <w:r w:rsidR="003C1D18" w:rsidRPr="00356E80">
        <w:rPr>
          <w:b/>
          <w:bCs/>
        </w:rPr>
        <w:t>Volumes and Special Issues</w:t>
      </w:r>
    </w:p>
    <w:p w14:paraId="5C38D545" w14:textId="65E427F4" w:rsidR="000060DE" w:rsidRDefault="006614A5" w:rsidP="0069498D">
      <w:pPr>
        <w:pStyle w:val="Lijstalinea"/>
        <w:numPr>
          <w:ilvl w:val="0"/>
          <w:numId w:val="6"/>
        </w:numPr>
        <w:rPr>
          <w:lang w:val="en-GB"/>
        </w:rPr>
      </w:pPr>
      <w:r>
        <w:rPr>
          <w:lang w:val="en-GB"/>
        </w:rPr>
        <w:t>Two s</w:t>
      </w:r>
      <w:r w:rsidRPr="002A7A53">
        <w:rPr>
          <w:lang w:val="en-GB"/>
        </w:rPr>
        <w:t>pecial issues</w:t>
      </w:r>
      <w:r>
        <w:rPr>
          <w:i/>
          <w:lang w:val="en-GB"/>
        </w:rPr>
        <w:t xml:space="preserve"> Erasmus Law Review: </w:t>
      </w:r>
      <w:r w:rsidR="00226F06" w:rsidRPr="0069498D">
        <w:rPr>
          <w:i/>
          <w:lang w:val="en-GB"/>
        </w:rPr>
        <w:t>The Incorporation Problem in Interdisciplinary Legal Research</w:t>
      </w:r>
      <w:r w:rsidR="000060DE">
        <w:rPr>
          <w:lang w:val="en-GB"/>
        </w:rPr>
        <w:t>, with S. Taekema</w:t>
      </w:r>
      <w:r w:rsidR="000060DE" w:rsidRPr="0069498D">
        <w:rPr>
          <w:lang w:val="en-GB"/>
        </w:rPr>
        <w:t xml:space="preserve"> (eds.)</w:t>
      </w:r>
      <w:r w:rsidR="000060DE">
        <w:rPr>
          <w:lang w:val="en-GB"/>
        </w:rPr>
        <w:t>.</w:t>
      </w:r>
      <w:r w:rsidR="00553C43">
        <w:rPr>
          <w:lang w:val="en-GB"/>
        </w:rPr>
        <w:t xml:space="preserve"> </w:t>
      </w:r>
      <w:r w:rsidR="00D611D7">
        <w:rPr>
          <w:lang w:val="en-GB"/>
        </w:rPr>
        <w:t xml:space="preserve">(100 </w:t>
      </w:r>
      <w:r w:rsidR="00553C43">
        <w:rPr>
          <w:lang w:val="en-GB"/>
        </w:rPr>
        <w:t>p.)</w:t>
      </w:r>
    </w:p>
    <w:p w14:paraId="0B5A96A1" w14:textId="77777777" w:rsidR="000060DE" w:rsidRDefault="00226F06" w:rsidP="000060DE">
      <w:pPr>
        <w:pStyle w:val="Lijstalinea"/>
        <w:numPr>
          <w:ilvl w:val="1"/>
          <w:numId w:val="6"/>
        </w:numPr>
        <w:rPr>
          <w:lang w:val="en-GB"/>
        </w:rPr>
      </w:pPr>
      <w:r w:rsidRPr="0069498D">
        <w:rPr>
          <w:i/>
          <w:lang w:val="en-GB"/>
        </w:rPr>
        <w:t>Part 1: Theoretical Discussions,</w:t>
      </w:r>
      <w:r w:rsidR="006614A5">
        <w:rPr>
          <w:lang w:val="en-GB"/>
        </w:rPr>
        <w:t xml:space="preserve"> 8(2015)2</w:t>
      </w:r>
      <w:r w:rsidRPr="0069498D">
        <w:rPr>
          <w:lang w:val="en-GB"/>
        </w:rPr>
        <w:t>, 39-78</w:t>
      </w:r>
      <w:r w:rsidR="000060DE">
        <w:rPr>
          <w:lang w:val="en-GB"/>
        </w:rPr>
        <w:t>.</w:t>
      </w:r>
    </w:p>
    <w:p w14:paraId="2D515ACF" w14:textId="77777777" w:rsidR="00226F06" w:rsidRPr="0069498D" w:rsidRDefault="00226F06" w:rsidP="000060DE">
      <w:pPr>
        <w:pStyle w:val="Lijstalinea"/>
        <w:numPr>
          <w:ilvl w:val="1"/>
          <w:numId w:val="6"/>
        </w:numPr>
        <w:rPr>
          <w:lang w:val="en-GB"/>
        </w:rPr>
      </w:pPr>
      <w:r w:rsidRPr="0069498D">
        <w:rPr>
          <w:i/>
          <w:lang w:val="en-GB"/>
        </w:rPr>
        <w:t>Part 2: Case Studies</w:t>
      </w:r>
      <w:r w:rsidR="006614A5">
        <w:rPr>
          <w:lang w:val="en-GB"/>
        </w:rPr>
        <w:t xml:space="preserve"> 8(2015)3</w:t>
      </w:r>
      <w:r w:rsidRPr="0069498D">
        <w:rPr>
          <w:lang w:val="en-GB"/>
        </w:rPr>
        <w:t>, 79-138</w:t>
      </w:r>
      <w:r w:rsidR="000060DE">
        <w:rPr>
          <w:lang w:val="en-GB"/>
        </w:rPr>
        <w:t>.</w:t>
      </w:r>
    </w:p>
    <w:p w14:paraId="25157325" w14:textId="77777777" w:rsidR="00403C7C" w:rsidRPr="0069498D" w:rsidRDefault="00403C7C" w:rsidP="0069498D">
      <w:pPr>
        <w:pStyle w:val="Lijstalinea"/>
        <w:numPr>
          <w:ilvl w:val="0"/>
          <w:numId w:val="6"/>
        </w:numPr>
        <w:rPr>
          <w:lang w:val="en-GB"/>
        </w:rPr>
      </w:pPr>
      <w:r w:rsidRPr="0069498D">
        <w:rPr>
          <w:i/>
          <w:iCs/>
        </w:rPr>
        <w:t>The Importance of Ideals: Debating Their Relevance in Law, Morality, and Politics</w:t>
      </w:r>
      <w:r>
        <w:t xml:space="preserve">, </w:t>
      </w:r>
      <w:proofErr w:type="spellStart"/>
      <w:r>
        <w:t>Bruxelle</w:t>
      </w:r>
      <w:r w:rsidR="00266CAD">
        <w:t>s</w:t>
      </w:r>
      <w:proofErr w:type="spellEnd"/>
      <w:r w:rsidR="00266CAD">
        <w:t>, etc.: Peter Lang 2004</w:t>
      </w:r>
      <w:r w:rsidR="006614A5">
        <w:t>,</w:t>
      </w:r>
      <w:r w:rsidR="006E389E">
        <w:t xml:space="preserve"> with </w:t>
      </w:r>
      <w:r w:rsidR="0015051F">
        <w:rPr>
          <w:lang w:val="en-GB"/>
        </w:rPr>
        <w:t>S.</w:t>
      </w:r>
      <w:r w:rsidR="006614A5">
        <w:rPr>
          <w:lang w:val="en-GB"/>
        </w:rPr>
        <w:t xml:space="preserve"> Taekema</w:t>
      </w:r>
      <w:r w:rsidR="006E389E" w:rsidRPr="0069498D">
        <w:rPr>
          <w:lang w:val="en-GB"/>
        </w:rPr>
        <w:t xml:space="preserve"> (eds.)</w:t>
      </w:r>
      <w:r w:rsidR="0015051F">
        <w:rPr>
          <w:lang w:val="en-GB"/>
        </w:rPr>
        <w:t>.</w:t>
      </w:r>
      <w:r w:rsidR="006614A5">
        <w:t xml:space="preserve"> (274 p.)</w:t>
      </w:r>
    </w:p>
    <w:p w14:paraId="42EF11E8" w14:textId="77777777" w:rsidR="00403C7C" w:rsidRDefault="00403C7C" w:rsidP="0069498D">
      <w:pPr>
        <w:pStyle w:val="Lijstalinea"/>
        <w:numPr>
          <w:ilvl w:val="0"/>
          <w:numId w:val="6"/>
        </w:numPr>
      </w:pPr>
      <w:r w:rsidRPr="0069498D">
        <w:rPr>
          <w:i/>
          <w:iCs/>
        </w:rPr>
        <w:t>Rediscovering Fuller. Essays on Implicit Law and Institutional Design</w:t>
      </w:r>
      <w:r>
        <w:t xml:space="preserve">, Amsterdam: Amsterdam University Press </w:t>
      </w:r>
      <w:r w:rsidR="006E389E">
        <w:t>1999</w:t>
      </w:r>
      <w:r w:rsidR="006614A5">
        <w:t>,</w:t>
      </w:r>
      <w:r w:rsidR="006E389E">
        <w:t xml:space="preserve"> with </w:t>
      </w:r>
      <w:r w:rsidR="0015051F">
        <w:t>W.</w:t>
      </w:r>
      <w:r w:rsidR="006614A5">
        <w:t xml:space="preserve">J. </w:t>
      </w:r>
      <w:proofErr w:type="spellStart"/>
      <w:r w:rsidR="006614A5">
        <w:t>Witteveen</w:t>
      </w:r>
      <w:proofErr w:type="spellEnd"/>
      <w:r w:rsidR="006614A5">
        <w:t xml:space="preserve"> (eds.)</w:t>
      </w:r>
      <w:r w:rsidR="0015051F">
        <w:t>.</w:t>
      </w:r>
      <w:r w:rsidR="006614A5">
        <w:t xml:space="preserve"> (489 p.)</w:t>
      </w:r>
    </w:p>
    <w:p w14:paraId="688EC559" w14:textId="77777777" w:rsidR="00403C7C" w:rsidRPr="006614A5" w:rsidRDefault="00403C7C" w:rsidP="0069498D">
      <w:pPr>
        <w:pStyle w:val="Lijstalinea"/>
        <w:numPr>
          <w:ilvl w:val="0"/>
          <w:numId w:val="6"/>
        </w:numPr>
      </w:pPr>
      <w:r w:rsidRPr="0069498D">
        <w:rPr>
          <w:i/>
          <w:iCs/>
        </w:rPr>
        <w:t xml:space="preserve">Reflective Equilibrium. Essays in </w:t>
      </w:r>
      <w:proofErr w:type="spellStart"/>
      <w:r w:rsidRPr="0069498D">
        <w:rPr>
          <w:i/>
          <w:iCs/>
        </w:rPr>
        <w:t>Honour</w:t>
      </w:r>
      <w:proofErr w:type="spellEnd"/>
      <w:r w:rsidRPr="0069498D">
        <w:rPr>
          <w:i/>
          <w:iCs/>
        </w:rPr>
        <w:t xml:space="preserve"> of Robert </w:t>
      </w:r>
      <w:proofErr w:type="spellStart"/>
      <w:r w:rsidRPr="0069498D">
        <w:rPr>
          <w:i/>
          <w:iCs/>
        </w:rPr>
        <w:t>Heeger</w:t>
      </w:r>
      <w:proofErr w:type="spellEnd"/>
      <w:r>
        <w:t>, Dordrecht/Boston/London: Kluwer Academic Publishers</w:t>
      </w:r>
      <w:r w:rsidR="006E389E">
        <w:t xml:space="preserve"> 1998</w:t>
      </w:r>
      <w:r w:rsidR="006614A5" w:rsidRPr="006614A5">
        <w:rPr>
          <w:lang w:val="en-GB"/>
        </w:rPr>
        <w:t>,</w:t>
      </w:r>
      <w:r w:rsidR="00ED6457" w:rsidRPr="006614A5">
        <w:rPr>
          <w:lang w:val="en-GB"/>
        </w:rPr>
        <w:t xml:space="preserve"> with </w:t>
      </w:r>
      <w:r w:rsidR="0015051F">
        <w:rPr>
          <w:lang w:val="en-GB"/>
        </w:rPr>
        <w:t>T.</w:t>
      </w:r>
      <w:r w:rsidR="006614A5" w:rsidRPr="006614A5">
        <w:rPr>
          <w:lang w:val="en-GB"/>
        </w:rPr>
        <w:t xml:space="preserve"> van </w:t>
      </w:r>
      <w:proofErr w:type="spellStart"/>
      <w:r w:rsidR="006614A5" w:rsidRPr="006614A5">
        <w:rPr>
          <w:lang w:val="en-GB"/>
        </w:rPr>
        <w:t>Willigenburg</w:t>
      </w:r>
      <w:proofErr w:type="spellEnd"/>
      <w:r w:rsidR="006614A5">
        <w:rPr>
          <w:lang w:val="en-GB"/>
        </w:rPr>
        <w:t xml:space="preserve"> (eds.)</w:t>
      </w:r>
      <w:r w:rsidR="0015051F">
        <w:rPr>
          <w:lang w:val="en-GB"/>
        </w:rPr>
        <w:t>.</w:t>
      </w:r>
      <w:r w:rsidR="006614A5">
        <w:t xml:space="preserve"> </w:t>
      </w:r>
      <w:r w:rsidR="006614A5" w:rsidRPr="006614A5">
        <w:t>(viii + 289 p.)</w:t>
      </w:r>
    </w:p>
    <w:p w14:paraId="4835DFE4" w14:textId="77777777" w:rsidR="00403C7C" w:rsidRPr="006614A5" w:rsidRDefault="00403C7C" w:rsidP="0069498D">
      <w:pPr>
        <w:pStyle w:val="Lijstalinea"/>
        <w:numPr>
          <w:ilvl w:val="0"/>
          <w:numId w:val="6"/>
        </w:numPr>
        <w:rPr>
          <w:lang w:val="en-GB"/>
        </w:rPr>
      </w:pPr>
      <w:r w:rsidRPr="000D696C">
        <w:rPr>
          <w:i/>
          <w:iCs/>
          <w:lang w:val="nl-NL"/>
        </w:rPr>
        <w:t xml:space="preserve">Over idealen. </w:t>
      </w:r>
      <w:r w:rsidRPr="0015051F">
        <w:rPr>
          <w:i/>
          <w:iCs/>
          <w:lang w:val="nl-NL"/>
        </w:rPr>
        <w:t>Het belang van idealen in recht, moraal en politiek</w:t>
      </w:r>
      <w:r w:rsidRPr="0015051F">
        <w:rPr>
          <w:lang w:val="nl-NL"/>
        </w:rPr>
        <w:t xml:space="preserve">, </w:t>
      </w:r>
      <w:r w:rsidR="006614A5" w:rsidRPr="0015051F">
        <w:rPr>
          <w:lang w:val="nl-NL"/>
        </w:rPr>
        <w:t xml:space="preserve">Deventer: W.E.J. Tjeenk </w:t>
      </w:r>
      <w:proofErr w:type="spellStart"/>
      <w:r w:rsidR="006614A5" w:rsidRPr="0015051F">
        <w:rPr>
          <w:lang w:val="nl-NL"/>
        </w:rPr>
        <w:t>Willink</w:t>
      </w:r>
      <w:proofErr w:type="spellEnd"/>
      <w:r w:rsidRPr="0015051F">
        <w:rPr>
          <w:lang w:val="nl-NL"/>
        </w:rPr>
        <w:t xml:space="preserve"> </w:t>
      </w:r>
      <w:r w:rsidR="006778D8" w:rsidRPr="0015051F">
        <w:rPr>
          <w:lang w:val="nl-NL"/>
        </w:rPr>
        <w:t>1998</w:t>
      </w:r>
      <w:r w:rsidR="006614A5" w:rsidRPr="0015051F">
        <w:rPr>
          <w:lang w:val="nl-NL"/>
        </w:rPr>
        <w:t>,</w:t>
      </w:r>
      <w:r w:rsidR="0069498D" w:rsidRPr="0015051F">
        <w:rPr>
          <w:lang w:val="nl-NL"/>
        </w:rPr>
        <w:t xml:space="preserve"> </w:t>
      </w:r>
      <w:proofErr w:type="spellStart"/>
      <w:r w:rsidR="006E389E" w:rsidRPr="0015051F">
        <w:rPr>
          <w:lang w:val="nl-NL"/>
        </w:rPr>
        <w:t>with</w:t>
      </w:r>
      <w:proofErr w:type="spellEnd"/>
      <w:r w:rsidR="006E389E" w:rsidRPr="0015051F">
        <w:rPr>
          <w:lang w:val="nl-NL"/>
        </w:rPr>
        <w:t xml:space="preserve"> </w:t>
      </w:r>
      <w:r w:rsidR="0015051F" w:rsidRPr="0015051F">
        <w:rPr>
          <w:lang w:val="nl-NL"/>
        </w:rPr>
        <w:t>F.</w:t>
      </w:r>
      <w:r w:rsidR="006614A5" w:rsidRPr="0015051F">
        <w:rPr>
          <w:lang w:val="nl-NL"/>
        </w:rPr>
        <w:t xml:space="preserve">W.A. </w:t>
      </w:r>
      <w:r w:rsidR="006E389E" w:rsidRPr="0015051F">
        <w:rPr>
          <w:lang w:val="nl-NL"/>
        </w:rPr>
        <w:t>Brom</w:t>
      </w:r>
      <w:r w:rsidR="006614A5" w:rsidRPr="0015051F">
        <w:rPr>
          <w:lang w:val="nl-NL"/>
        </w:rPr>
        <w:t xml:space="preserve"> </w:t>
      </w:r>
      <w:r w:rsidR="006614A5">
        <w:rPr>
          <w:lang w:val="nl-NL"/>
        </w:rPr>
        <w:t>(</w:t>
      </w:r>
      <w:proofErr w:type="spellStart"/>
      <w:r w:rsidR="006614A5">
        <w:rPr>
          <w:lang w:val="nl-NL"/>
        </w:rPr>
        <w:t>eds</w:t>
      </w:r>
      <w:proofErr w:type="spellEnd"/>
      <w:r w:rsidR="006614A5">
        <w:rPr>
          <w:lang w:val="nl-NL"/>
        </w:rPr>
        <w:t>.)</w:t>
      </w:r>
      <w:r w:rsidR="0015051F">
        <w:rPr>
          <w:lang w:val="nl-NL"/>
        </w:rPr>
        <w:t>.</w:t>
      </w:r>
      <w:r w:rsidR="006614A5" w:rsidRPr="006614A5">
        <w:rPr>
          <w:lang w:val="nl-NL"/>
        </w:rPr>
        <w:t xml:space="preserve"> </w:t>
      </w:r>
      <w:r w:rsidR="006614A5" w:rsidRPr="000D696C">
        <w:rPr>
          <w:lang w:val="en-GB"/>
        </w:rPr>
        <w:t>(VIII + 226 p.)</w:t>
      </w:r>
      <w:r w:rsidR="00ED6457" w:rsidRPr="000D696C">
        <w:rPr>
          <w:lang w:val="en-GB"/>
        </w:rPr>
        <w:t xml:space="preserve"> </w:t>
      </w:r>
      <w:r w:rsidR="006614A5" w:rsidRPr="0069498D">
        <w:rPr>
          <w:lang w:val="en-GB"/>
        </w:rPr>
        <w:t>[‘On Ideals. The importance of ideals in law, morality and politics’]</w:t>
      </w:r>
    </w:p>
    <w:p w14:paraId="55DB11A2" w14:textId="77777777" w:rsidR="00403C7C" w:rsidRPr="006614A5" w:rsidRDefault="00403C7C" w:rsidP="0069498D">
      <w:pPr>
        <w:pStyle w:val="Lijstalinea"/>
        <w:numPr>
          <w:ilvl w:val="0"/>
          <w:numId w:val="6"/>
        </w:numPr>
        <w:rPr>
          <w:lang w:val="en-GB"/>
        </w:rPr>
      </w:pPr>
      <w:r w:rsidRPr="0069498D">
        <w:rPr>
          <w:i/>
          <w:iCs/>
        </w:rPr>
        <w:t>Nation, State and</w:t>
      </w:r>
      <w:r w:rsidR="006E389E" w:rsidRPr="0069498D">
        <w:rPr>
          <w:i/>
          <w:iCs/>
        </w:rPr>
        <w:t xml:space="preserve"> </w:t>
      </w:r>
      <w:r w:rsidRPr="0069498D">
        <w:rPr>
          <w:i/>
          <w:iCs/>
          <w:lang w:val="en-GB"/>
        </w:rPr>
        <w:t xml:space="preserve">the Coexistence of Different </w:t>
      </w:r>
      <w:proofErr w:type="spellStart"/>
      <w:r w:rsidRPr="0069498D">
        <w:rPr>
          <w:i/>
          <w:iCs/>
          <w:lang w:val="en-GB"/>
        </w:rPr>
        <w:t>Communiti</w:t>
      </w:r>
      <w:proofErr w:type="spellEnd"/>
      <w:r w:rsidRPr="0069498D">
        <w:rPr>
          <w:i/>
          <w:iCs/>
        </w:rPr>
        <w:t>es</w:t>
      </w:r>
      <w:r>
        <w:t xml:space="preserve">, </w:t>
      </w:r>
      <w:proofErr w:type="spellStart"/>
      <w:r>
        <w:t>Kampen</w:t>
      </w:r>
      <w:proofErr w:type="spellEnd"/>
      <w:r>
        <w:t xml:space="preserve">: </w:t>
      </w:r>
      <w:proofErr w:type="spellStart"/>
      <w:r>
        <w:t>Kok</w:t>
      </w:r>
      <w:proofErr w:type="spellEnd"/>
      <w:r>
        <w:t xml:space="preserve"> Pharos</w:t>
      </w:r>
      <w:r w:rsidR="006E389E">
        <w:t xml:space="preserve"> 1995</w:t>
      </w:r>
      <w:r w:rsidR="006614A5">
        <w:t>,</w:t>
      </w:r>
      <w:r w:rsidR="006E389E" w:rsidRPr="006614A5">
        <w:rPr>
          <w:lang w:val="en-GB"/>
        </w:rPr>
        <w:t xml:space="preserve"> wi</w:t>
      </w:r>
      <w:r w:rsidR="00ED6457" w:rsidRPr="006614A5">
        <w:rPr>
          <w:lang w:val="en-GB"/>
        </w:rPr>
        <w:t xml:space="preserve">th </w:t>
      </w:r>
      <w:r w:rsidR="0015051F">
        <w:rPr>
          <w:lang w:val="en-GB"/>
        </w:rPr>
        <w:t>T.</w:t>
      </w:r>
      <w:r w:rsidR="006614A5" w:rsidRPr="006614A5">
        <w:rPr>
          <w:lang w:val="en-GB"/>
        </w:rPr>
        <w:t xml:space="preserve"> van </w:t>
      </w:r>
      <w:proofErr w:type="spellStart"/>
      <w:r w:rsidR="00ED6457" w:rsidRPr="006614A5">
        <w:rPr>
          <w:lang w:val="en-GB"/>
        </w:rPr>
        <w:t>Willigenburg</w:t>
      </w:r>
      <w:proofErr w:type="spellEnd"/>
      <w:r w:rsidR="00ED6457" w:rsidRPr="006614A5">
        <w:rPr>
          <w:lang w:val="en-GB"/>
        </w:rPr>
        <w:t xml:space="preserve"> and </w:t>
      </w:r>
      <w:r w:rsidR="0015051F">
        <w:rPr>
          <w:lang w:val="en-GB"/>
        </w:rPr>
        <w:t>F.R.</w:t>
      </w:r>
      <w:r w:rsidR="006614A5" w:rsidRPr="006614A5">
        <w:rPr>
          <w:lang w:val="en-GB"/>
        </w:rPr>
        <w:t xml:space="preserve"> </w:t>
      </w:r>
      <w:proofErr w:type="spellStart"/>
      <w:r w:rsidR="006E389E" w:rsidRPr="006614A5">
        <w:rPr>
          <w:lang w:val="en-GB"/>
        </w:rPr>
        <w:t>Heeger</w:t>
      </w:r>
      <w:proofErr w:type="spellEnd"/>
      <w:r w:rsidR="006614A5" w:rsidRPr="006614A5">
        <w:rPr>
          <w:lang w:val="en-GB"/>
        </w:rPr>
        <w:t xml:space="preserve"> (eds.)</w:t>
      </w:r>
      <w:r w:rsidR="00ED6457" w:rsidRPr="006614A5">
        <w:rPr>
          <w:lang w:val="en-GB"/>
        </w:rPr>
        <w:t>.</w:t>
      </w:r>
      <w:r w:rsidR="006614A5">
        <w:t xml:space="preserve"> </w:t>
      </w:r>
      <w:r w:rsidR="006614A5" w:rsidRPr="006614A5">
        <w:rPr>
          <w:lang w:val="en-GB"/>
        </w:rPr>
        <w:t>(246 p.)</w:t>
      </w:r>
    </w:p>
    <w:p w14:paraId="50404B98" w14:textId="77777777" w:rsidR="00403C7C" w:rsidRPr="008622B1" w:rsidRDefault="00403C7C" w:rsidP="0069498D">
      <w:pPr>
        <w:pStyle w:val="Lijstalinea"/>
        <w:numPr>
          <w:ilvl w:val="0"/>
          <w:numId w:val="6"/>
        </w:numPr>
        <w:rPr>
          <w:lang w:val="en-GB"/>
        </w:rPr>
      </w:pPr>
      <w:r w:rsidRPr="0015051F">
        <w:rPr>
          <w:i/>
          <w:iCs/>
          <w:lang w:val="nl-NL"/>
        </w:rPr>
        <w:t xml:space="preserve">De Siamese tweeling: recht en moraal in de biomedische praktijk, </w:t>
      </w:r>
      <w:r w:rsidRPr="0015051F">
        <w:rPr>
          <w:lang w:val="nl-NL"/>
        </w:rPr>
        <w:t>Assen: Van Gorcum</w:t>
      </w:r>
      <w:r w:rsidR="006E389E" w:rsidRPr="0015051F">
        <w:rPr>
          <w:lang w:val="nl-NL"/>
        </w:rPr>
        <w:t xml:space="preserve"> 1994</w:t>
      </w:r>
      <w:r w:rsidR="008622B1" w:rsidRPr="0015051F">
        <w:rPr>
          <w:lang w:val="nl-NL"/>
        </w:rPr>
        <w:t>,</w:t>
      </w:r>
      <w:r w:rsidR="006E389E" w:rsidRPr="0015051F">
        <w:rPr>
          <w:lang w:val="nl-NL"/>
        </w:rPr>
        <w:t xml:space="preserve"> </w:t>
      </w:r>
      <w:proofErr w:type="spellStart"/>
      <w:r w:rsidR="006E389E" w:rsidRPr="0015051F">
        <w:rPr>
          <w:lang w:val="nl-NL"/>
        </w:rPr>
        <w:t>with</w:t>
      </w:r>
      <w:proofErr w:type="spellEnd"/>
      <w:r w:rsidR="0015051F" w:rsidRPr="0015051F">
        <w:rPr>
          <w:lang w:val="nl-NL"/>
        </w:rPr>
        <w:t xml:space="preserve"> P.</w:t>
      </w:r>
      <w:r w:rsidR="006E389E" w:rsidRPr="0015051F">
        <w:rPr>
          <w:lang w:val="nl-NL"/>
        </w:rPr>
        <w:t xml:space="preserve"> </w:t>
      </w:r>
      <w:proofErr w:type="spellStart"/>
      <w:r w:rsidR="006E389E" w:rsidRPr="0015051F">
        <w:rPr>
          <w:lang w:val="nl-NL"/>
        </w:rPr>
        <w:t>Ippel</w:t>
      </w:r>
      <w:proofErr w:type="spellEnd"/>
      <w:r w:rsidR="006614A5" w:rsidRPr="0015051F">
        <w:rPr>
          <w:lang w:val="nl-NL"/>
        </w:rPr>
        <w:t xml:space="preserve"> (</w:t>
      </w:r>
      <w:proofErr w:type="spellStart"/>
      <w:r w:rsidR="006614A5" w:rsidRPr="0015051F">
        <w:rPr>
          <w:lang w:val="nl-NL"/>
        </w:rPr>
        <w:t>eds</w:t>
      </w:r>
      <w:proofErr w:type="spellEnd"/>
      <w:r w:rsidR="006614A5" w:rsidRPr="0015051F">
        <w:rPr>
          <w:lang w:val="nl-NL"/>
        </w:rPr>
        <w:t>.)</w:t>
      </w:r>
      <w:r w:rsidR="0015051F" w:rsidRPr="0015051F">
        <w:rPr>
          <w:lang w:val="nl-NL"/>
        </w:rPr>
        <w:t>.</w:t>
      </w:r>
      <w:r w:rsidR="006614A5" w:rsidRPr="0015051F">
        <w:rPr>
          <w:lang w:val="nl-NL"/>
        </w:rPr>
        <w:t xml:space="preserve"> </w:t>
      </w:r>
      <w:r w:rsidR="006614A5" w:rsidRPr="008622B1">
        <w:rPr>
          <w:lang w:val="en-GB"/>
        </w:rPr>
        <w:t>(xi + 224 p.)</w:t>
      </w:r>
      <w:r w:rsidR="008622B1" w:rsidRPr="008622B1">
        <w:rPr>
          <w:lang w:val="en-GB"/>
        </w:rPr>
        <w:t xml:space="preserve"> </w:t>
      </w:r>
      <w:r w:rsidR="008622B1" w:rsidRPr="0069498D">
        <w:rPr>
          <w:lang w:val="en-GB"/>
        </w:rPr>
        <w:t>[‘Siamese twins. Law and morality in biomedical practice’]</w:t>
      </w:r>
    </w:p>
    <w:p w14:paraId="4DA0D498" w14:textId="77777777" w:rsidR="00403C7C" w:rsidRPr="008622B1" w:rsidRDefault="00403C7C" w:rsidP="00403C7C">
      <w:pPr>
        <w:rPr>
          <w:lang w:val="en-GB"/>
        </w:rPr>
      </w:pPr>
    </w:p>
    <w:p w14:paraId="2E08A4E9" w14:textId="782E49F6" w:rsidR="00403C7C" w:rsidRPr="00D9368E" w:rsidRDefault="00403C7C" w:rsidP="00403C7C">
      <w:pPr>
        <w:outlineLvl w:val="0"/>
      </w:pPr>
      <w:r w:rsidRPr="00D9368E">
        <w:rPr>
          <w:b/>
          <w:bCs/>
        </w:rPr>
        <w:t>Conference Proceedings – Edited</w:t>
      </w:r>
    </w:p>
    <w:p w14:paraId="1CAB4262" w14:textId="77777777" w:rsidR="008622B1" w:rsidRPr="008622B1" w:rsidRDefault="00403C7C" w:rsidP="0069498D">
      <w:pPr>
        <w:pStyle w:val="Lijstalinea"/>
        <w:numPr>
          <w:ilvl w:val="0"/>
          <w:numId w:val="7"/>
        </w:numPr>
        <w:rPr>
          <w:lang w:val="de-DE"/>
        </w:rPr>
      </w:pPr>
      <w:proofErr w:type="spellStart"/>
      <w:r w:rsidRPr="000D696C">
        <w:rPr>
          <w:i/>
          <w:iCs/>
          <w:lang w:val="nl-NL"/>
        </w:rPr>
        <w:t>Societas</w:t>
      </w:r>
      <w:proofErr w:type="spellEnd"/>
      <w:r w:rsidRPr="000D696C">
        <w:rPr>
          <w:i/>
          <w:iCs/>
          <w:lang w:val="nl-NL"/>
        </w:rPr>
        <w:t xml:space="preserve"> Ethica </w:t>
      </w:r>
      <w:proofErr w:type="spellStart"/>
      <w:r w:rsidRPr="000D696C">
        <w:rPr>
          <w:i/>
          <w:iCs/>
          <w:lang w:val="nl-NL"/>
        </w:rPr>
        <w:t>Jahresbericht</w:t>
      </w:r>
      <w:proofErr w:type="spellEnd"/>
      <w:r w:rsidRPr="000D696C">
        <w:rPr>
          <w:i/>
          <w:iCs/>
          <w:lang w:val="nl-NL"/>
        </w:rPr>
        <w:t xml:space="preserve"> 1995. </w:t>
      </w:r>
      <w:r w:rsidRPr="008622B1">
        <w:rPr>
          <w:i/>
          <w:iCs/>
          <w:lang w:val="de-DE"/>
        </w:rPr>
        <w:t>Moralische Erziehung im neuen Europa</w:t>
      </w:r>
      <w:r w:rsidR="008622B1">
        <w:rPr>
          <w:lang w:val="de-DE"/>
        </w:rPr>
        <w:t xml:space="preserve">, </w:t>
      </w:r>
      <w:proofErr w:type="spellStart"/>
      <w:r w:rsidR="008622B1">
        <w:rPr>
          <w:lang w:val="de-DE"/>
        </w:rPr>
        <w:t>with</w:t>
      </w:r>
      <w:proofErr w:type="spellEnd"/>
      <w:r w:rsidR="008622B1">
        <w:rPr>
          <w:lang w:val="de-DE"/>
        </w:rPr>
        <w:t xml:space="preserve"> </w:t>
      </w:r>
      <w:r w:rsidR="0015051F">
        <w:rPr>
          <w:lang w:val="de-DE"/>
        </w:rPr>
        <w:t>F.</w:t>
      </w:r>
      <w:r w:rsidR="008622B1" w:rsidRPr="0015051F">
        <w:rPr>
          <w:lang w:val="nl-NL"/>
        </w:rPr>
        <w:t>R</w:t>
      </w:r>
      <w:r w:rsidR="0015051F">
        <w:rPr>
          <w:lang w:val="nl-NL"/>
        </w:rPr>
        <w:t>.</w:t>
      </w:r>
      <w:r w:rsidR="008622B1" w:rsidRPr="0015051F">
        <w:rPr>
          <w:lang w:val="nl-NL"/>
        </w:rPr>
        <w:t xml:space="preserve"> </w:t>
      </w:r>
      <w:proofErr w:type="spellStart"/>
      <w:r w:rsidR="008622B1" w:rsidRPr="0015051F">
        <w:rPr>
          <w:lang w:val="nl-NL"/>
        </w:rPr>
        <w:t>Heeger</w:t>
      </w:r>
      <w:proofErr w:type="spellEnd"/>
      <w:r w:rsidR="008622B1" w:rsidRPr="0015051F">
        <w:rPr>
          <w:lang w:val="nl-NL"/>
        </w:rPr>
        <w:t xml:space="preserve"> </w:t>
      </w:r>
      <w:proofErr w:type="spellStart"/>
      <w:r w:rsidR="008622B1" w:rsidRPr="0015051F">
        <w:rPr>
          <w:lang w:val="nl-NL"/>
        </w:rPr>
        <w:t>a</w:t>
      </w:r>
      <w:r w:rsidR="008622B1" w:rsidRPr="008622B1">
        <w:rPr>
          <w:lang w:val="nl-NL"/>
        </w:rPr>
        <w:t>nd</w:t>
      </w:r>
      <w:proofErr w:type="spellEnd"/>
      <w:r w:rsidR="008622B1" w:rsidRPr="008622B1">
        <w:rPr>
          <w:lang w:val="nl-NL"/>
        </w:rPr>
        <w:t xml:space="preserve"> </w:t>
      </w:r>
      <w:r w:rsidR="0015051F">
        <w:rPr>
          <w:lang w:val="nl-NL"/>
        </w:rPr>
        <w:t>T.</w:t>
      </w:r>
      <w:r w:rsidR="008622B1" w:rsidRPr="008622B1">
        <w:rPr>
          <w:lang w:val="nl-NL"/>
        </w:rPr>
        <w:t xml:space="preserve"> van </w:t>
      </w:r>
      <w:proofErr w:type="spellStart"/>
      <w:r w:rsidR="008622B1" w:rsidRPr="008622B1">
        <w:rPr>
          <w:lang w:val="nl-NL"/>
        </w:rPr>
        <w:t>Willigenburg</w:t>
      </w:r>
      <w:proofErr w:type="spellEnd"/>
      <w:r w:rsidR="008622B1" w:rsidRPr="008622B1">
        <w:rPr>
          <w:lang w:val="nl-NL"/>
        </w:rPr>
        <w:t xml:space="preserve"> (</w:t>
      </w:r>
      <w:proofErr w:type="spellStart"/>
      <w:r w:rsidR="008622B1" w:rsidRPr="008622B1">
        <w:rPr>
          <w:lang w:val="nl-NL"/>
        </w:rPr>
        <w:t>eds</w:t>
      </w:r>
      <w:proofErr w:type="spellEnd"/>
      <w:r w:rsidR="008622B1" w:rsidRPr="008622B1">
        <w:rPr>
          <w:lang w:val="nl-NL"/>
        </w:rPr>
        <w:t>.</w:t>
      </w:r>
      <w:r w:rsidR="008622B1">
        <w:rPr>
          <w:lang w:val="nl-NL"/>
        </w:rPr>
        <w:t>)</w:t>
      </w:r>
      <w:r w:rsidR="0015051F">
        <w:rPr>
          <w:lang w:val="nl-NL"/>
        </w:rPr>
        <w:t>.</w:t>
      </w:r>
      <w:r w:rsidR="008622B1" w:rsidRPr="008622B1">
        <w:rPr>
          <w:lang w:val="de-DE"/>
        </w:rPr>
        <w:t xml:space="preserve"> (193 p.) </w:t>
      </w:r>
    </w:p>
    <w:p w14:paraId="711E64DE" w14:textId="77777777" w:rsidR="00403C7C" w:rsidRPr="008622B1" w:rsidRDefault="00403C7C" w:rsidP="0069498D">
      <w:pPr>
        <w:pStyle w:val="Lijstalinea"/>
        <w:numPr>
          <w:ilvl w:val="0"/>
          <w:numId w:val="7"/>
        </w:numPr>
        <w:rPr>
          <w:lang w:val="de-DE"/>
        </w:rPr>
      </w:pPr>
      <w:r w:rsidRPr="008622B1">
        <w:rPr>
          <w:i/>
          <w:iCs/>
          <w:lang w:val="de-DE"/>
        </w:rPr>
        <w:t xml:space="preserve">Societas </w:t>
      </w:r>
      <w:proofErr w:type="spellStart"/>
      <w:r w:rsidRPr="008622B1">
        <w:rPr>
          <w:i/>
          <w:iCs/>
          <w:lang w:val="de-DE"/>
        </w:rPr>
        <w:t>Ethica</w:t>
      </w:r>
      <w:proofErr w:type="spellEnd"/>
      <w:r w:rsidRPr="008622B1">
        <w:rPr>
          <w:i/>
          <w:iCs/>
          <w:lang w:val="de-DE"/>
        </w:rPr>
        <w:t xml:space="preserve"> Jahresbericht 1994. Nation, Staat und die Koexistenz verschiedener Gemeinschaften</w:t>
      </w:r>
      <w:r w:rsidR="008622B1" w:rsidRPr="008622B1">
        <w:rPr>
          <w:i/>
          <w:iCs/>
          <w:lang w:val="de-DE"/>
        </w:rPr>
        <w:t>,</w:t>
      </w:r>
      <w:r w:rsidR="008622B1" w:rsidRPr="008622B1">
        <w:rPr>
          <w:lang w:val="de-DE"/>
        </w:rPr>
        <w:t xml:space="preserve"> </w:t>
      </w:r>
      <w:proofErr w:type="spellStart"/>
      <w:r w:rsidR="008622B1">
        <w:rPr>
          <w:lang w:val="de-DE"/>
        </w:rPr>
        <w:t>with</w:t>
      </w:r>
      <w:proofErr w:type="spellEnd"/>
      <w:r w:rsidR="008622B1">
        <w:rPr>
          <w:lang w:val="de-DE"/>
        </w:rPr>
        <w:t xml:space="preserve"> </w:t>
      </w:r>
      <w:r w:rsidR="0015051F">
        <w:rPr>
          <w:lang w:val="de-DE"/>
        </w:rPr>
        <w:t>F.</w:t>
      </w:r>
      <w:r w:rsidR="0015051F" w:rsidRPr="0015051F">
        <w:rPr>
          <w:lang w:val="nl-NL"/>
        </w:rPr>
        <w:t>R</w:t>
      </w:r>
      <w:r w:rsidR="0015051F">
        <w:rPr>
          <w:lang w:val="nl-NL"/>
        </w:rPr>
        <w:t>.</w:t>
      </w:r>
      <w:r w:rsidR="0015051F" w:rsidRPr="0015051F">
        <w:rPr>
          <w:lang w:val="nl-NL"/>
        </w:rPr>
        <w:t xml:space="preserve"> </w:t>
      </w:r>
      <w:proofErr w:type="spellStart"/>
      <w:r w:rsidR="0015051F" w:rsidRPr="0015051F">
        <w:rPr>
          <w:lang w:val="nl-NL"/>
        </w:rPr>
        <w:t>Heeger</w:t>
      </w:r>
      <w:proofErr w:type="spellEnd"/>
      <w:r w:rsidR="0015051F" w:rsidRPr="0015051F">
        <w:rPr>
          <w:lang w:val="nl-NL"/>
        </w:rPr>
        <w:t xml:space="preserve"> </w:t>
      </w:r>
      <w:proofErr w:type="spellStart"/>
      <w:r w:rsidR="0015051F" w:rsidRPr="0015051F">
        <w:rPr>
          <w:lang w:val="nl-NL"/>
        </w:rPr>
        <w:t>a</w:t>
      </w:r>
      <w:r w:rsidR="0015051F" w:rsidRPr="008622B1">
        <w:rPr>
          <w:lang w:val="nl-NL"/>
        </w:rPr>
        <w:t>nd</w:t>
      </w:r>
      <w:proofErr w:type="spellEnd"/>
      <w:r w:rsidR="0015051F" w:rsidRPr="008622B1">
        <w:rPr>
          <w:lang w:val="nl-NL"/>
        </w:rPr>
        <w:t xml:space="preserve"> </w:t>
      </w:r>
      <w:r w:rsidR="0015051F">
        <w:rPr>
          <w:lang w:val="nl-NL"/>
        </w:rPr>
        <w:t>T.</w:t>
      </w:r>
      <w:r w:rsidR="008622B1" w:rsidRPr="008622B1">
        <w:rPr>
          <w:lang w:val="nl-NL"/>
        </w:rPr>
        <w:t xml:space="preserve"> van </w:t>
      </w:r>
      <w:proofErr w:type="spellStart"/>
      <w:r w:rsidR="008622B1" w:rsidRPr="008622B1">
        <w:rPr>
          <w:lang w:val="nl-NL"/>
        </w:rPr>
        <w:t>Willigenburg</w:t>
      </w:r>
      <w:proofErr w:type="spellEnd"/>
      <w:r w:rsidR="008622B1" w:rsidRPr="008622B1">
        <w:rPr>
          <w:lang w:val="nl-NL"/>
        </w:rPr>
        <w:t xml:space="preserve"> (</w:t>
      </w:r>
      <w:proofErr w:type="spellStart"/>
      <w:r w:rsidR="008622B1" w:rsidRPr="008622B1">
        <w:rPr>
          <w:lang w:val="nl-NL"/>
        </w:rPr>
        <w:t>eds</w:t>
      </w:r>
      <w:proofErr w:type="spellEnd"/>
      <w:r w:rsidR="008622B1" w:rsidRPr="008622B1">
        <w:rPr>
          <w:lang w:val="nl-NL"/>
        </w:rPr>
        <w:t>.</w:t>
      </w:r>
      <w:r w:rsidR="008622B1">
        <w:rPr>
          <w:lang w:val="nl-NL"/>
        </w:rPr>
        <w:t>)</w:t>
      </w:r>
      <w:r w:rsidR="0015051F">
        <w:rPr>
          <w:lang w:val="nl-NL"/>
        </w:rPr>
        <w:t>.</w:t>
      </w:r>
      <w:r w:rsidR="008622B1" w:rsidRPr="008622B1">
        <w:rPr>
          <w:lang w:val="nl-NL"/>
        </w:rPr>
        <w:t xml:space="preserve"> </w:t>
      </w:r>
      <w:r w:rsidRPr="008622B1">
        <w:rPr>
          <w:lang w:val="de-DE"/>
        </w:rPr>
        <w:t>(197 p.)</w:t>
      </w:r>
    </w:p>
    <w:p w14:paraId="36108C7D" w14:textId="77777777" w:rsidR="00403C7C" w:rsidRPr="0069498D" w:rsidRDefault="00403C7C" w:rsidP="0069498D">
      <w:pPr>
        <w:pStyle w:val="Lijstalinea"/>
        <w:numPr>
          <w:ilvl w:val="0"/>
          <w:numId w:val="7"/>
        </w:numPr>
        <w:rPr>
          <w:lang w:val="nl-NL"/>
        </w:rPr>
      </w:pPr>
      <w:r w:rsidRPr="0069498D">
        <w:rPr>
          <w:i/>
          <w:iCs/>
          <w:lang w:val="de-DE"/>
        </w:rPr>
        <w:t xml:space="preserve">Societas </w:t>
      </w:r>
      <w:proofErr w:type="spellStart"/>
      <w:r w:rsidRPr="0069498D">
        <w:rPr>
          <w:i/>
          <w:iCs/>
          <w:lang w:val="de-DE"/>
        </w:rPr>
        <w:t>Ethica</w:t>
      </w:r>
      <w:proofErr w:type="spellEnd"/>
      <w:r w:rsidRPr="0069498D">
        <w:rPr>
          <w:i/>
          <w:iCs/>
          <w:lang w:val="de-DE"/>
        </w:rPr>
        <w:t xml:space="preserve"> Jahresbericht 1993. Ethik des Lebens in Kulturellen Kontexten. Auf dem Weg zu einem neuen Verständnis von Bioethik</w:t>
      </w:r>
      <w:r w:rsidR="008622B1">
        <w:rPr>
          <w:lang w:val="de-DE"/>
        </w:rPr>
        <w:t xml:space="preserve">, </w:t>
      </w:r>
      <w:proofErr w:type="spellStart"/>
      <w:r w:rsidR="008622B1">
        <w:rPr>
          <w:lang w:val="de-DE"/>
        </w:rPr>
        <w:t>with</w:t>
      </w:r>
      <w:proofErr w:type="spellEnd"/>
      <w:r w:rsidR="008622B1">
        <w:rPr>
          <w:lang w:val="de-DE"/>
        </w:rPr>
        <w:t xml:space="preserve"> </w:t>
      </w:r>
      <w:r w:rsidR="0015051F">
        <w:rPr>
          <w:lang w:val="de-DE"/>
        </w:rPr>
        <w:t>F.</w:t>
      </w:r>
      <w:r w:rsidR="0015051F" w:rsidRPr="0015051F">
        <w:rPr>
          <w:lang w:val="nl-NL"/>
        </w:rPr>
        <w:t>R</w:t>
      </w:r>
      <w:r w:rsidR="0015051F">
        <w:rPr>
          <w:lang w:val="nl-NL"/>
        </w:rPr>
        <w:t>.</w:t>
      </w:r>
      <w:r w:rsidR="0015051F" w:rsidRPr="0015051F">
        <w:rPr>
          <w:lang w:val="nl-NL"/>
        </w:rPr>
        <w:t xml:space="preserve"> </w:t>
      </w:r>
      <w:proofErr w:type="spellStart"/>
      <w:r w:rsidR="0015051F" w:rsidRPr="0015051F">
        <w:rPr>
          <w:lang w:val="nl-NL"/>
        </w:rPr>
        <w:t>Heeger</w:t>
      </w:r>
      <w:proofErr w:type="spellEnd"/>
      <w:r w:rsidR="0015051F" w:rsidRPr="0015051F">
        <w:rPr>
          <w:lang w:val="nl-NL"/>
        </w:rPr>
        <w:t xml:space="preserve"> </w:t>
      </w:r>
      <w:proofErr w:type="spellStart"/>
      <w:r w:rsidR="0015051F" w:rsidRPr="0015051F">
        <w:rPr>
          <w:lang w:val="nl-NL"/>
        </w:rPr>
        <w:t>a</w:t>
      </w:r>
      <w:r w:rsidR="0015051F" w:rsidRPr="008622B1">
        <w:rPr>
          <w:lang w:val="nl-NL"/>
        </w:rPr>
        <w:t>nd</w:t>
      </w:r>
      <w:proofErr w:type="spellEnd"/>
      <w:r w:rsidR="0015051F" w:rsidRPr="008622B1">
        <w:rPr>
          <w:lang w:val="nl-NL"/>
        </w:rPr>
        <w:t xml:space="preserve"> </w:t>
      </w:r>
      <w:r w:rsidR="0015051F">
        <w:rPr>
          <w:lang w:val="nl-NL"/>
        </w:rPr>
        <w:t>T.</w:t>
      </w:r>
      <w:r w:rsidR="008622B1" w:rsidRPr="008622B1">
        <w:rPr>
          <w:lang w:val="nl-NL"/>
        </w:rPr>
        <w:t xml:space="preserve"> van </w:t>
      </w:r>
      <w:proofErr w:type="spellStart"/>
      <w:r w:rsidR="008622B1" w:rsidRPr="008622B1">
        <w:rPr>
          <w:lang w:val="nl-NL"/>
        </w:rPr>
        <w:t>Willigenburg</w:t>
      </w:r>
      <w:proofErr w:type="spellEnd"/>
      <w:r w:rsidR="008622B1" w:rsidRPr="008622B1">
        <w:rPr>
          <w:lang w:val="nl-NL"/>
        </w:rPr>
        <w:t xml:space="preserve"> (</w:t>
      </w:r>
      <w:proofErr w:type="spellStart"/>
      <w:r w:rsidR="008622B1" w:rsidRPr="008622B1">
        <w:rPr>
          <w:lang w:val="nl-NL"/>
        </w:rPr>
        <w:t>eds</w:t>
      </w:r>
      <w:proofErr w:type="spellEnd"/>
      <w:r w:rsidR="008622B1" w:rsidRPr="008622B1">
        <w:rPr>
          <w:lang w:val="nl-NL"/>
        </w:rPr>
        <w:t>.</w:t>
      </w:r>
      <w:r w:rsidR="008622B1">
        <w:rPr>
          <w:lang w:val="nl-NL"/>
        </w:rPr>
        <w:t>)</w:t>
      </w:r>
      <w:r w:rsidR="0015051F">
        <w:rPr>
          <w:lang w:val="nl-NL"/>
        </w:rPr>
        <w:t>.</w:t>
      </w:r>
      <w:r w:rsidRPr="0069498D">
        <w:rPr>
          <w:lang w:val="de-DE"/>
        </w:rPr>
        <w:t xml:space="preserve"> </w:t>
      </w:r>
      <w:r w:rsidRPr="0069498D">
        <w:rPr>
          <w:lang w:val="nl-NL"/>
        </w:rPr>
        <w:t>(123 p.)</w:t>
      </w:r>
    </w:p>
    <w:p w14:paraId="33EA6A5B" w14:textId="77777777" w:rsidR="00403C7C" w:rsidRPr="0069498D" w:rsidRDefault="00403C7C" w:rsidP="0069498D">
      <w:pPr>
        <w:pStyle w:val="Lijstalinea"/>
        <w:numPr>
          <w:ilvl w:val="0"/>
          <w:numId w:val="7"/>
        </w:numPr>
        <w:rPr>
          <w:lang w:val="de-DE"/>
        </w:rPr>
      </w:pPr>
      <w:proofErr w:type="spellStart"/>
      <w:r w:rsidRPr="0069498D">
        <w:rPr>
          <w:i/>
          <w:iCs/>
          <w:lang w:val="nl-NL"/>
        </w:rPr>
        <w:t>Societas</w:t>
      </w:r>
      <w:proofErr w:type="spellEnd"/>
      <w:r w:rsidRPr="0069498D">
        <w:rPr>
          <w:i/>
          <w:iCs/>
          <w:lang w:val="nl-NL"/>
        </w:rPr>
        <w:t xml:space="preserve"> Ethica </w:t>
      </w:r>
      <w:proofErr w:type="spellStart"/>
      <w:r w:rsidRPr="0069498D">
        <w:rPr>
          <w:i/>
          <w:iCs/>
          <w:lang w:val="nl-NL"/>
        </w:rPr>
        <w:t>Jahresbericht</w:t>
      </w:r>
      <w:proofErr w:type="spellEnd"/>
      <w:r w:rsidRPr="0069498D">
        <w:rPr>
          <w:i/>
          <w:iCs/>
          <w:lang w:val="nl-NL"/>
        </w:rPr>
        <w:t xml:space="preserve"> 1992. </w:t>
      </w:r>
      <w:r w:rsidRPr="0069498D">
        <w:rPr>
          <w:i/>
          <w:iCs/>
          <w:lang w:val="de-DE"/>
        </w:rPr>
        <w:t>Die Wendung zur Konkreten Ethik. Praktische Folgen für Forschung, Ausbildung und die gesellschaftlicher Rolle der Ethiker</w:t>
      </w:r>
      <w:r w:rsidR="008622B1">
        <w:rPr>
          <w:lang w:val="de-DE"/>
        </w:rPr>
        <w:t xml:space="preserve">, </w:t>
      </w:r>
      <w:proofErr w:type="spellStart"/>
      <w:r w:rsidR="008622B1">
        <w:rPr>
          <w:lang w:val="de-DE"/>
        </w:rPr>
        <w:t>with</w:t>
      </w:r>
      <w:proofErr w:type="spellEnd"/>
      <w:r w:rsidR="008622B1">
        <w:rPr>
          <w:lang w:val="de-DE"/>
        </w:rPr>
        <w:t xml:space="preserve"> </w:t>
      </w:r>
      <w:r w:rsidR="0015051F">
        <w:rPr>
          <w:lang w:val="de-DE"/>
        </w:rPr>
        <w:t>F.</w:t>
      </w:r>
      <w:r w:rsidR="0015051F" w:rsidRPr="0015051F">
        <w:rPr>
          <w:lang w:val="nl-NL"/>
        </w:rPr>
        <w:t>R</w:t>
      </w:r>
      <w:r w:rsidR="0015051F">
        <w:rPr>
          <w:lang w:val="nl-NL"/>
        </w:rPr>
        <w:t>.</w:t>
      </w:r>
      <w:r w:rsidR="0015051F" w:rsidRPr="0015051F">
        <w:rPr>
          <w:lang w:val="nl-NL"/>
        </w:rPr>
        <w:t xml:space="preserve"> </w:t>
      </w:r>
      <w:proofErr w:type="spellStart"/>
      <w:r w:rsidR="0015051F" w:rsidRPr="0015051F">
        <w:rPr>
          <w:lang w:val="nl-NL"/>
        </w:rPr>
        <w:t>Heeger</w:t>
      </w:r>
      <w:proofErr w:type="spellEnd"/>
      <w:r w:rsidR="0015051F" w:rsidRPr="0015051F">
        <w:rPr>
          <w:lang w:val="nl-NL"/>
        </w:rPr>
        <w:t xml:space="preserve"> </w:t>
      </w:r>
      <w:proofErr w:type="spellStart"/>
      <w:r w:rsidR="0015051F" w:rsidRPr="0015051F">
        <w:rPr>
          <w:lang w:val="nl-NL"/>
        </w:rPr>
        <w:t>a</w:t>
      </w:r>
      <w:r w:rsidR="0015051F" w:rsidRPr="008622B1">
        <w:rPr>
          <w:lang w:val="nl-NL"/>
        </w:rPr>
        <w:t>nd</w:t>
      </w:r>
      <w:proofErr w:type="spellEnd"/>
      <w:r w:rsidR="0015051F" w:rsidRPr="008622B1">
        <w:rPr>
          <w:lang w:val="nl-NL"/>
        </w:rPr>
        <w:t xml:space="preserve"> </w:t>
      </w:r>
      <w:r w:rsidR="0015051F">
        <w:rPr>
          <w:lang w:val="nl-NL"/>
        </w:rPr>
        <w:t>T.</w:t>
      </w:r>
      <w:r w:rsidR="008622B1" w:rsidRPr="008622B1">
        <w:rPr>
          <w:lang w:val="nl-NL"/>
        </w:rPr>
        <w:t xml:space="preserve"> van </w:t>
      </w:r>
      <w:proofErr w:type="spellStart"/>
      <w:r w:rsidR="008622B1" w:rsidRPr="008622B1">
        <w:rPr>
          <w:lang w:val="nl-NL"/>
        </w:rPr>
        <w:t>Willigenburg</w:t>
      </w:r>
      <w:proofErr w:type="spellEnd"/>
      <w:r w:rsidR="008622B1" w:rsidRPr="008622B1">
        <w:rPr>
          <w:lang w:val="nl-NL"/>
        </w:rPr>
        <w:t xml:space="preserve"> (</w:t>
      </w:r>
      <w:proofErr w:type="spellStart"/>
      <w:r w:rsidR="008622B1" w:rsidRPr="008622B1">
        <w:rPr>
          <w:lang w:val="nl-NL"/>
        </w:rPr>
        <w:t>eds</w:t>
      </w:r>
      <w:proofErr w:type="spellEnd"/>
      <w:r w:rsidR="008622B1" w:rsidRPr="008622B1">
        <w:rPr>
          <w:lang w:val="nl-NL"/>
        </w:rPr>
        <w:t>.</w:t>
      </w:r>
      <w:r w:rsidR="008622B1">
        <w:rPr>
          <w:lang w:val="nl-NL"/>
        </w:rPr>
        <w:t>)</w:t>
      </w:r>
      <w:r w:rsidR="0015051F">
        <w:rPr>
          <w:lang w:val="nl-NL"/>
        </w:rPr>
        <w:t>.</w:t>
      </w:r>
      <w:r w:rsidRPr="0069498D">
        <w:rPr>
          <w:lang w:val="de-DE"/>
        </w:rPr>
        <w:t xml:space="preserve"> (110 p.)</w:t>
      </w:r>
    </w:p>
    <w:p w14:paraId="42FF01D2" w14:textId="77777777" w:rsidR="00403C7C" w:rsidRPr="005949D7" w:rsidRDefault="00403C7C" w:rsidP="00403C7C">
      <w:pPr>
        <w:rPr>
          <w:lang w:val="de-DE"/>
        </w:rPr>
      </w:pPr>
      <w:r w:rsidRPr="005949D7">
        <w:rPr>
          <w:lang w:val="de-DE"/>
        </w:rPr>
        <w:tab/>
      </w:r>
    </w:p>
    <w:p w14:paraId="4BF5AA2F" w14:textId="77777777" w:rsidR="00403C7C" w:rsidRPr="005949D7" w:rsidRDefault="00403C7C" w:rsidP="00403C7C">
      <w:pPr>
        <w:outlineLvl w:val="0"/>
        <w:rPr>
          <w:b/>
          <w:bCs/>
          <w:lang w:val="de-DE"/>
        </w:rPr>
      </w:pPr>
      <w:r w:rsidRPr="005949D7">
        <w:rPr>
          <w:b/>
          <w:bCs/>
          <w:lang w:val="de-DE"/>
        </w:rPr>
        <w:t>Academic Pub</w:t>
      </w:r>
      <w:r w:rsidR="00491B79" w:rsidRPr="005949D7">
        <w:rPr>
          <w:b/>
          <w:bCs/>
          <w:lang w:val="de-DE"/>
        </w:rPr>
        <w:t>lications in English, German,</w:t>
      </w:r>
      <w:r w:rsidRPr="005949D7">
        <w:rPr>
          <w:b/>
          <w:bCs/>
          <w:lang w:val="de-DE"/>
        </w:rPr>
        <w:t xml:space="preserve"> French</w:t>
      </w:r>
      <w:r w:rsidR="00491B79" w:rsidRPr="005949D7">
        <w:rPr>
          <w:b/>
          <w:bCs/>
          <w:lang w:val="de-DE"/>
        </w:rPr>
        <w:t xml:space="preserve"> and Turkish</w:t>
      </w:r>
    </w:p>
    <w:p w14:paraId="2A8E9F32" w14:textId="77777777" w:rsidR="00B24A41" w:rsidRPr="00B24A41" w:rsidRDefault="00B24A41" w:rsidP="00B24A41">
      <w:pPr>
        <w:ind w:firstLine="708"/>
        <w:outlineLvl w:val="0"/>
        <w:rPr>
          <w:b/>
          <w:bCs/>
          <w:i/>
        </w:rPr>
      </w:pPr>
    </w:p>
    <w:p w14:paraId="1A59268B" w14:textId="21238F05" w:rsidR="00542EF7" w:rsidRPr="00542EF7" w:rsidRDefault="00B24A41" w:rsidP="00542EF7">
      <w:pPr>
        <w:outlineLvl w:val="0"/>
        <w:rPr>
          <w:b/>
          <w:bCs/>
          <w:i/>
        </w:rPr>
      </w:pPr>
      <w:r w:rsidRPr="00B24A41">
        <w:rPr>
          <w:b/>
          <w:bCs/>
          <w:i/>
        </w:rPr>
        <w:t>Submitted</w:t>
      </w:r>
    </w:p>
    <w:p w14:paraId="1B903098" w14:textId="77777777" w:rsidR="007F51F4" w:rsidRPr="0014327A" w:rsidRDefault="007F51F4" w:rsidP="007F51F4">
      <w:pPr>
        <w:outlineLvl w:val="0"/>
        <w:rPr>
          <w:b/>
          <w:bCs/>
          <w:i/>
        </w:rPr>
      </w:pPr>
    </w:p>
    <w:p w14:paraId="7249024B" w14:textId="04F0C9FE" w:rsidR="007F51F4" w:rsidRDefault="007F51F4" w:rsidP="007F51F4">
      <w:pPr>
        <w:pStyle w:val="Lijstalinea"/>
        <w:numPr>
          <w:ilvl w:val="0"/>
          <w:numId w:val="7"/>
        </w:numPr>
        <w:rPr>
          <w:bCs/>
          <w:lang w:val="en-GB"/>
        </w:rPr>
      </w:pPr>
      <w:r w:rsidRPr="007F51F4">
        <w:rPr>
          <w:bCs/>
          <w:lang w:val="en-GB"/>
        </w:rPr>
        <w:t>‘Pragmatist Reflective Equilibrium’</w:t>
      </w:r>
    </w:p>
    <w:p w14:paraId="2481C920" w14:textId="7AB48017" w:rsidR="0074404F" w:rsidRPr="00235500" w:rsidRDefault="0074404F" w:rsidP="007F51F4">
      <w:pPr>
        <w:pStyle w:val="Lijstalinea"/>
        <w:numPr>
          <w:ilvl w:val="0"/>
          <w:numId w:val="7"/>
        </w:numPr>
        <w:rPr>
          <w:bCs/>
          <w:lang w:val="en-GB"/>
        </w:rPr>
      </w:pPr>
      <w:r>
        <w:rPr>
          <w:lang w:val="en-GB"/>
        </w:rPr>
        <w:t>‘</w:t>
      </w:r>
      <w:r w:rsidRPr="00F21F14">
        <w:rPr>
          <w:lang w:val="en-GB"/>
        </w:rPr>
        <w:t>Legal Philosophy as an Enrichment of Doctrinal Research Part I</w:t>
      </w:r>
      <w:r>
        <w:rPr>
          <w:lang w:val="en-GB"/>
        </w:rPr>
        <w:t>I</w:t>
      </w:r>
      <w:r w:rsidRPr="00F21F14">
        <w:rPr>
          <w:lang w:val="en-GB"/>
        </w:rPr>
        <w:t xml:space="preserve">: </w:t>
      </w:r>
      <w:r>
        <w:rPr>
          <w:lang w:val="en-GB"/>
        </w:rPr>
        <w:t>Purposes’</w:t>
      </w:r>
      <w:r w:rsidR="00D16EEC">
        <w:rPr>
          <w:lang w:val="en-GB"/>
        </w:rPr>
        <w:t xml:space="preserve"> (with </w:t>
      </w:r>
      <w:proofErr w:type="spellStart"/>
      <w:r w:rsidR="00D16EEC">
        <w:rPr>
          <w:lang w:val="en-GB"/>
        </w:rPr>
        <w:t>Sanne</w:t>
      </w:r>
      <w:proofErr w:type="spellEnd"/>
      <w:r w:rsidR="00D16EEC">
        <w:rPr>
          <w:lang w:val="en-GB"/>
        </w:rPr>
        <w:t xml:space="preserve"> Taekema)</w:t>
      </w:r>
    </w:p>
    <w:p w14:paraId="59500F58" w14:textId="35751E42" w:rsidR="00235500" w:rsidRPr="007F51F4" w:rsidRDefault="00235500" w:rsidP="007F51F4">
      <w:pPr>
        <w:pStyle w:val="Lijstalinea"/>
        <w:numPr>
          <w:ilvl w:val="0"/>
          <w:numId w:val="7"/>
        </w:numPr>
        <w:rPr>
          <w:bCs/>
          <w:lang w:val="en-GB"/>
        </w:rPr>
      </w:pPr>
      <w:r>
        <w:rPr>
          <w:bCs/>
          <w:lang w:val="en-GB"/>
        </w:rPr>
        <w:t>‘</w:t>
      </w:r>
      <w:r w:rsidRPr="00235500">
        <w:rPr>
          <w:bCs/>
          <w:lang w:val="en-GB"/>
        </w:rPr>
        <w:t>From Ethical Analysis to Legal Reform: Methodological Reflections on Ethical Transplants in Pluralist Contexts</w:t>
      </w:r>
      <w:r>
        <w:rPr>
          <w:bCs/>
          <w:lang w:val="en-GB"/>
        </w:rPr>
        <w:t>’</w:t>
      </w:r>
    </w:p>
    <w:p w14:paraId="37F95718" w14:textId="77777777" w:rsidR="0014327A" w:rsidRPr="000A5319" w:rsidRDefault="0014327A" w:rsidP="0014327A">
      <w:pPr>
        <w:pStyle w:val="Lijstalinea"/>
        <w:outlineLvl w:val="0"/>
        <w:rPr>
          <w:bCs/>
          <w:i/>
          <w:lang w:val="en-GB"/>
        </w:rPr>
      </w:pPr>
    </w:p>
    <w:p w14:paraId="5B7C12BB" w14:textId="40BC4C5A" w:rsidR="00DC056D" w:rsidRPr="0014327A" w:rsidRDefault="0014327A" w:rsidP="00DC056D">
      <w:pPr>
        <w:outlineLvl w:val="0"/>
        <w:rPr>
          <w:b/>
          <w:bCs/>
          <w:i/>
        </w:rPr>
      </w:pPr>
      <w:r w:rsidRPr="0014327A">
        <w:rPr>
          <w:b/>
          <w:bCs/>
          <w:i/>
        </w:rPr>
        <w:t xml:space="preserve">Accepted for Publication </w:t>
      </w:r>
    </w:p>
    <w:p w14:paraId="4D5AE0DE" w14:textId="1B120637" w:rsidR="0087402C" w:rsidRDefault="0087402C" w:rsidP="0087402C">
      <w:pPr>
        <w:pStyle w:val="Lijstalinea"/>
        <w:widowControl/>
        <w:numPr>
          <w:ilvl w:val="0"/>
          <w:numId w:val="7"/>
        </w:numPr>
        <w:autoSpaceDE/>
        <w:autoSpaceDN/>
        <w:adjustRightInd/>
      </w:pPr>
    </w:p>
    <w:p w14:paraId="738EF846" w14:textId="77777777" w:rsidR="0014327A" w:rsidRDefault="0014327A" w:rsidP="00DC056D">
      <w:pPr>
        <w:outlineLvl w:val="0"/>
        <w:rPr>
          <w:b/>
          <w:bCs/>
        </w:rPr>
      </w:pPr>
    </w:p>
    <w:p w14:paraId="76B4D35D" w14:textId="29405C69" w:rsidR="0014327A" w:rsidRPr="0014327A" w:rsidRDefault="0014327A" w:rsidP="00DC056D">
      <w:pPr>
        <w:outlineLvl w:val="0"/>
        <w:rPr>
          <w:b/>
          <w:bCs/>
          <w:i/>
        </w:rPr>
      </w:pPr>
      <w:r w:rsidRPr="0014327A">
        <w:rPr>
          <w:b/>
          <w:bCs/>
          <w:i/>
        </w:rPr>
        <w:t>Published</w:t>
      </w:r>
    </w:p>
    <w:p w14:paraId="778F393C" w14:textId="77777777" w:rsidR="00C42131" w:rsidRDefault="00C42131" w:rsidP="00C42131">
      <w:pPr>
        <w:pStyle w:val="Lijstalinea"/>
        <w:widowControl/>
        <w:numPr>
          <w:ilvl w:val="0"/>
          <w:numId w:val="8"/>
        </w:numPr>
        <w:autoSpaceDE/>
        <w:autoSpaceDN/>
        <w:adjustRightInd/>
      </w:pPr>
      <w:r>
        <w:t>‘</w:t>
      </w:r>
      <w:r w:rsidRPr="008D6EFC">
        <w:t>Conceptual Theories of Law and the Challenges of Global Legal Pluralism: A Legal Interactionist Approach</w:t>
      </w:r>
      <w:r>
        <w:t>’</w:t>
      </w:r>
      <w:r w:rsidRPr="008D6EFC">
        <w:t xml:space="preserve"> (</w:t>
      </w:r>
      <w:r>
        <w:t xml:space="preserve">in: </w:t>
      </w:r>
      <w:r w:rsidRPr="008D6EFC">
        <w:t>Paul Schiff Berman</w:t>
      </w:r>
      <w:r>
        <w:t xml:space="preserve"> (ed.)</w:t>
      </w:r>
      <w:r w:rsidRPr="001520A3">
        <w:rPr>
          <w:i/>
        </w:rPr>
        <w:t xml:space="preserve"> Oxford Handbook on Global</w:t>
      </w:r>
      <w:r>
        <w:rPr>
          <w:i/>
        </w:rPr>
        <w:t xml:space="preserve"> Legal Plu</w:t>
      </w:r>
      <w:r w:rsidRPr="001520A3">
        <w:rPr>
          <w:i/>
        </w:rPr>
        <w:t>ralism</w:t>
      </w:r>
      <w:r>
        <w:t>, Oxford: Oxford University Press 2020, pp. 319-338.</w:t>
      </w:r>
    </w:p>
    <w:p w14:paraId="53DD9813" w14:textId="51C4B801" w:rsidR="00F21F14" w:rsidRDefault="00F21F14" w:rsidP="00F21F14">
      <w:pPr>
        <w:pStyle w:val="Lijstalinea"/>
        <w:numPr>
          <w:ilvl w:val="0"/>
          <w:numId w:val="8"/>
        </w:numPr>
        <w:outlineLvl w:val="0"/>
        <w:rPr>
          <w:lang w:val="en-GB"/>
        </w:rPr>
      </w:pPr>
      <w:r w:rsidRPr="00F21F14">
        <w:rPr>
          <w:lang w:val="en-GB"/>
        </w:rPr>
        <w:t>‘Social Change and the Accommodation of Religious Minorities in the Netherlands: New Diversity and Its Implications for Constitutional Rights and Principles’,</w:t>
      </w:r>
      <w:r w:rsidRPr="00F21F14">
        <w:rPr>
          <w:i/>
          <w:iCs/>
          <w:lang w:val="en-GB"/>
        </w:rPr>
        <w:t xml:space="preserve"> Journal of Law, Religion and State</w:t>
      </w:r>
      <w:r>
        <w:rPr>
          <w:lang w:val="en-GB"/>
        </w:rPr>
        <w:t>, 8(2020)1,</w:t>
      </w:r>
      <w:r w:rsidR="00C42131" w:rsidRPr="00C42131">
        <w:t xml:space="preserve"> </w:t>
      </w:r>
      <w:r w:rsidR="00C42131">
        <w:t>1-33.</w:t>
      </w:r>
      <w:r>
        <w:rPr>
          <w:lang w:val="en-GB"/>
        </w:rPr>
        <w:t xml:space="preserve">  </w:t>
      </w:r>
      <w:r w:rsidRPr="00F21F14">
        <w:rPr>
          <w:lang w:val="en-GB"/>
        </w:rPr>
        <w:t>DOI:</w:t>
      </w:r>
      <w:r>
        <w:rPr>
          <w:lang w:val="en-GB"/>
        </w:rPr>
        <w:t xml:space="preserve"> </w:t>
      </w:r>
      <w:hyperlink r:id="rId9" w:history="1">
        <w:r w:rsidRPr="00F21F14">
          <w:rPr>
            <w:rStyle w:val="Hyperlink"/>
            <w:color w:val="auto"/>
            <w:u w:val="none"/>
            <w:lang w:val="en-GB"/>
          </w:rPr>
          <w:t>10.1163/22124810-201900</w:t>
        </w:r>
      </w:hyperlink>
      <w:r w:rsidRPr="00F21F14">
        <w:rPr>
          <w:u w:val="single"/>
          <w:lang w:val="en-GB"/>
        </w:rPr>
        <w:t xml:space="preserve"> </w:t>
      </w:r>
      <w:r>
        <w:rPr>
          <w:lang w:val="en-GB"/>
        </w:rPr>
        <w:t xml:space="preserve">(with </w:t>
      </w:r>
      <w:proofErr w:type="spellStart"/>
      <w:r>
        <w:rPr>
          <w:lang w:val="en-GB"/>
        </w:rPr>
        <w:t>Wouter</w:t>
      </w:r>
      <w:proofErr w:type="spellEnd"/>
      <w:r>
        <w:rPr>
          <w:lang w:val="en-GB"/>
        </w:rPr>
        <w:t xml:space="preserve"> de Been)</w:t>
      </w:r>
    </w:p>
    <w:p w14:paraId="7CE5F5D2" w14:textId="5B14412A" w:rsidR="00F21F14" w:rsidRPr="00F21F14" w:rsidRDefault="00F21F14" w:rsidP="00F21F14">
      <w:pPr>
        <w:pStyle w:val="Lijstalinea"/>
        <w:numPr>
          <w:ilvl w:val="0"/>
          <w:numId w:val="8"/>
        </w:numPr>
        <w:outlineLvl w:val="0"/>
        <w:rPr>
          <w:lang w:val="en-GB"/>
        </w:rPr>
      </w:pPr>
      <w:r>
        <w:rPr>
          <w:lang w:val="en-GB"/>
        </w:rPr>
        <w:t>‘</w:t>
      </w:r>
      <w:r w:rsidRPr="00F21F14">
        <w:rPr>
          <w:lang w:val="en-GB"/>
        </w:rPr>
        <w:t>Legal Philosophy as an Enrichment of Doctrinal Research Part I: Introducing Three Philosophical Methods</w:t>
      </w:r>
      <w:r>
        <w:rPr>
          <w:lang w:val="en-GB"/>
        </w:rPr>
        <w:t>’,</w:t>
      </w:r>
      <w:r w:rsidRPr="00F21F14">
        <w:rPr>
          <w:lang w:val="en-GB"/>
        </w:rPr>
        <w:t xml:space="preserve"> </w:t>
      </w:r>
      <w:r w:rsidRPr="00F21F14">
        <w:rPr>
          <w:i/>
          <w:iCs/>
          <w:lang w:val="en-GB"/>
        </w:rPr>
        <w:t>Law and Method</w:t>
      </w:r>
      <w:r>
        <w:rPr>
          <w:lang w:val="en-GB"/>
        </w:rPr>
        <w:t xml:space="preserve"> (2020)</w:t>
      </w:r>
      <w:r w:rsidR="00C42131">
        <w:rPr>
          <w:lang w:val="en-GB"/>
        </w:rPr>
        <w:t>,</w:t>
      </w:r>
      <w:r w:rsidR="00C42131" w:rsidRPr="00C42131">
        <w:t xml:space="preserve"> </w:t>
      </w:r>
      <w:r w:rsidR="00C42131">
        <w:t>1-20</w:t>
      </w:r>
      <w:r w:rsidRPr="00F21F14">
        <w:rPr>
          <w:lang w:val="en-GB"/>
        </w:rPr>
        <w:t xml:space="preserve">. </w:t>
      </w:r>
      <w:proofErr w:type="spellStart"/>
      <w:r w:rsidRPr="00F21F14">
        <w:rPr>
          <w:lang w:val="en-GB"/>
        </w:rPr>
        <w:t>doi</w:t>
      </w:r>
      <w:proofErr w:type="spellEnd"/>
      <w:r w:rsidRPr="00F21F14">
        <w:rPr>
          <w:lang w:val="en-GB"/>
        </w:rPr>
        <w:t>: 10.5553/REM/.</w:t>
      </w:r>
      <w:bookmarkStart w:id="0" w:name="_Hlk62232514"/>
      <w:r w:rsidRPr="00F21F14">
        <w:rPr>
          <w:lang w:val="en-GB"/>
        </w:rPr>
        <w:t>000046</w:t>
      </w:r>
      <w:r>
        <w:rPr>
          <w:lang w:val="en-GB"/>
        </w:rPr>
        <w:t xml:space="preserve"> (with </w:t>
      </w:r>
      <w:proofErr w:type="spellStart"/>
      <w:r>
        <w:rPr>
          <w:lang w:val="en-GB"/>
        </w:rPr>
        <w:t>Sanne</w:t>
      </w:r>
      <w:proofErr w:type="spellEnd"/>
      <w:r>
        <w:rPr>
          <w:lang w:val="en-GB"/>
        </w:rPr>
        <w:t xml:space="preserve"> Taekema)</w:t>
      </w:r>
      <w:bookmarkEnd w:id="0"/>
    </w:p>
    <w:p w14:paraId="2965BBE7" w14:textId="04DAAAF8" w:rsidR="002D7FAD" w:rsidRPr="00F21F14" w:rsidRDefault="002D7FAD" w:rsidP="00F21F14">
      <w:pPr>
        <w:pStyle w:val="Lijstalinea"/>
        <w:numPr>
          <w:ilvl w:val="0"/>
          <w:numId w:val="8"/>
        </w:numPr>
        <w:outlineLvl w:val="0"/>
        <w:rPr>
          <w:bCs/>
        </w:rPr>
      </w:pPr>
      <w:r w:rsidRPr="00F21F14">
        <w:rPr>
          <w:lang w:val="en-GB"/>
        </w:rPr>
        <w:t>‘</w:t>
      </w:r>
      <w:r w:rsidRPr="00F21F14">
        <w:rPr>
          <w:bCs/>
          <w:lang w:val="de-DE"/>
        </w:rPr>
        <w:t xml:space="preserve">The Merits </w:t>
      </w:r>
      <w:proofErr w:type="spellStart"/>
      <w:r w:rsidRPr="00F21F14">
        <w:rPr>
          <w:bCs/>
          <w:lang w:val="de-DE"/>
        </w:rPr>
        <w:t>of</w:t>
      </w:r>
      <w:proofErr w:type="spellEnd"/>
      <w:r w:rsidRPr="00F21F14">
        <w:rPr>
          <w:bCs/>
          <w:lang w:val="de-DE"/>
        </w:rPr>
        <w:t xml:space="preserve"> Law. </w:t>
      </w:r>
      <w:r w:rsidRPr="00F21F14">
        <w:rPr>
          <w:bCs/>
        </w:rPr>
        <w:t>An Argumentative Framework for Evaluative Judgments and Normative Recommendations in Legal Research’,</w:t>
      </w:r>
      <w:r w:rsidRPr="00F21F14">
        <w:rPr>
          <w:i/>
          <w:iCs/>
          <w:lang w:val="en-GB"/>
        </w:rPr>
        <w:t xml:space="preserve"> </w:t>
      </w:r>
      <w:proofErr w:type="spellStart"/>
      <w:r w:rsidRPr="00F21F14">
        <w:rPr>
          <w:i/>
          <w:iCs/>
          <w:lang w:val="en-GB"/>
        </w:rPr>
        <w:t>Archiv</w:t>
      </w:r>
      <w:proofErr w:type="spellEnd"/>
      <w:r w:rsidRPr="00F21F14">
        <w:rPr>
          <w:i/>
          <w:iCs/>
          <w:lang w:val="en-GB"/>
        </w:rPr>
        <w:t xml:space="preserve"> </w:t>
      </w:r>
      <w:proofErr w:type="spellStart"/>
      <w:r w:rsidRPr="00F21F14">
        <w:rPr>
          <w:i/>
          <w:iCs/>
          <w:lang w:val="en-GB"/>
        </w:rPr>
        <w:t>für</w:t>
      </w:r>
      <w:proofErr w:type="spellEnd"/>
      <w:r w:rsidRPr="00F21F14">
        <w:rPr>
          <w:i/>
          <w:iCs/>
          <w:lang w:val="en-GB"/>
        </w:rPr>
        <w:t xml:space="preserve"> </w:t>
      </w:r>
      <w:proofErr w:type="spellStart"/>
      <w:r w:rsidRPr="00F21F14">
        <w:rPr>
          <w:i/>
          <w:iCs/>
          <w:lang w:val="en-GB"/>
        </w:rPr>
        <w:t>Rechts</w:t>
      </w:r>
      <w:proofErr w:type="spellEnd"/>
      <w:r w:rsidRPr="00F21F14">
        <w:rPr>
          <w:i/>
          <w:iCs/>
          <w:lang w:val="en-GB"/>
        </w:rPr>
        <w:t xml:space="preserve">- und </w:t>
      </w:r>
      <w:proofErr w:type="spellStart"/>
      <w:r w:rsidRPr="00F21F14">
        <w:rPr>
          <w:i/>
          <w:iCs/>
          <w:lang w:val="en-GB"/>
        </w:rPr>
        <w:t>Sozialphilosophie</w:t>
      </w:r>
      <w:proofErr w:type="spellEnd"/>
      <w:r w:rsidRPr="00F21F14">
        <w:rPr>
          <w:iCs/>
          <w:lang w:val="en-GB"/>
        </w:rPr>
        <w:t xml:space="preserve"> 105(2019)1, 11-43.</w:t>
      </w:r>
    </w:p>
    <w:p w14:paraId="41E76846" w14:textId="79A2ED03" w:rsidR="00303CC3" w:rsidRPr="0069498D" w:rsidRDefault="00044300" w:rsidP="002D7FAD">
      <w:pPr>
        <w:pStyle w:val="Lijstalinea"/>
        <w:numPr>
          <w:ilvl w:val="0"/>
          <w:numId w:val="8"/>
        </w:numPr>
        <w:outlineLvl w:val="0"/>
        <w:rPr>
          <w:lang w:val="en-GB"/>
        </w:rPr>
      </w:pPr>
      <w:r w:rsidRPr="0069498D">
        <w:rPr>
          <w:lang w:val="en-GB"/>
        </w:rPr>
        <w:t>‘</w:t>
      </w:r>
      <w:r w:rsidR="00A74C0D" w:rsidRPr="0069498D">
        <w:rPr>
          <w:lang w:val="en-GB"/>
        </w:rPr>
        <w:t>Law as a Second-Order Essentially Contested Concept</w:t>
      </w:r>
      <w:r w:rsidR="003773CC">
        <w:rPr>
          <w:lang w:val="en-GB"/>
        </w:rPr>
        <w:t>’</w:t>
      </w:r>
      <w:r w:rsidR="00A74C0D" w:rsidRPr="0069498D">
        <w:rPr>
          <w:lang w:val="en-GB"/>
        </w:rPr>
        <w:t xml:space="preserve">, </w:t>
      </w:r>
      <w:r w:rsidR="00A74C0D" w:rsidRPr="0069498D">
        <w:rPr>
          <w:i/>
          <w:lang w:val="en-GB"/>
        </w:rPr>
        <w:t xml:space="preserve">Jurisprudence </w:t>
      </w:r>
      <w:r w:rsidR="00303CC3" w:rsidRPr="0069498D">
        <w:rPr>
          <w:lang w:val="en-GB"/>
        </w:rPr>
        <w:t>8(2017)2, 230-256.</w:t>
      </w:r>
    </w:p>
    <w:p w14:paraId="65982530" w14:textId="77777777" w:rsidR="00A5199E" w:rsidRPr="0069498D" w:rsidRDefault="00044300" w:rsidP="0069498D">
      <w:pPr>
        <w:pStyle w:val="Lijstalinea"/>
        <w:numPr>
          <w:ilvl w:val="0"/>
          <w:numId w:val="8"/>
        </w:numPr>
        <w:outlineLvl w:val="0"/>
        <w:rPr>
          <w:bCs/>
        </w:rPr>
      </w:pPr>
      <w:r w:rsidRPr="0069498D">
        <w:rPr>
          <w:bCs/>
          <w:lang w:val="en-GB"/>
        </w:rPr>
        <w:t>‘</w:t>
      </w:r>
      <w:r w:rsidR="00A5199E" w:rsidRPr="0069498D">
        <w:rPr>
          <w:bCs/>
        </w:rPr>
        <w:t xml:space="preserve">The Need for Audacious Fully Armed Legal Scholars: Concluding Reflections’, in: </w:t>
      </w:r>
      <w:r w:rsidR="0015051F">
        <w:t>S.</w:t>
      </w:r>
      <w:r w:rsidR="00A5199E" w:rsidRPr="00EE4556">
        <w:t xml:space="preserve"> Taekema</w:t>
      </w:r>
      <w:r w:rsidR="00A5199E">
        <w:t>,</w:t>
      </w:r>
      <w:r w:rsidR="00E2528A">
        <w:t xml:space="preserve"> B</w:t>
      </w:r>
      <w:r w:rsidR="0015051F">
        <w:t>.</w:t>
      </w:r>
      <w:r w:rsidR="00A448F4">
        <w:t xml:space="preserve"> </w:t>
      </w:r>
      <w:r w:rsidR="00A5199E" w:rsidRPr="00EE4556">
        <w:t xml:space="preserve">van Klink </w:t>
      </w:r>
      <w:r w:rsidR="00A5199E">
        <w:t>and</w:t>
      </w:r>
      <w:r w:rsidR="00A5199E" w:rsidRPr="00EE4556">
        <w:t xml:space="preserve"> </w:t>
      </w:r>
      <w:r w:rsidR="00E2528A">
        <w:t>W</w:t>
      </w:r>
      <w:r w:rsidR="0015051F">
        <w:t>.</w:t>
      </w:r>
      <w:r w:rsidR="00A5199E">
        <w:t xml:space="preserve"> de Been (eds.), </w:t>
      </w:r>
      <w:r w:rsidR="00A5199E" w:rsidRPr="0069498D">
        <w:rPr>
          <w:i/>
        </w:rPr>
        <w:t>Facts and Norms in Law. Interdisciplinary Reflections on Legal Method</w:t>
      </w:r>
      <w:r w:rsidR="00A5199E">
        <w:t>, Cheltenham: Edward Elgar</w:t>
      </w:r>
      <w:r w:rsidR="006778D8">
        <w:t xml:space="preserve"> 2016</w:t>
      </w:r>
      <w:r w:rsidR="00A5199E">
        <w:t>, 265-286.</w:t>
      </w:r>
    </w:p>
    <w:p w14:paraId="18D78186" w14:textId="77777777" w:rsidR="00EE4556" w:rsidRPr="00EE4556" w:rsidRDefault="00044300" w:rsidP="0069498D">
      <w:pPr>
        <w:pStyle w:val="Lijstalinea"/>
        <w:numPr>
          <w:ilvl w:val="0"/>
          <w:numId w:val="8"/>
        </w:numPr>
      </w:pPr>
      <w:r>
        <w:t>‘</w:t>
      </w:r>
      <w:r w:rsidR="00EE4556" w:rsidRPr="00EE4556">
        <w:t>The Emerging Interactionist Paradigm and the Ideals of Democracy and Rule of Law’, in</w:t>
      </w:r>
      <w:r w:rsidR="00EE4556">
        <w:t>:</w:t>
      </w:r>
      <w:r w:rsidR="00EE4556" w:rsidRPr="00EE4556">
        <w:t xml:space="preserve"> </w:t>
      </w:r>
      <w:r w:rsidR="00A448F4">
        <w:t>B.</w:t>
      </w:r>
      <w:r w:rsidR="00A74C0D" w:rsidRPr="00EE4556">
        <w:t xml:space="preserve"> van Klink</w:t>
      </w:r>
      <w:r w:rsidR="00A74C0D">
        <w:t>,</w:t>
      </w:r>
      <w:r w:rsidR="00A74C0D" w:rsidRPr="00EE4556">
        <w:t xml:space="preserve"> </w:t>
      </w:r>
      <w:r w:rsidR="00A448F4">
        <w:t xml:space="preserve">B. </w:t>
      </w:r>
      <w:r w:rsidR="00EE4556" w:rsidRPr="00EE4556">
        <w:t xml:space="preserve">van Beers </w:t>
      </w:r>
      <w:r w:rsidR="0015051F">
        <w:t>and</w:t>
      </w:r>
      <w:r w:rsidR="00A74C0D" w:rsidRPr="00A74C0D">
        <w:t xml:space="preserve"> </w:t>
      </w:r>
      <w:r w:rsidR="00A448F4">
        <w:t>L.</w:t>
      </w:r>
      <w:r w:rsidR="00A74C0D">
        <w:t xml:space="preserve"> </w:t>
      </w:r>
      <w:proofErr w:type="spellStart"/>
      <w:r w:rsidR="00A74C0D">
        <w:t>Poort</w:t>
      </w:r>
      <w:proofErr w:type="spellEnd"/>
      <w:r w:rsidR="00EE4556" w:rsidRPr="00EE4556">
        <w:t xml:space="preserve"> (eds</w:t>
      </w:r>
      <w:r w:rsidR="00EE4556" w:rsidRPr="0069498D">
        <w:rPr>
          <w:i/>
        </w:rPr>
        <w:t xml:space="preserve">.), Symbolic Legislation Theory and Developments in </w:t>
      </w:r>
      <w:proofErr w:type="spellStart"/>
      <w:r w:rsidR="00EE4556" w:rsidRPr="0069498D">
        <w:rPr>
          <w:i/>
        </w:rPr>
        <w:t>Biolaw</w:t>
      </w:r>
      <w:proofErr w:type="spellEnd"/>
      <w:r w:rsidR="00A74C0D">
        <w:t xml:space="preserve">, </w:t>
      </w:r>
      <w:r w:rsidR="00A74C0D">
        <w:lastRenderedPageBreak/>
        <w:t xml:space="preserve">Dordrecht: Springer </w:t>
      </w:r>
      <w:r w:rsidR="00A144CF">
        <w:t xml:space="preserve">2016 </w:t>
      </w:r>
      <w:r w:rsidR="00A74C0D">
        <w:t>(</w:t>
      </w:r>
      <w:proofErr w:type="spellStart"/>
      <w:r w:rsidR="00A74C0D">
        <w:t>Legisprudence</w:t>
      </w:r>
      <w:proofErr w:type="spellEnd"/>
      <w:r w:rsidR="00A74C0D">
        <w:t xml:space="preserve"> Library</w:t>
      </w:r>
      <w:r w:rsidR="007229F0">
        <w:t>)</w:t>
      </w:r>
      <w:r w:rsidR="00A74C0D">
        <w:t>, 37-53</w:t>
      </w:r>
      <w:r w:rsidR="00762EAD">
        <w:t>.</w:t>
      </w:r>
    </w:p>
    <w:p w14:paraId="1E90B86A" w14:textId="787116A9" w:rsidR="000F19C3" w:rsidRDefault="00044300" w:rsidP="0069498D">
      <w:pPr>
        <w:pStyle w:val="Lijstalinea"/>
        <w:numPr>
          <w:ilvl w:val="0"/>
          <w:numId w:val="8"/>
        </w:numPr>
      </w:pPr>
      <w:r>
        <w:t>‘</w:t>
      </w:r>
      <w:r w:rsidR="00CB209F" w:rsidRPr="00DA6939">
        <w:t xml:space="preserve">Introduction: The Incorporation Problem in Interdisciplinary Legal Research </w:t>
      </w:r>
      <w:r w:rsidR="00CB209F">
        <w:t>Part 1: Theoretical Discussions</w:t>
      </w:r>
      <w:r w:rsidR="003773CC">
        <w:t>’</w:t>
      </w:r>
      <w:r w:rsidR="00CB209F">
        <w:t>,</w:t>
      </w:r>
      <w:r w:rsidR="00CB209F" w:rsidRPr="00DA6939">
        <w:t xml:space="preserve"> </w:t>
      </w:r>
      <w:r w:rsidR="00CB209F" w:rsidRPr="0069498D">
        <w:rPr>
          <w:i/>
        </w:rPr>
        <w:t>Erasmus Law Review</w:t>
      </w:r>
      <w:r w:rsidR="0015051F">
        <w:t>, 8(2015)2</w:t>
      </w:r>
      <w:r w:rsidR="00CB209F" w:rsidRPr="00DA6939">
        <w:t xml:space="preserve">, 39-42. </w:t>
      </w:r>
      <w:proofErr w:type="spellStart"/>
      <w:r w:rsidR="00CB209F" w:rsidRPr="00DA6939">
        <w:t>doi</w:t>
      </w:r>
      <w:proofErr w:type="spellEnd"/>
      <w:r w:rsidR="00CB209F" w:rsidRPr="00DA6939">
        <w:t>: 10.5553/ELR.000050</w:t>
      </w:r>
      <w:r w:rsidR="000F19C3">
        <w:t>, with S. Taekema.</w:t>
      </w:r>
    </w:p>
    <w:p w14:paraId="30FF7FF8" w14:textId="77777777" w:rsidR="00CB209F" w:rsidRDefault="00CB209F" w:rsidP="0069498D">
      <w:pPr>
        <w:pStyle w:val="Lijstalinea"/>
        <w:numPr>
          <w:ilvl w:val="0"/>
          <w:numId w:val="8"/>
        </w:numPr>
      </w:pPr>
      <w:r>
        <w:t>‘</w:t>
      </w:r>
      <w:r w:rsidRPr="00DA6939">
        <w:t>The Incorporation Problem in Interdisciplinary Legal Research, Part 2: Case Studies</w:t>
      </w:r>
      <w:r>
        <w:t>’,</w:t>
      </w:r>
      <w:r w:rsidRPr="00DA6939">
        <w:t xml:space="preserve"> </w:t>
      </w:r>
      <w:r w:rsidRPr="0069498D">
        <w:rPr>
          <w:i/>
        </w:rPr>
        <w:t>Erasmus Law Review</w:t>
      </w:r>
      <w:r w:rsidR="0015051F">
        <w:t>, 8</w:t>
      </w:r>
      <w:r w:rsidRPr="00DA6939">
        <w:t>(</w:t>
      </w:r>
      <w:r w:rsidR="0015051F">
        <w:t>2015)</w:t>
      </w:r>
      <w:r w:rsidRPr="00DA6939">
        <w:t xml:space="preserve">3, 79-80. </w:t>
      </w:r>
      <w:proofErr w:type="spellStart"/>
      <w:r w:rsidRPr="00DA6939">
        <w:t>doi</w:t>
      </w:r>
      <w:proofErr w:type="spellEnd"/>
      <w:r w:rsidRPr="00DA6939">
        <w:t>: 10.5553/ELR.000056</w:t>
      </w:r>
      <w:r w:rsidR="000F19C3">
        <w:t>, with S. Taekema</w:t>
      </w:r>
      <w:r w:rsidR="0015051F">
        <w:t>.</w:t>
      </w:r>
    </w:p>
    <w:p w14:paraId="54DD0F2E" w14:textId="77777777" w:rsidR="00403C7C" w:rsidRDefault="00044300" w:rsidP="0069498D">
      <w:pPr>
        <w:pStyle w:val="Lijstalinea"/>
        <w:numPr>
          <w:ilvl w:val="0"/>
          <w:numId w:val="8"/>
        </w:numPr>
      </w:pPr>
      <w:r>
        <w:t>‘</w:t>
      </w:r>
      <w:r w:rsidR="00403C7C" w:rsidRPr="00491EF1">
        <w:t>The Work of Lon Fuller: A Promising Direction for Jurisprudence in the 21st Century</w:t>
      </w:r>
      <w:r w:rsidR="00403C7C">
        <w:t xml:space="preserve">’, </w:t>
      </w:r>
      <w:r w:rsidR="00403C7C" w:rsidRPr="0069498D">
        <w:rPr>
          <w:i/>
        </w:rPr>
        <w:t>University of Toronto Law Journal</w:t>
      </w:r>
      <w:r w:rsidR="00403C7C" w:rsidRPr="000D665A">
        <w:t>,</w:t>
      </w:r>
      <w:r w:rsidR="00403C7C">
        <w:t xml:space="preserve"> </w:t>
      </w:r>
      <w:r w:rsidR="003773CC">
        <w:t>64</w:t>
      </w:r>
      <w:r w:rsidR="00362C97">
        <w:t>(</w:t>
      </w:r>
      <w:r w:rsidR="00403C7C">
        <w:t>2014</w:t>
      </w:r>
      <w:r w:rsidR="00362C97">
        <w:t>)</w:t>
      </w:r>
      <w:r w:rsidR="00403C7C">
        <w:t xml:space="preserve">, </w:t>
      </w:r>
      <w:r w:rsidR="00362C97">
        <w:t>736-752.</w:t>
      </w:r>
    </w:p>
    <w:p w14:paraId="3F9C397E" w14:textId="77777777" w:rsidR="00020CF0" w:rsidRPr="00362C97" w:rsidRDefault="00044300" w:rsidP="0069498D">
      <w:pPr>
        <w:pStyle w:val="Lijstalinea"/>
        <w:numPr>
          <w:ilvl w:val="0"/>
          <w:numId w:val="8"/>
        </w:numPr>
      </w:pPr>
      <w:r>
        <w:t>‘</w:t>
      </w:r>
      <w:r w:rsidR="00403C7C" w:rsidRPr="00020CF0">
        <w:t xml:space="preserve">What Is Neutrality?’, </w:t>
      </w:r>
      <w:r w:rsidR="00403C7C" w:rsidRPr="0069498D">
        <w:rPr>
          <w:i/>
        </w:rPr>
        <w:t>Ratio Juris</w:t>
      </w:r>
      <w:r w:rsidR="003773CC">
        <w:t xml:space="preserve"> 27</w:t>
      </w:r>
      <w:r w:rsidR="0015051F">
        <w:t>(2014)4, 496-515, w</w:t>
      </w:r>
      <w:r w:rsidR="00A144CF">
        <w:t xml:space="preserve">ith </w:t>
      </w:r>
      <w:r w:rsidR="0015051F">
        <w:t xml:space="preserve">R. </w:t>
      </w:r>
      <w:proofErr w:type="spellStart"/>
      <w:r w:rsidR="0015051F">
        <w:t>Pierik</w:t>
      </w:r>
      <w:proofErr w:type="spellEnd"/>
      <w:r w:rsidR="0015051F">
        <w:t>.</w:t>
      </w:r>
    </w:p>
    <w:p w14:paraId="6756722F" w14:textId="77777777" w:rsidR="00C40E1A" w:rsidRPr="0069498D" w:rsidRDefault="00044300" w:rsidP="0069498D">
      <w:pPr>
        <w:pStyle w:val="Lijstalinea"/>
        <w:numPr>
          <w:ilvl w:val="0"/>
          <w:numId w:val="8"/>
        </w:numPr>
        <w:outlineLvl w:val="0"/>
        <w:rPr>
          <w:bCs/>
        </w:rPr>
      </w:pPr>
      <w:r w:rsidRPr="0069498D">
        <w:rPr>
          <w:bCs/>
        </w:rPr>
        <w:t>‘</w:t>
      </w:r>
      <w:r w:rsidR="00C40E1A" w:rsidRPr="0069498D">
        <w:rPr>
          <w:bCs/>
        </w:rPr>
        <w:t xml:space="preserve">Towards a Fruitful Cooperation between Legal Philosophy, Legal Sociology and Doctrinal Research: How Legal Interactionism May Bridge Unproductive Oppositions’, in: R. Nobles and D. Schiff (eds.) </w:t>
      </w:r>
      <w:r w:rsidR="00C40E1A" w:rsidRPr="0069498D">
        <w:rPr>
          <w:bCs/>
          <w:i/>
        </w:rPr>
        <w:t xml:space="preserve">Law, Society and Community. Socio-Legal Essays in </w:t>
      </w:r>
      <w:proofErr w:type="spellStart"/>
      <w:r w:rsidR="00C40E1A" w:rsidRPr="0069498D">
        <w:rPr>
          <w:bCs/>
          <w:i/>
        </w:rPr>
        <w:t>Honour</w:t>
      </w:r>
      <w:proofErr w:type="spellEnd"/>
      <w:r w:rsidR="00C40E1A" w:rsidRPr="0069498D">
        <w:rPr>
          <w:bCs/>
          <w:i/>
        </w:rPr>
        <w:t xml:space="preserve"> of Roger Cotterrell</w:t>
      </w:r>
      <w:r w:rsidR="00C40E1A" w:rsidRPr="0069498D">
        <w:rPr>
          <w:bCs/>
        </w:rPr>
        <w:t>, Farnham: Ashgate 2014, 129-145</w:t>
      </w:r>
      <w:r w:rsidR="0015051F">
        <w:rPr>
          <w:bCs/>
        </w:rPr>
        <w:t>,</w:t>
      </w:r>
      <w:r w:rsidR="00A144CF" w:rsidRPr="0069498D">
        <w:rPr>
          <w:bCs/>
        </w:rPr>
        <w:t xml:space="preserve"> with </w:t>
      </w:r>
      <w:r w:rsidR="0015051F">
        <w:rPr>
          <w:bCs/>
        </w:rPr>
        <w:t>S. Taekema.</w:t>
      </w:r>
    </w:p>
    <w:p w14:paraId="7A6765FD" w14:textId="77777777" w:rsidR="00F00EAD" w:rsidRPr="0069498D" w:rsidRDefault="00044300" w:rsidP="0069498D">
      <w:pPr>
        <w:pStyle w:val="Lijstalinea"/>
        <w:numPr>
          <w:ilvl w:val="0"/>
          <w:numId w:val="8"/>
        </w:numPr>
        <w:rPr>
          <w:lang w:val="en-GB"/>
        </w:rPr>
      </w:pPr>
      <w:r>
        <w:t>‘</w:t>
      </w:r>
      <w:r w:rsidR="00020CF0" w:rsidRPr="00020CF0">
        <w:t>Lon.</w:t>
      </w:r>
      <w:r w:rsidR="00020CF0">
        <w:t xml:space="preserve"> </w:t>
      </w:r>
      <w:r w:rsidR="00020CF0" w:rsidRPr="00020CF0">
        <w:t xml:space="preserve">L. </w:t>
      </w:r>
      <w:proofErr w:type="spellStart"/>
      <w:r w:rsidR="00020CF0" w:rsidRPr="00020CF0">
        <w:t>Fuller’dan</w:t>
      </w:r>
      <w:proofErr w:type="spellEnd"/>
      <w:r w:rsidR="00020CF0" w:rsidRPr="00020CF0">
        <w:t xml:space="preserve"> </w:t>
      </w:r>
      <w:proofErr w:type="spellStart"/>
      <w:r w:rsidR="00020CF0" w:rsidRPr="00020CF0">
        <w:t>Yasa</w:t>
      </w:r>
      <w:proofErr w:type="spellEnd"/>
      <w:r w:rsidR="00020CF0" w:rsidRPr="00020CF0">
        <w:t xml:space="preserve"> </w:t>
      </w:r>
      <w:proofErr w:type="spellStart"/>
      <w:r w:rsidR="00020CF0" w:rsidRPr="00020CF0">
        <w:t>Koyuculara</w:t>
      </w:r>
      <w:proofErr w:type="spellEnd"/>
      <w:r w:rsidR="00020CF0" w:rsidRPr="00020CF0">
        <w:t xml:space="preserve"> </w:t>
      </w:r>
      <w:proofErr w:type="spellStart"/>
      <w:r w:rsidR="00020CF0" w:rsidRPr="00020CF0">
        <w:t>Dersler</w:t>
      </w:r>
      <w:proofErr w:type="spellEnd"/>
      <w:r w:rsidR="00020CF0">
        <w:t>’</w:t>
      </w:r>
      <w:r w:rsidR="00020CF0" w:rsidRPr="0069498D">
        <w:rPr>
          <w:lang w:val="en-GB"/>
        </w:rPr>
        <w:t xml:space="preserve"> [</w:t>
      </w:r>
      <w:r w:rsidR="00F00EAD" w:rsidRPr="0069498D">
        <w:rPr>
          <w:lang w:val="en-GB"/>
        </w:rPr>
        <w:t>‘</w:t>
      </w:r>
      <w:r w:rsidR="00477BA5" w:rsidRPr="0069498D">
        <w:rPr>
          <w:lang w:val="en-GB"/>
        </w:rPr>
        <w:t xml:space="preserve">Lon L. </w:t>
      </w:r>
      <w:r w:rsidR="00F00EAD" w:rsidRPr="0069498D">
        <w:rPr>
          <w:lang w:val="en-GB"/>
        </w:rPr>
        <w:t>Fuller’s Lessons for Legislators’</w:t>
      </w:r>
      <w:r w:rsidR="00020CF0" w:rsidRPr="0069498D">
        <w:rPr>
          <w:lang w:val="en-GB"/>
        </w:rPr>
        <w:t>]</w:t>
      </w:r>
      <w:r w:rsidR="00F00EAD" w:rsidRPr="0069498D">
        <w:rPr>
          <w:lang w:val="en-GB"/>
        </w:rPr>
        <w:t xml:space="preserve">, </w:t>
      </w:r>
      <w:proofErr w:type="spellStart"/>
      <w:r w:rsidR="00F00EAD" w:rsidRPr="0069498D">
        <w:rPr>
          <w:i/>
          <w:lang w:val="en-GB"/>
        </w:rPr>
        <w:t>Hukuk</w:t>
      </w:r>
      <w:proofErr w:type="spellEnd"/>
      <w:r w:rsidR="00F00EAD" w:rsidRPr="0069498D">
        <w:rPr>
          <w:i/>
          <w:lang w:val="en-GB"/>
        </w:rPr>
        <w:t xml:space="preserve"> </w:t>
      </w:r>
      <w:proofErr w:type="spellStart"/>
      <w:r w:rsidR="00F00EAD" w:rsidRPr="0069498D">
        <w:rPr>
          <w:i/>
          <w:lang w:val="en-GB"/>
        </w:rPr>
        <w:t>Kurami</w:t>
      </w:r>
      <w:proofErr w:type="spellEnd"/>
      <w:r w:rsidR="00020CF0" w:rsidRPr="0069498D">
        <w:rPr>
          <w:lang w:val="en-GB"/>
        </w:rPr>
        <w:t xml:space="preserve"> C. 1, S. 3, </w:t>
      </w:r>
      <w:proofErr w:type="spellStart"/>
      <w:r w:rsidR="00020CF0" w:rsidRPr="0069498D">
        <w:rPr>
          <w:lang w:val="en-GB"/>
        </w:rPr>
        <w:t>Mayis</w:t>
      </w:r>
      <w:proofErr w:type="spellEnd"/>
      <w:r w:rsidR="00020CF0" w:rsidRPr="0069498D">
        <w:rPr>
          <w:lang w:val="en-GB"/>
        </w:rPr>
        <w:t xml:space="preserve"> </w:t>
      </w:r>
      <w:proofErr w:type="spellStart"/>
      <w:r w:rsidR="00020CF0" w:rsidRPr="0069498D">
        <w:rPr>
          <w:lang w:val="en-GB"/>
        </w:rPr>
        <w:t>Haziran</w:t>
      </w:r>
      <w:proofErr w:type="spellEnd"/>
      <w:r w:rsidR="00020CF0" w:rsidRPr="0069498D">
        <w:rPr>
          <w:lang w:val="en-GB"/>
        </w:rPr>
        <w:t xml:space="preserve"> 2014, 58-64. http://www.hukukkurami.net/2014/06/30/lon-l-fullerdan-yasa-koyuculara-dersler/ </w:t>
      </w:r>
      <w:r w:rsidR="00F00EAD" w:rsidRPr="0069498D">
        <w:rPr>
          <w:lang w:val="en-GB"/>
        </w:rPr>
        <w:t>(peer reviewed electronic journal)</w:t>
      </w:r>
      <w:r w:rsidR="0015051F">
        <w:rPr>
          <w:lang w:val="en-GB"/>
        </w:rPr>
        <w:t>.</w:t>
      </w:r>
    </w:p>
    <w:p w14:paraId="6BC090D8" w14:textId="77777777" w:rsidR="00403C7C" w:rsidRDefault="00044300" w:rsidP="0069498D">
      <w:pPr>
        <w:pStyle w:val="Lijstalinea"/>
        <w:numPr>
          <w:ilvl w:val="0"/>
          <w:numId w:val="8"/>
        </w:numPr>
      </w:pPr>
      <w:r w:rsidRPr="0069498D">
        <w:rPr>
          <w:lang w:val="en-GB"/>
        </w:rPr>
        <w:t>‘</w:t>
      </w:r>
      <w:r w:rsidR="00403C7C" w:rsidRPr="00403C7C">
        <w:t>Inclusive Neutral</w:t>
      </w:r>
      <w:r w:rsidR="00A448F4">
        <w:t xml:space="preserve">ity in the Classroom’, in: G. </w:t>
      </w:r>
      <w:proofErr w:type="spellStart"/>
      <w:r w:rsidR="00A448F4">
        <w:t>Lauwers</w:t>
      </w:r>
      <w:proofErr w:type="spellEnd"/>
      <w:r w:rsidR="00A448F4">
        <w:t xml:space="preserve">, J. De </w:t>
      </w:r>
      <w:proofErr w:type="spellStart"/>
      <w:r w:rsidR="00A448F4">
        <w:t>Groof</w:t>
      </w:r>
      <w:proofErr w:type="spellEnd"/>
      <w:r w:rsidR="00A448F4">
        <w:t xml:space="preserve"> </w:t>
      </w:r>
      <w:r w:rsidR="0015051F">
        <w:t>and</w:t>
      </w:r>
      <w:r w:rsidR="00A448F4">
        <w:t xml:space="preserve"> P.</w:t>
      </w:r>
      <w:r w:rsidR="00403C7C" w:rsidRPr="00403C7C">
        <w:t xml:space="preserve"> De </w:t>
      </w:r>
      <w:proofErr w:type="spellStart"/>
      <w:r w:rsidR="00403C7C" w:rsidRPr="00403C7C">
        <w:t>Hert</w:t>
      </w:r>
      <w:proofErr w:type="spellEnd"/>
      <w:r w:rsidR="00403C7C" w:rsidRPr="00403C7C">
        <w:t xml:space="preserve"> (eds.), </w:t>
      </w:r>
      <w:r w:rsidR="00403C7C" w:rsidRPr="0069498D">
        <w:rPr>
          <w:i/>
        </w:rPr>
        <w:t>Islam in State-Funded Schools. Religion and the Public Law Framework</w:t>
      </w:r>
      <w:r w:rsidR="003773CC">
        <w:t>.</w:t>
      </w:r>
      <w:r w:rsidR="00403C7C" w:rsidRPr="005868E4">
        <w:t xml:space="preserve"> </w:t>
      </w:r>
      <w:proofErr w:type="spellStart"/>
      <w:r w:rsidR="00403C7C" w:rsidRPr="005868E4">
        <w:t>Itunes</w:t>
      </w:r>
      <w:proofErr w:type="spellEnd"/>
      <w:r w:rsidR="00403C7C" w:rsidRPr="005868E4">
        <w:t xml:space="preserve"> Store</w:t>
      </w:r>
      <w:r w:rsidR="00A144CF">
        <w:t xml:space="preserve"> 2012</w:t>
      </w:r>
      <w:r w:rsidR="00403C7C">
        <w:t xml:space="preserve">, </w:t>
      </w:r>
      <w:r w:rsidR="00403C7C" w:rsidRPr="005868E4">
        <w:t>180-190.</w:t>
      </w:r>
    </w:p>
    <w:p w14:paraId="5581AB13" w14:textId="77777777" w:rsidR="00403C7C" w:rsidRPr="0069498D" w:rsidRDefault="00044300" w:rsidP="0069498D">
      <w:pPr>
        <w:pStyle w:val="Lijstalinea"/>
        <w:numPr>
          <w:ilvl w:val="0"/>
          <w:numId w:val="8"/>
        </w:numPr>
        <w:rPr>
          <w:iCs/>
        </w:rPr>
      </w:pPr>
      <w:r w:rsidRPr="0069498D">
        <w:rPr>
          <w:iCs/>
        </w:rPr>
        <w:t>‘</w:t>
      </w:r>
      <w:r w:rsidR="00403C7C" w:rsidRPr="0069498D">
        <w:rPr>
          <w:iCs/>
        </w:rPr>
        <w:t xml:space="preserve">The Neutral State and the Mandatory Crucifix’, </w:t>
      </w:r>
      <w:r w:rsidR="00403C7C" w:rsidRPr="0069498D">
        <w:rPr>
          <w:i/>
          <w:iCs/>
        </w:rPr>
        <w:t>Religion and Human Rights</w:t>
      </w:r>
      <w:r w:rsidR="003773CC">
        <w:rPr>
          <w:iCs/>
        </w:rPr>
        <w:t>, 6(2011)</w:t>
      </w:r>
      <w:r w:rsidR="0015051F">
        <w:rPr>
          <w:iCs/>
        </w:rPr>
        <w:t xml:space="preserve">3, 267-272, with R. </w:t>
      </w:r>
      <w:proofErr w:type="spellStart"/>
      <w:r w:rsidR="0015051F">
        <w:rPr>
          <w:iCs/>
        </w:rPr>
        <w:t>Pierik</w:t>
      </w:r>
      <w:proofErr w:type="spellEnd"/>
      <w:r w:rsidR="0015051F">
        <w:rPr>
          <w:iCs/>
        </w:rPr>
        <w:t>.</w:t>
      </w:r>
    </w:p>
    <w:p w14:paraId="6A8CD470" w14:textId="77777777" w:rsidR="00403C7C" w:rsidRPr="0069498D" w:rsidRDefault="00044300" w:rsidP="0069498D">
      <w:pPr>
        <w:pStyle w:val="Lijstalinea"/>
        <w:numPr>
          <w:ilvl w:val="0"/>
          <w:numId w:val="8"/>
        </w:numPr>
        <w:rPr>
          <w:iCs/>
        </w:rPr>
      </w:pPr>
      <w:r w:rsidRPr="0069498D">
        <w:rPr>
          <w:iCs/>
        </w:rPr>
        <w:t>‘</w:t>
      </w:r>
      <w:r w:rsidR="00403C7C" w:rsidRPr="0069498D">
        <w:rPr>
          <w:iCs/>
        </w:rPr>
        <w:t>Law and Ethics.</w:t>
      </w:r>
      <w:r w:rsidR="006B3FCD" w:rsidRPr="0069498D">
        <w:rPr>
          <w:iCs/>
        </w:rPr>
        <w:t xml:space="preserve"> The Twin Disciplines’, in: B. van Klink and S.</w:t>
      </w:r>
      <w:r w:rsidR="00403C7C" w:rsidRPr="0069498D">
        <w:rPr>
          <w:iCs/>
        </w:rPr>
        <w:t xml:space="preserve"> Taekema (eds.), </w:t>
      </w:r>
      <w:r w:rsidR="00403C7C" w:rsidRPr="0069498D">
        <w:rPr>
          <w:i/>
          <w:iCs/>
        </w:rPr>
        <w:t>Law and Method</w:t>
      </w:r>
      <w:r w:rsidR="00403C7C" w:rsidRPr="0069498D">
        <w:rPr>
          <w:iCs/>
        </w:rPr>
        <w:t xml:space="preserve">, Tübingen: Mohr </w:t>
      </w:r>
      <w:proofErr w:type="spellStart"/>
      <w:r w:rsidR="00403C7C" w:rsidRPr="0069498D">
        <w:rPr>
          <w:iCs/>
        </w:rPr>
        <w:t>Siebeck</w:t>
      </w:r>
      <w:proofErr w:type="spellEnd"/>
      <w:r w:rsidR="00403C7C" w:rsidRPr="0069498D">
        <w:rPr>
          <w:iCs/>
        </w:rPr>
        <w:t xml:space="preserve"> 2011, 175-194</w:t>
      </w:r>
      <w:r w:rsidR="003773CC">
        <w:rPr>
          <w:iCs/>
        </w:rPr>
        <w:t>.</w:t>
      </w:r>
    </w:p>
    <w:p w14:paraId="37BEB30A" w14:textId="77777777" w:rsidR="00403C7C" w:rsidRPr="0069498D" w:rsidRDefault="00044300" w:rsidP="0069498D">
      <w:pPr>
        <w:pStyle w:val="Lijstalinea"/>
        <w:numPr>
          <w:ilvl w:val="0"/>
          <w:numId w:val="8"/>
        </w:numPr>
        <w:rPr>
          <w:iCs/>
          <w:lang w:val="en-GB"/>
        </w:rPr>
      </w:pPr>
      <w:r w:rsidRPr="0069498D">
        <w:rPr>
          <w:iCs/>
          <w:lang w:val="en-GB"/>
        </w:rPr>
        <w:t>‘</w:t>
      </w:r>
      <w:r w:rsidR="00403C7C" w:rsidRPr="0069498D">
        <w:rPr>
          <w:iCs/>
          <w:lang w:val="en-GB"/>
        </w:rPr>
        <w:t xml:space="preserve">Essentially Ambiguous Concepts and the Fuller-Hart-Dworkin Debate’. </w:t>
      </w:r>
      <w:proofErr w:type="spellStart"/>
      <w:r w:rsidR="00403C7C" w:rsidRPr="0069498D">
        <w:rPr>
          <w:i/>
          <w:iCs/>
          <w:lang w:val="en-GB"/>
        </w:rPr>
        <w:t>Archiv</w:t>
      </w:r>
      <w:proofErr w:type="spellEnd"/>
      <w:r w:rsidR="00403C7C" w:rsidRPr="0069498D">
        <w:rPr>
          <w:i/>
          <w:iCs/>
          <w:lang w:val="en-GB"/>
        </w:rPr>
        <w:t xml:space="preserve"> </w:t>
      </w:r>
      <w:proofErr w:type="spellStart"/>
      <w:r w:rsidR="00403C7C" w:rsidRPr="0069498D">
        <w:rPr>
          <w:i/>
          <w:iCs/>
          <w:lang w:val="en-GB"/>
        </w:rPr>
        <w:t>für</w:t>
      </w:r>
      <w:proofErr w:type="spellEnd"/>
      <w:r w:rsidR="00403C7C" w:rsidRPr="0069498D">
        <w:rPr>
          <w:i/>
          <w:iCs/>
          <w:lang w:val="en-GB"/>
        </w:rPr>
        <w:t xml:space="preserve"> </w:t>
      </w:r>
      <w:proofErr w:type="spellStart"/>
      <w:r w:rsidR="00403C7C" w:rsidRPr="0069498D">
        <w:rPr>
          <w:i/>
          <w:iCs/>
          <w:lang w:val="en-GB"/>
        </w:rPr>
        <w:t>Rechts</w:t>
      </w:r>
      <w:proofErr w:type="spellEnd"/>
      <w:r w:rsidR="00403C7C" w:rsidRPr="0069498D">
        <w:rPr>
          <w:i/>
          <w:iCs/>
          <w:lang w:val="en-GB"/>
        </w:rPr>
        <w:t xml:space="preserve">- und </w:t>
      </w:r>
      <w:proofErr w:type="spellStart"/>
      <w:r w:rsidR="00403C7C" w:rsidRPr="0069498D">
        <w:rPr>
          <w:i/>
          <w:iCs/>
          <w:lang w:val="en-GB"/>
        </w:rPr>
        <w:t>Sozialphilosophie</w:t>
      </w:r>
      <w:proofErr w:type="spellEnd"/>
      <w:r w:rsidR="003773CC">
        <w:rPr>
          <w:iCs/>
          <w:lang w:val="en-GB"/>
        </w:rPr>
        <w:t>, 95(2009)</w:t>
      </w:r>
      <w:r w:rsidR="00403C7C" w:rsidRPr="0069498D">
        <w:rPr>
          <w:iCs/>
          <w:lang w:val="en-GB"/>
        </w:rPr>
        <w:t xml:space="preserve">3, 305-326. </w:t>
      </w:r>
    </w:p>
    <w:p w14:paraId="29E7651E" w14:textId="77777777" w:rsidR="00A32B66" w:rsidRDefault="00044300" w:rsidP="0069498D">
      <w:pPr>
        <w:pStyle w:val="Lijstalinea"/>
        <w:numPr>
          <w:ilvl w:val="0"/>
          <w:numId w:val="8"/>
        </w:numPr>
      </w:pPr>
      <w:r>
        <w:t>‘</w:t>
      </w:r>
      <w:r w:rsidR="00403C7C" w:rsidRPr="00063A13">
        <w:t xml:space="preserve">Developing a Liberal Protestant Ethics in a Pluralist and Dynamic World’, in: V. Küster (ed,), </w:t>
      </w:r>
      <w:r w:rsidR="00403C7C" w:rsidRPr="0069498D">
        <w:rPr>
          <w:i/>
        </w:rPr>
        <w:t>Reshaping Protestantism in a Global Context</w:t>
      </w:r>
      <w:r w:rsidR="00403C7C" w:rsidRPr="00063A13">
        <w:t xml:space="preserve">, </w:t>
      </w:r>
      <w:r w:rsidR="00403C7C">
        <w:t>Münster: LIT</w:t>
      </w:r>
      <w:r>
        <w:t xml:space="preserve"> 2009</w:t>
      </w:r>
      <w:r w:rsidR="00403C7C">
        <w:t xml:space="preserve">, p. 145-153. </w:t>
      </w:r>
    </w:p>
    <w:p w14:paraId="2D1F0B9D" w14:textId="77777777" w:rsidR="00403C7C" w:rsidRDefault="00403C7C" w:rsidP="00A32B66">
      <w:pPr>
        <w:pStyle w:val="Lijstalinea"/>
        <w:numPr>
          <w:ilvl w:val="1"/>
          <w:numId w:val="8"/>
        </w:numPr>
      </w:pPr>
      <w:r>
        <w:t>(abbreviated version of French article 2005)</w:t>
      </w:r>
      <w:r w:rsidRPr="008424BA">
        <w:t xml:space="preserve"> </w:t>
      </w:r>
    </w:p>
    <w:p w14:paraId="1B0D461A" w14:textId="257F5306" w:rsidR="000F19C3" w:rsidRDefault="00044300" w:rsidP="000F19C3">
      <w:pPr>
        <w:pStyle w:val="Lijstalinea"/>
        <w:numPr>
          <w:ilvl w:val="0"/>
          <w:numId w:val="8"/>
        </w:numPr>
      </w:pPr>
      <w:r>
        <w:t>‘</w:t>
      </w:r>
      <w:r w:rsidR="00403C7C">
        <w:t xml:space="preserve">The Regulation of Professionals. Two Conflicting Perspectives’, </w:t>
      </w:r>
      <w:proofErr w:type="spellStart"/>
      <w:r w:rsidR="00403C7C" w:rsidRPr="0069498D">
        <w:rPr>
          <w:i/>
        </w:rPr>
        <w:t>Legisprudence</w:t>
      </w:r>
      <w:proofErr w:type="spellEnd"/>
      <w:r w:rsidR="00403C7C" w:rsidRPr="0069498D">
        <w:rPr>
          <w:i/>
        </w:rPr>
        <w:t xml:space="preserve"> </w:t>
      </w:r>
      <w:r w:rsidR="000F19C3">
        <w:t>3(2009)2, 147-171.</w:t>
      </w:r>
    </w:p>
    <w:p w14:paraId="67471288" w14:textId="77777777" w:rsidR="000F19C3" w:rsidRDefault="000F19C3" w:rsidP="000F19C3">
      <w:pPr>
        <w:pStyle w:val="Lijstalinea"/>
        <w:numPr>
          <w:ilvl w:val="1"/>
          <w:numId w:val="8"/>
        </w:numPr>
      </w:pPr>
      <w:r>
        <w:t>(revised version of Dutch article 2009)</w:t>
      </w:r>
    </w:p>
    <w:p w14:paraId="2C9EE95D" w14:textId="77777777" w:rsidR="00C8146E" w:rsidRPr="00C37373" w:rsidRDefault="00C8146E" w:rsidP="00C37373">
      <w:pPr>
        <w:pStyle w:val="Lijstalinea"/>
        <w:numPr>
          <w:ilvl w:val="1"/>
          <w:numId w:val="8"/>
        </w:numPr>
      </w:pPr>
      <w:r w:rsidRPr="000F19C3">
        <w:rPr>
          <w:iCs/>
          <w:lang w:val="en-GB"/>
        </w:rPr>
        <w:t>(reprint with minor revisions in: T</w:t>
      </w:r>
      <w:r w:rsidR="006B3FCD" w:rsidRPr="000F19C3">
        <w:rPr>
          <w:iCs/>
          <w:lang w:val="en-GB"/>
        </w:rPr>
        <w:t>.</w:t>
      </w:r>
      <w:r w:rsidRPr="000F19C3">
        <w:rPr>
          <w:iCs/>
          <w:lang w:val="en-GB"/>
        </w:rPr>
        <w:t xml:space="preserve"> Jansen, G</w:t>
      </w:r>
      <w:r w:rsidR="006B3FCD" w:rsidRPr="000F19C3">
        <w:rPr>
          <w:iCs/>
          <w:lang w:val="en-GB"/>
        </w:rPr>
        <w:t>.</w:t>
      </w:r>
      <w:r w:rsidRPr="000F19C3">
        <w:rPr>
          <w:iCs/>
          <w:lang w:val="en-GB"/>
        </w:rPr>
        <w:t xml:space="preserve"> van den Brink and J</w:t>
      </w:r>
      <w:r w:rsidR="006B3FCD" w:rsidRPr="000F19C3">
        <w:rPr>
          <w:iCs/>
          <w:lang w:val="en-GB"/>
        </w:rPr>
        <w:t>.</w:t>
      </w:r>
      <w:r w:rsidRPr="000F19C3">
        <w:rPr>
          <w:iCs/>
          <w:lang w:val="en-GB"/>
        </w:rPr>
        <w:t xml:space="preserve"> Kole (eds.), </w:t>
      </w:r>
      <w:r w:rsidRPr="000F19C3">
        <w:rPr>
          <w:i/>
          <w:iCs/>
          <w:lang w:val="en-GB"/>
        </w:rPr>
        <w:t>Professional Pride. A Powerful Force</w:t>
      </w:r>
      <w:r w:rsidRPr="000F19C3">
        <w:rPr>
          <w:iCs/>
          <w:lang w:val="en-GB"/>
        </w:rPr>
        <w:t xml:space="preserve">, Amsterdam:  Boom 2010, 155-174.) </w:t>
      </w:r>
    </w:p>
    <w:p w14:paraId="676B5539" w14:textId="77777777" w:rsidR="00403C7C" w:rsidRPr="0069498D" w:rsidRDefault="00FD328A" w:rsidP="0069498D">
      <w:pPr>
        <w:pStyle w:val="Lijstalinea"/>
        <w:numPr>
          <w:ilvl w:val="0"/>
          <w:numId w:val="9"/>
        </w:numPr>
        <w:rPr>
          <w:lang w:val="en-GB"/>
        </w:rPr>
      </w:pPr>
      <w:r w:rsidRPr="0069498D">
        <w:rPr>
          <w:lang w:val="en-GB"/>
        </w:rPr>
        <w:t>‘</w:t>
      </w:r>
      <w:r w:rsidR="00403C7C" w:rsidRPr="0069498D">
        <w:rPr>
          <w:lang w:val="en-GB"/>
        </w:rPr>
        <w:t xml:space="preserve">Ideals in Law’, </w:t>
      </w:r>
      <w:r w:rsidR="00403C7C" w:rsidRPr="0069498D">
        <w:rPr>
          <w:i/>
          <w:iCs/>
          <w:lang w:val="en-GB"/>
        </w:rPr>
        <w:t xml:space="preserve">IVR </w:t>
      </w:r>
      <w:proofErr w:type="spellStart"/>
      <w:r w:rsidR="00403C7C" w:rsidRPr="0069498D">
        <w:rPr>
          <w:i/>
          <w:iCs/>
          <w:lang w:val="en-GB"/>
        </w:rPr>
        <w:t>Encyclopedia</w:t>
      </w:r>
      <w:proofErr w:type="spellEnd"/>
      <w:r w:rsidR="00403C7C" w:rsidRPr="0069498D">
        <w:rPr>
          <w:i/>
          <w:iCs/>
          <w:lang w:val="en-GB"/>
        </w:rPr>
        <w:t xml:space="preserve"> of Legal Theory</w:t>
      </w:r>
      <w:r w:rsidR="00403C7C" w:rsidRPr="0069498D">
        <w:rPr>
          <w:lang w:val="en-GB"/>
        </w:rPr>
        <w:t xml:space="preserve">, </w:t>
      </w:r>
      <w:hyperlink r:id="rId10" w:history="1">
        <w:r w:rsidR="00044300" w:rsidRPr="0069498D">
          <w:rPr>
            <w:rStyle w:val="Hyperlink"/>
            <w:lang w:val="en-GB"/>
          </w:rPr>
          <w:t>http://encyclopedia.ivr2003.net</w:t>
        </w:r>
      </w:hyperlink>
      <w:r w:rsidR="00403C7C" w:rsidRPr="0069498D">
        <w:rPr>
          <w:lang w:val="en-GB"/>
        </w:rPr>
        <w:t>.</w:t>
      </w:r>
      <w:r w:rsidR="0015051F">
        <w:rPr>
          <w:lang w:val="en-GB"/>
        </w:rPr>
        <w:t xml:space="preserve"> </w:t>
      </w:r>
      <w:r w:rsidR="00367C05">
        <w:rPr>
          <w:lang w:val="en-GB"/>
        </w:rPr>
        <w:t>(</w:t>
      </w:r>
      <w:r w:rsidR="0015051F">
        <w:rPr>
          <w:lang w:val="en-GB"/>
        </w:rPr>
        <w:t>2005</w:t>
      </w:r>
      <w:r w:rsidR="00367C05">
        <w:rPr>
          <w:lang w:val="en-GB"/>
        </w:rPr>
        <w:t>)</w:t>
      </w:r>
      <w:r w:rsidR="0015051F">
        <w:rPr>
          <w:lang w:val="en-GB"/>
        </w:rPr>
        <w:t>, w</w:t>
      </w:r>
      <w:r w:rsidR="00044300" w:rsidRPr="0069498D">
        <w:rPr>
          <w:lang w:val="en-GB"/>
        </w:rPr>
        <w:t>ith</w:t>
      </w:r>
      <w:r w:rsidR="00A01013">
        <w:rPr>
          <w:lang w:val="en-GB"/>
        </w:rPr>
        <w:t xml:space="preserve"> </w:t>
      </w:r>
      <w:r w:rsidR="00367C05">
        <w:rPr>
          <w:lang w:val="en-GB"/>
        </w:rPr>
        <w:t xml:space="preserve">S. </w:t>
      </w:r>
      <w:r w:rsidR="00044300" w:rsidRPr="0069498D">
        <w:rPr>
          <w:lang w:val="en-GB"/>
        </w:rPr>
        <w:t>Taekema</w:t>
      </w:r>
      <w:r w:rsidR="002D0754">
        <w:rPr>
          <w:lang w:val="en-GB"/>
        </w:rPr>
        <w:t>.</w:t>
      </w:r>
    </w:p>
    <w:p w14:paraId="1BB14DA4" w14:textId="77777777" w:rsidR="00403C7C" w:rsidRPr="0069498D" w:rsidRDefault="00403C7C" w:rsidP="0069498D">
      <w:pPr>
        <w:pStyle w:val="Lijstalinea"/>
        <w:numPr>
          <w:ilvl w:val="0"/>
          <w:numId w:val="9"/>
        </w:numPr>
        <w:rPr>
          <w:lang w:val="fr-FR"/>
        </w:rPr>
      </w:pPr>
      <w:r w:rsidRPr="0069498D">
        <w:rPr>
          <w:lang w:val="fr-FR"/>
        </w:rPr>
        <w:t xml:space="preserve">‘Pour une éthique protestante libérale dans un monde changeant et pluriel’, </w:t>
      </w:r>
      <w:r w:rsidRPr="0069498D">
        <w:rPr>
          <w:i/>
          <w:iCs/>
          <w:lang w:val="fr-FR"/>
        </w:rPr>
        <w:t xml:space="preserve">Revue de </w:t>
      </w:r>
      <w:proofErr w:type="spellStart"/>
      <w:r w:rsidRPr="0069498D">
        <w:rPr>
          <w:i/>
          <w:iCs/>
          <w:lang w:val="fr-FR"/>
        </w:rPr>
        <w:t>Theologie</w:t>
      </w:r>
      <w:proofErr w:type="spellEnd"/>
      <w:r w:rsidRPr="0069498D">
        <w:rPr>
          <w:i/>
          <w:iCs/>
          <w:lang w:val="fr-FR"/>
        </w:rPr>
        <w:t xml:space="preserve"> et de Philosophie</w:t>
      </w:r>
      <w:r w:rsidR="003773CC">
        <w:rPr>
          <w:lang w:val="fr-FR"/>
        </w:rPr>
        <w:t>, 137</w:t>
      </w:r>
      <w:r w:rsidRPr="0069498D">
        <w:rPr>
          <w:lang w:val="fr-FR"/>
        </w:rPr>
        <w:t>(2005), 193-209</w:t>
      </w:r>
      <w:r w:rsidR="00367C05">
        <w:rPr>
          <w:lang w:val="fr-FR"/>
        </w:rPr>
        <w:t>.</w:t>
      </w:r>
    </w:p>
    <w:p w14:paraId="7BFC4F90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 xml:space="preserve">‘The Irony of a Symbolic Crusade: The Debate on Opening Up Civil Marriage to Same-Sex Couples’, in: N. </w:t>
      </w:r>
      <w:proofErr w:type="spellStart"/>
      <w:r>
        <w:t>Zeegers</w:t>
      </w:r>
      <w:proofErr w:type="spellEnd"/>
      <w:r>
        <w:t xml:space="preserve">, W. </w:t>
      </w:r>
      <w:proofErr w:type="spellStart"/>
      <w:r>
        <w:t>Witteveen</w:t>
      </w:r>
      <w:proofErr w:type="spellEnd"/>
      <w:r>
        <w:t xml:space="preserve"> and B. van Klink (eds.), </w:t>
      </w:r>
      <w:r w:rsidRPr="0069498D">
        <w:rPr>
          <w:i/>
          <w:iCs/>
        </w:rPr>
        <w:t>Social and Symbolic Effects of Legislation Under the Rule of Law</w:t>
      </w:r>
      <w:r>
        <w:t xml:space="preserve">, Lewiston: Edwin </w:t>
      </w:r>
      <w:proofErr w:type="spellStart"/>
      <w:r>
        <w:t>Mellen</w:t>
      </w:r>
      <w:proofErr w:type="spellEnd"/>
      <w:r>
        <w:t xml:space="preserve"> Press 2005, 245-275.</w:t>
      </w:r>
    </w:p>
    <w:p w14:paraId="19852FFD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>‘The Role of Idea</w:t>
      </w:r>
      <w:r w:rsidR="002D0754">
        <w:t>ls in Legal Dynamics’, in: A.</w:t>
      </w:r>
      <w:r>
        <w:t xml:space="preserve"> </w:t>
      </w:r>
      <w:proofErr w:type="spellStart"/>
      <w:r>
        <w:t>Soeteman</w:t>
      </w:r>
      <w:proofErr w:type="spellEnd"/>
      <w:r>
        <w:t xml:space="preserve"> (ed</w:t>
      </w:r>
      <w:r w:rsidR="00367C05">
        <w:t>.</w:t>
      </w:r>
      <w:r>
        <w:t xml:space="preserve">), </w:t>
      </w:r>
      <w:r w:rsidRPr="0069498D">
        <w:rPr>
          <w:i/>
          <w:iCs/>
        </w:rPr>
        <w:t xml:space="preserve">Pluralism and Law, Proceedings of the 20th IVR World Congress, </w:t>
      </w:r>
      <w:proofErr w:type="spellStart"/>
      <w:r w:rsidRPr="0069498D">
        <w:rPr>
          <w:i/>
          <w:iCs/>
        </w:rPr>
        <w:t>Archiv</w:t>
      </w:r>
      <w:proofErr w:type="spellEnd"/>
      <w:r w:rsidRPr="0069498D">
        <w:rPr>
          <w:i/>
          <w:iCs/>
        </w:rPr>
        <w:t xml:space="preserve"> </w:t>
      </w:r>
      <w:proofErr w:type="spellStart"/>
      <w:r w:rsidRPr="0069498D">
        <w:rPr>
          <w:i/>
          <w:iCs/>
        </w:rPr>
        <w:t>für</w:t>
      </w:r>
      <w:proofErr w:type="spellEnd"/>
      <w:r w:rsidRPr="0069498D">
        <w:rPr>
          <w:i/>
          <w:iCs/>
        </w:rPr>
        <w:t xml:space="preserve"> </w:t>
      </w:r>
      <w:proofErr w:type="spellStart"/>
      <w:r w:rsidRPr="0069498D">
        <w:rPr>
          <w:i/>
          <w:iCs/>
        </w:rPr>
        <w:t>Rechts</w:t>
      </w:r>
      <w:proofErr w:type="spellEnd"/>
      <w:r w:rsidRPr="0069498D">
        <w:rPr>
          <w:i/>
          <w:iCs/>
        </w:rPr>
        <w:t xml:space="preserve">- und </w:t>
      </w:r>
      <w:proofErr w:type="spellStart"/>
      <w:r w:rsidRPr="0069498D">
        <w:rPr>
          <w:i/>
          <w:iCs/>
        </w:rPr>
        <w:t>Sozialphilosophie</w:t>
      </w:r>
      <w:proofErr w:type="spellEnd"/>
      <w:r>
        <w:t xml:space="preserve"> </w:t>
      </w:r>
      <w:proofErr w:type="spellStart"/>
      <w:r>
        <w:t>Beiheft</w:t>
      </w:r>
      <w:proofErr w:type="spellEnd"/>
      <w:r>
        <w:t xml:space="preserve"> 91, Stuttgart: Franz Steiner 2004, 28-33.</w:t>
      </w:r>
    </w:p>
    <w:p w14:paraId="258ECD4F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>‘Motivation by Ideal. In di</w:t>
      </w:r>
      <w:r w:rsidR="00A01013">
        <w:t>scussion with J. David Velleman’</w:t>
      </w:r>
      <w:r>
        <w:t xml:space="preserve">, </w:t>
      </w:r>
      <w:r w:rsidRPr="0069498D">
        <w:rPr>
          <w:i/>
          <w:iCs/>
        </w:rPr>
        <w:t>Philosophical Explorations</w:t>
      </w:r>
      <w:r w:rsidR="00A01013">
        <w:t xml:space="preserve"> 7(2004)</w:t>
      </w:r>
      <w:r w:rsidR="00367C05">
        <w:t>1, 91-98, w</w:t>
      </w:r>
      <w:r w:rsidR="00A01013">
        <w:t xml:space="preserve">ith </w:t>
      </w:r>
      <w:r w:rsidR="00367C05">
        <w:t xml:space="preserve">S. </w:t>
      </w:r>
      <w:r w:rsidR="00A23285">
        <w:t>Taekema</w:t>
      </w:r>
      <w:r w:rsidR="00A01013">
        <w:t>.</w:t>
      </w:r>
    </w:p>
    <w:p w14:paraId="726725B7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 xml:space="preserve">‘Introduction’, in: Van der Burg, W. and S. Taekema (eds.), </w:t>
      </w:r>
      <w:r w:rsidRPr="0069498D">
        <w:rPr>
          <w:i/>
          <w:iCs/>
        </w:rPr>
        <w:t>The Importance of Ideals: Debating Their Relevance in Law, Morality, and Politics</w:t>
      </w:r>
      <w:r>
        <w:t xml:space="preserve">, </w:t>
      </w:r>
      <w:proofErr w:type="spellStart"/>
      <w:r>
        <w:t>Bruxelle</w:t>
      </w:r>
      <w:r w:rsidR="00367C05">
        <w:t>s</w:t>
      </w:r>
      <w:proofErr w:type="spellEnd"/>
      <w:r w:rsidR="00367C05">
        <w:t>, etc.: Peter Lang 2004, 11-38, w</w:t>
      </w:r>
      <w:r w:rsidR="009B3CCB">
        <w:t xml:space="preserve">ith </w:t>
      </w:r>
      <w:r w:rsidR="00367C05">
        <w:t xml:space="preserve">S. </w:t>
      </w:r>
      <w:r w:rsidR="00A23285">
        <w:t>Taekema</w:t>
      </w:r>
      <w:r w:rsidR="002D0754">
        <w:t>.</w:t>
      </w:r>
    </w:p>
    <w:p w14:paraId="7A1ECB66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 xml:space="preserve">‘An Interactionist View on the Relation between Law and Morality’, in: </w:t>
      </w:r>
      <w:r w:rsidR="00367C05">
        <w:t>W. van der Burg</w:t>
      </w:r>
      <w:r>
        <w:t xml:space="preserve"> and S. Taekema (eds.), </w:t>
      </w:r>
      <w:r w:rsidRPr="0069498D">
        <w:rPr>
          <w:i/>
          <w:iCs/>
        </w:rPr>
        <w:t>The Importance of Ideals: Debating Their Relevance in Law, Morality, and Politics</w:t>
      </w:r>
      <w:r>
        <w:t xml:space="preserve">, </w:t>
      </w:r>
      <w:proofErr w:type="spellStart"/>
      <w:r>
        <w:t>Bruxelles</w:t>
      </w:r>
      <w:proofErr w:type="spellEnd"/>
      <w:r>
        <w:t xml:space="preserve">, </w:t>
      </w:r>
      <w:proofErr w:type="spellStart"/>
      <w:r>
        <w:t>etc</w:t>
      </w:r>
      <w:proofErr w:type="spellEnd"/>
      <w:r>
        <w:t>: Peter Lang 2004, 197-218.</w:t>
      </w:r>
    </w:p>
    <w:p w14:paraId="0A6DF3E1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 xml:space="preserve">‘Dynamic Ethics’, </w:t>
      </w:r>
      <w:r w:rsidRPr="0069498D">
        <w:rPr>
          <w:i/>
          <w:iCs/>
        </w:rPr>
        <w:t xml:space="preserve">Journal of Value Inquiry </w:t>
      </w:r>
      <w:r>
        <w:t>37(2003), 12-34.</w:t>
      </w:r>
    </w:p>
    <w:p w14:paraId="3731C0E7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>‘The WTO and Public Morals: Inspi</w:t>
      </w:r>
      <w:r w:rsidR="00A448F4">
        <w:t>ration from the ECHR’, in: A.</w:t>
      </w:r>
      <w:r>
        <w:t xml:space="preserve"> </w:t>
      </w:r>
      <w:proofErr w:type="spellStart"/>
      <w:r>
        <w:t>Vedder</w:t>
      </w:r>
      <w:proofErr w:type="spellEnd"/>
      <w:r>
        <w:t xml:space="preserve"> (ed.), </w:t>
      </w:r>
      <w:r w:rsidRPr="0069498D">
        <w:rPr>
          <w:i/>
          <w:iCs/>
        </w:rPr>
        <w:t>The WTO and Concerns Regarding Animals and Nature</w:t>
      </w:r>
      <w:r>
        <w:t>, Nijmegen: Wolf Legal Publishers 2003, 101-127.</w:t>
      </w:r>
    </w:p>
    <w:p w14:paraId="0AC2204F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>‘The Expressive and the Communicative Functions of Law’,</w:t>
      </w:r>
      <w:r w:rsidRPr="0069498D">
        <w:rPr>
          <w:i/>
          <w:iCs/>
        </w:rPr>
        <w:t xml:space="preserve"> Law and Philosophy,</w:t>
      </w:r>
      <w:r>
        <w:t xml:space="preserve"> 20(2001)1, 31-59.</w:t>
      </w:r>
    </w:p>
    <w:p w14:paraId="545E27A0" w14:textId="53431806" w:rsidR="00403C7C" w:rsidRDefault="0081542E" w:rsidP="0069498D">
      <w:pPr>
        <w:pStyle w:val="Lijstalinea"/>
        <w:numPr>
          <w:ilvl w:val="0"/>
          <w:numId w:val="9"/>
        </w:numPr>
      </w:pPr>
      <w:r>
        <w:t>‘Reflective Equilibrium as a Dynamic P</w:t>
      </w:r>
      <w:r w:rsidR="00403C7C">
        <w:t xml:space="preserve">rocess’, in: B. </w:t>
      </w:r>
      <w:proofErr w:type="spellStart"/>
      <w:r w:rsidR="00403C7C">
        <w:t>Petersson</w:t>
      </w:r>
      <w:proofErr w:type="spellEnd"/>
      <w:r w:rsidR="00403C7C">
        <w:t xml:space="preserve"> (ed.), </w:t>
      </w:r>
      <w:r>
        <w:rPr>
          <w:i/>
          <w:iCs/>
        </w:rPr>
        <w:t>Applied Ethics and R</w:t>
      </w:r>
      <w:r w:rsidR="00403C7C" w:rsidRPr="0069498D">
        <w:rPr>
          <w:i/>
          <w:iCs/>
        </w:rPr>
        <w:t xml:space="preserve">eflective </w:t>
      </w:r>
      <w:r>
        <w:rPr>
          <w:i/>
          <w:iCs/>
        </w:rPr>
        <w:t>E</w:t>
      </w:r>
      <w:r w:rsidR="00403C7C" w:rsidRPr="0069498D">
        <w:rPr>
          <w:i/>
          <w:iCs/>
        </w:rPr>
        <w:t>quilibrium</w:t>
      </w:r>
      <w:r w:rsidR="00403C7C">
        <w:t>, (Studies in Applied Ethics 8) Linköping: Centre for Applied Ethics</w:t>
      </w:r>
      <w:r w:rsidR="00A23285">
        <w:t xml:space="preserve"> 2000</w:t>
      </w:r>
      <w:r w:rsidR="00403C7C">
        <w:t>, 69-92.</w:t>
      </w:r>
    </w:p>
    <w:p w14:paraId="3B23166B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 xml:space="preserve">‘Legislation on Ethical Issues: Towards an Interactive Paradigm’, </w:t>
      </w:r>
      <w:r w:rsidRPr="0069498D">
        <w:rPr>
          <w:i/>
          <w:iCs/>
        </w:rPr>
        <w:t>Ethical Theory and Moral Practice</w:t>
      </w:r>
      <w:r w:rsidR="00367C05">
        <w:t>, 3(2000)1, 57-75, w</w:t>
      </w:r>
      <w:r w:rsidR="00A01013">
        <w:t xml:space="preserve">ith </w:t>
      </w:r>
      <w:r w:rsidR="00367C05">
        <w:t>F.W.A. Brom.</w:t>
      </w:r>
    </w:p>
    <w:p w14:paraId="4C1FD2EC" w14:textId="77777777" w:rsidR="00403C7C" w:rsidRDefault="00FA6081" w:rsidP="0069498D">
      <w:pPr>
        <w:pStyle w:val="Lijstalinea"/>
        <w:numPr>
          <w:ilvl w:val="0"/>
          <w:numId w:val="9"/>
        </w:numPr>
      </w:pPr>
      <w:r>
        <w:t>‘</w:t>
      </w:r>
      <w:r w:rsidR="00403C7C">
        <w:t xml:space="preserve">The Morality of Aspiration: A Neglected Dimension of Law and Morality’, in: W.J. </w:t>
      </w:r>
      <w:proofErr w:type="spellStart"/>
      <w:r w:rsidR="00403C7C">
        <w:t>Witteveen</w:t>
      </w:r>
      <w:proofErr w:type="spellEnd"/>
      <w:r w:rsidR="00403C7C">
        <w:t xml:space="preserve"> and W. van der Burg (eds.), </w:t>
      </w:r>
      <w:r w:rsidR="00403C7C" w:rsidRPr="0069498D">
        <w:rPr>
          <w:i/>
          <w:iCs/>
        </w:rPr>
        <w:t>Rediscovering Fuller. Essays on Implicit Law and Institutional Design</w:t>
      </w:r>
      <w:r w:rsidR="00403C7C">
        <w:t xml:space="preserve">, Amsterdam: Amsterdam University Press, </w:t>
      </w:r>
      <w:r w:rsidR="0069498D">
        <w:t>(1999)</w:t>
      </w:r>
      <w:r w:rsidR="00367C05">
        <w:t>,</w:t>
      </w:r>
      <w:r w:rsidR="0069498D">
        <w:t xml:space="preserve"> </w:t>
      </w:r>
      <w:r w:rsidR="00403C7C">
        <w:t>169-192.</w:t>
      </w:r>
    </w:p>
    <w:p w14:paraId="7BEB8F95" w14:textId="77777777" w:rsidR="00A32B66" w:rsidRPr="00A32B66" w:rsidRDefault="00403C7C" w:rsidP="00ED6457">
      <w:pPr>
        <w:pStyle w:val="Lijstalinea"/>
        <w:numPr>
          <w:ilvl w:val="0"/>
          <w:numId w:val="9"/>
        </w:numPr>
        <w:rPr>
          <w:lang w:val="de-DE"/>
        </w:rPr>
      </w:pPr>
      <w:r>
        <w:t xml:space="preserve">‘Two Models of Law and Morality’, </w:t>
      </w:r>
      <w:r w:rsidRPr="0069498D">
        <w:rPr>
          <w:i/>
          <w:iCs/>
        </w:rPr>
        <w:t>Associations</w:t>
      </w:r>
      <w:r>
        <w:t xml:space="preserve"> 3(1999)1, 61-82.</w:t>
      </w:r>
      <w:r w:rsidR="0069498D">
        <w:t xml:space="preserve"> </w:t>
      </w:r>
    </w:p>
    <w:p w14:paraId="16F03DE5" w14:textId="77777777" w:rsidR="00403C7C" w:rsidRPr="0069498D" w:rsidRDefault="00403C7C" w:rsidP="00A32B66">
      <w:pPr>
        <w:pStyle w:val="Lijstalinea"/>
        <w:numPr>
          <w:ilvl w:val="1"/>
          <w:numId w:val="9"/>
        </w:numPr>
        <w:rPr>
          <w:lang w:val="de-DE"/>
        </w:rPr>
      </w:pPr>
      <w:r w:rsidRPr="0069498D">
        <w:rPr>
          <w:lang w:val="de-DE"/>
        </w:rPr>
        <w:lastRenderedPageBreak/>
        <w:t>(</w:t>
      </w:r>
      <w:proofErr w:type="spellStart"/>
      <w:r w:rsidRPr="0069498D">
        <w:rPr>
          <w:lang w:val="de-DE"/>
        </w:rPr>
        <w:t>translated</w:t>
      </w:r>
      <w:proofErr w:type="spellEnd"/>
      <w:r w:rsidRPr="0069498D">
        <w:rPr>
          <w:lang w:val="de-DE"/>
        </w:rPr>
        <w:t xml:space="preserve"> in German </w:t>
      </w:r>
      <w:proofErr w:type="spellStart"/>
      <w:r w:rsidRPr="0069498D">
        <w:rPr>
          <w:lang w:val="de-DE"/>
        </w:rPr>
        <w:t>as</w:t>
      </w:r>
      <w:proofErr w:type="spellEnd"/>
      <w:r w:rsidRPr="0069498D">
        <w:rPr>
          <w:lang w:val="de-DE"/>
        </w:rPr>
        <w:t xml:space="preserve">: ‘Zwei Modelle von Recht und Moral’, in: A. </w:t>
      </w:r>
      <w:proofErr w:type="spellStart"/>
      <w:r w:rsidRPr="0069498D">
        <w:rPr>
          <w:lang w:val="de-DE"/>
        </w:rPr>
        <w:t>Bondolfi</w:t>
      </w:r>
      <w:proofErr w:type="spellEnd"/>
      <w:r w:rsidRPr="0069498D">
        <w:rPr>
          <w:lang w:val="de-DE"/>
        </w:rPr>
        <w:t xml:space="preserve"> und S. </w:t>
      </w:r>
      <w:proofErr w:type="spellStart"/>
      <w:r w:rsidRPr="0069498D">
        <w:rPr>
          <w:lang w:val="de-DE"/>
        </w:rPr>
        <w:t>Grotefeld</w:t>
      </w:r>
      <w:proofErr w:type="spellEnd"/>
      <w:r w:rsidRPr="0069498D">
        <w:rPr>
          <w:lang w:val="de-DE"/>
        </w:rPr>
        <w:t xml:space="preserve"> (Hrsg.), </w:t>
      </w:r>
      <w:r w:rsidRPr="0069498D">
        <w:rPr>
          <w:i/>
          <w:iCs/>
          <w:lang w:val="de-DE"/>
        </w:rPr>
        <w:t>Ethik und Gesetzgebung. Probleme - Lösungsversuche - Konzepte</w:t>
      </w:r>
      <w:r w:rsidRPr="0069498D">
        <w:rPr>
          <w:lang w:val="de-DE"/>
        </w:rPr>
        <w:t>, Stuttgart, etc.: Kohlhammer 2000, 23-41.)</w:t>
      </w:r>
    </w:p>
    <w:p w14:paraId="198329EC" w14:textId="0D636BCF" w:rsidR="00403C7C" w:rsidRPr="0069498D" w:rsidRDefault="00403C7C" w:rsidP="0069498D">
      <w:pPr>
        <w:pStyle w:val="Lijstalinea"/>
        <w:numPr>
          <w:ilvl w:val="0"/>
          <w:numId w:val="9"/>
        </w:numPr>
        <w:rPr>
          <w:lang w:val="de-DE"/>
        </w:rPr>
      </w:pPr>
      <w:r w:rsidRPr="0069498D">
        <w:rPr>
          <w:lang w:val="de-DE"/>
        </w:rPr>
        <w:t xml:space="preserve">‘Eine Verteidigung der Staatlichen Neutralität’, in: K.P. Rippe (Hrsg.), </w:t>
      </w:r>
      <w:r w:rsidRPr="0069498D">
        <w:rPr>
          <w:i/>
          <w:iCs/>
          <w:lang w:val="de-DE"/>
        </w:rPr>
        <w:t>Angewandte Ethik in der pluralistischen Gesellschaft</w:t>
      </w:r>
      <w:r w:rsidRPr="0069498D">
        <w:rPr>
          <w:lang w:val="de-DE"/>
        </w:rPr>
        <w:t>, Freiburg, CH:</w:t>
      </w:r>
      <w:r w:rsidR="0081542E">
        <w:rPr>
          <w:lang w:val="de-DE"/>
        </w:rPr>
        <w:t xml:space="preserve"> Freiburger Universitätsverlag 1999,</w:t>
      </w:r>
      <w:r w:rsidR="0069498D" w:rsidRPr="0069498D">
        <w:rPr>
          <w:lang w:val="de-DE"/>
        </w:rPr>
        <w:t xml:space="preserve"> </w:t>
      </w:r>
      <w:r w:rsidR="002D0754">
        <w:rPr>
          <w:lang w:val="de-DE"/>
        </w:rPr>
        <w:t xml:space="preserve">53-82, </w:t>
      </w:r>
      <w:proofErr w:type="spellStart"/>
      <w:r w:rsidR="002D0754">
        <w:rPr>
          <w:lang w:val="de-DE"/>
        </w:rPr>
        <w:t>w</w:t>
      </w:r>
      <w:r w:rsidR="00A01013">
        <w:rPr>
          <w:lang w:val="de-DE"/>
        </w:rPr>
        <w:t>ith</w:t>
      </w:r>
      <w:proofErr w:type="spellEnd"/>
      <w:r w:rsidR="00A01013">
        <w:rPr>
          <w:lang w:val="de-DE"/>
        </w:rPr>
        <w:t xml:space="preserve"> </w:t>
      </w:r>
      <w:r w:rsidR="002D0754">
        <w:rPr>
          <w:lang w:val="de-DE"/>
        </w:rPr>
        <w:t xml:space="preserve">F.W.A. </w:t>
      </w:r>
      <w:r w:rsidR="0069498D" w:rsidRPr="0069498D">
        <w:rPr>
          <w:lang w:val="de-DE"/>
        </w:rPr>
        <w:t>Brom</w:t>
      </w:r>
      <w:r w:rsidR="002D0754">
        <w:rPr>
          <w:lang w:val="de-DE"/>
        </w:rPr>
        <w:t>.</w:t>
      </w:r>
      <w:r w:rsidR="00A01013">
        <w:rPr>
          <w:lang w:val="de-DE"/>
        </w:rPr>
        <w:t xml:space="preserve"> </w:t>
      </w:r>
    </w:p>
    <w:p w14:paraId="57EC1142" w14:textId="77777777" w:rsidR="00403C7C" w:rsidRPr="0069498D" w:rsidRDefault="00403C7C" w:rsidP="0069498D">
      <w:pPr>
        <w:pStyle w:val="Lijstalinea"/>
        <w:numPr>
          <w:ilvl w:val="0"/>
          <w:numId w:val="9"/>
        </w:numPr>
        <w:rPr>
          <w:lang w:val="de-DE"/>
        </w:rPr>
      </w:pPr>
      <w:r w:rsidRPr="0069498D">
        <w:rPr>
          <w:lang w:val="de-DE"/>
        </w:rPr>
        <w:t xml:space="preserve">‘Legislation on </w:t>
      </w:r>
      <w:proofErr w:type="spellStart"/>
      <w:r w:rsidRPr="0069498D">
        <w:rPr>
          <w:lang w:val="de-DE"/>
        </w:rPr>
        <w:t>Ethical</w:t>
      </w:r>
      <w:proofErr w:type="spellEnd"/>
      <w:r w:rsidRPr="0069498D">
        <w:rPr>
          <w:lang w:val="de-DE"/>
        </w:rPr>
        <w:t xml:space="preserve"> </w:t>
      </w:r>
      <w:proofErr w:type="spellStart"/>
      <w:r w:rsidRPr="0069498D">
        <w:rPr>
          <w:lang w:val="de-DE"/>
        </w:rPr>
        <w:t>Issues</w:t>
      </w:r>
      <w:proofErr w:type="spellEnd"/>
      <w:r w:rsidRPr="0069498D">
        <w:rPr>
          <w:lang w:val="de-DE"/>
        </w:rPr>
        <w:t xml:space="preserve">: </w:t>
      </w:r>
      <w:proofErr w:type="spellStart"/>
      <w:r w:rsidRPr="0069498D">
        <w:rPr>
          <w:lang w:val="de-DE"/>
        </w:rPr>
        <w:t>Towards</w:t>
      </w:r>
      <w:proofErr w:type="spellEnd"/>
      <w:r w:rsidRPr="0069498D">
        <w:rPr>
          <w:lang w:val="de-DE"/>
        </w:rPr>
        <w:t xml:space="preserve"> an Interactive </w:t>
      </w:r>
      <w:proofErr w:type="spellStart"/>
      <w:r w:rsidRPr="0069498D">
        <w:rPr>
          <w:lang w:val="de-DE"/>
        </w:rPr>
        <w:t>Paradigm</w:t>
      </w:r>
      <w:proofErr w:type="spellEnd"/>
      <w:r w:rsidRPr="0069498D">
        <w:rPr>
          <w:lang w:val="de-DE"/>
        </w:rPr>
        <w:t xml:space="preserve">’, in: </w:t>
      </w:r>
      <w:r w:rsidRPr="0069498D">
        <w:rPr>
          <w:i/>
          <w:iCs/>
          <w:lang w:val="de-DE"/>
        </w:rPr>
        <w:t xml:space="preserve">Ethik und </w:t>
      </w:r>
      <w:proofErr w:type="spellStart"/>
      <w:r w:rsidRPr="0069498D">
        <w:rPr>
          <w:i/>
          <w:iCs/>
          <w:lang w:val="de-DE"/>
        </w:rPr>
        <w:t>Gezetzgebung</w:t>
      </w:r>
      <w:proofErr w:type="spellEnd"/>
      <w:r w:rsidRPr="0069498D">
        <w:rPr>
          <w:i/>
          <w:iCs/>
          <w:lang w:val="de-DE"/>
        </w:rPr>
        <w:t xml:space="preserve">: Societas </w:t>
      </w:r>
      <w:proofErr w:type="spellStart"/>
      <w:r w:rsidRPr="0069498D">
        <w:rPr>
          <w:i/>
          <w:iCs/>
          <w:lang w:val="de-DE"/>
        </w:rPr>
        <w:t>Ethica</w:t>
      </w:r>
      <w:proofErr w:type="spellEnd"/>
      <w:r w:rsidRPr="0069498D">
        <w:rPr>
          <w:i/>
          <w:iCs/>
          <w:lang w:val="de-DE"/>
        </w:rPr>
        <w:t xml:space="preserve"> Jahresbericht 1998</w:t>
      </w:r>
      <w:r w:rsidRPr="0069498D">
        <w:rPr>
          <w:lang w:val="de-DE"/>
        </w:rPr>
        <w:t xml:space="preserve">, Zürich: Societas </w:t>
      </w:r>
      <w:proofErr w:type="spellStart"/>
      <w:r w:rsidRPr="0069498D">
        <w:rPr>
          <w:lang w:val="de-DE"/>
        </w:rPr>
        <w:t>Ethica</w:t>
      </w:r>
      <w:proofErr w:type="spellEnd"/>
      <w:r w:rsidRPr="0069498D">
        <w:rPr>
          <w:lang w:val="de-DE"/>
        </w:rPr>
        <w:t>, 158-173.</w:t>
      </w:r>
    </w:p>
    <w:p w14:paraId="165EF89B" w14:textId="77777777" w:rsidR="00567F00" w:rsidRDefault="00403C7C" w:rsidP="0069498D">
      <w:pPr>
        <w:pStyle w:val="Lijstalinea"/>
        <w:numPr>
          <w:ilvl w:val="0"/>
          <w:numId w:val="9"/>
        </w:numPr>
      </w:pPr>
      <w:r>
        <w:t xml:space="preserve">‘Law and Bioethics’, in: P. Singer and H. </w:t>
      </w:r>
      <w:proofErr w:type="spellStart"/>
      <w:r>
        <w:t>Kuhse</w:t>
      </w:r>
      <w:proofErr w:type="spellEnd"/>
      <w:r>
        <w:t xml:space="preserve"> (eds.), </w:t>
      </w:r>
      <w:r w:rsidRPr="0069498D">
        <w:rPr>
          <w:i/>
          <w:iCs/>
        </w:rPr>
        <w:t>A Companion to Bioethics</w:t>
      </w:r>
      <w:r>
        <w:t xml:space="preserve">, Oxford: Blackwell, </w:t>
      </w:r>
      <w:r w:rsidR="0069498D">
        <w:t xml:space="preserve">(1998) </w:t>
      </w:r>
      <w:r>
        <w:t>49-57.</w:t>
      </w:r>
      <w:r w:rsidR="003129B0">
        <w:t xml:space="preserve"> </w:t>
      </w:r>
    </w:p>
    <w:p w14:paraId="54740DCD" w14:textId="77777777" w:rsidR="00591894" w:rsidRDefault="00591894" w:rsidP="00567F00">
      <w:pPr>
        <w:pStyle w:val="Lijstalinea"/>
        <w:numPr>
          <w:ilvl w:val="1"/>
          <w:numId w:val="9"/>
        </w:numPr>
      </w:pPr>
      <w:r>
        <w:t>(2009, revised, second edition), 56-64.</w:t>
      </w:r>
    </w:p>
    <w:p w14:paraId="034253DC" w14:textId="7302240B" w:rsidR="00403C7C" w:rsidRDefault="00403C7C" w:rsidP="0069498D">
      <w:pPr>
        <w:pStyle w:val="Lijstalinea"/>
        <w:numPr>
          <w:ilvl w:val="0"/>
          <w:numId w:val="9"/>
        </w:numPr>
      </w:pPr>
      <w:r>
        <w:t>‘Ideals and Ideal Theory: The Problem of Methodological Conservatism’, in: W. van der Burg and T</w:t>
      </w:r>
      <w:r w:rsidR="0081542E">
        <w:t xml:space="preserve">. van </w:t>
      </w:r>
      <w:proofErr w:type="spellStart"/>
      <w:r w:rsidR="0081542E">
        <w:t>Willigenburg</w:t>
      </w:r>
      <w:proofErr w:type="spellEnd"/>
      <w:r w:rsidR="0081542E">
        <w:t xml:space="preserve"> (eds.)</w:t>
      </w:r>
      <w:r>
        <w:t xml:space="preserve">, </w:t>
      </w:r>
      <w:r w:rsidRPr="0069498D">
        <w:rPr>
          <w:i/>
          <w:iCs/>
        </w:rPr>
        <w:t xml:space="preserve">Reflective Equilibrium. Essays in </w:t>
      </w:r>
      <w:proofErr w:type="spellStart"/>
      <w:r w:rsidRPr="0069498D">
        <w:rPr>
          <w:i/>
          <w:iCs/>
        </w:rPr>
        <w:t>Honour</w:t>
      </w:r>
      <w:proofErr w:type="spellEnd"/>
      <w:r w:rsidRPr="0069498D">
        <w:rPr>
          <w:i/>
          <w:iCs/>
        </w:rPr>
        <w:t xml:space="preserve"> of Robert </w:t>
      </w:r>
      <w:proofErr w:type="spellStart"/>
      <w:r w:rsidRPr="0069498D">
        <w:rPr>
          <w:i/>
          <w:iCs/>
        </w:rPr>
        <w:t>Heeger</w:t>
      </w:r>
      <w:proofErr w:type="spellEnd"/>
      <w:r>
        <w:t>, Dordrecht/Boston/London: Kluwer Academic Publishers</w:t>
      </w:r>
      <w:r w:rsidR="0081542E">
        <w:t xml:space="preserve"> 1998</w:t>
      </w:r>
      <w:r>
        <w:t>, 89-99.</w:t>
      </w:r>
    </w:p>
    <w:p w14:paraId="2297BEFE" w14:textId="7DC89B41" w:rsidR="00403C7C" w:rsidRDefault="00403C7C" w:rsidP="0069498D">
      <w:pPr>
        <w:pStyle w:val="Lijstalinea"/>
        <w:numPr>
          <w:ilvl w:val="0"/>
          <w:numId w:val="9"/>
        </w:numPr>
      </w:pPr>
      <w:r w:rsidRPr="0081542E">
        <w:rPr>
          <w:lang w:val="nl-NL"/>
        </w:rPr>
        <w:t>‘</w:t>
      </w:r>
      <w:proofErr w:type="spellStart"/>
      <w:r w:rsidRPr="0081542E">
        <w:rPr>
          <w:lang w:val="nl-NL"/>
        </w:rPr>
        <w:t>Introduction</w:t>
      </w:r>
      <w:proofErr w:type="spellEnd"/>
      <w:r w:rsidRPr="0081542E">
        <w:rPr>
          <w:lang w:val="nl-NL"/>
        </w:rPr>
        <w:t xml:space="preserve">’, in: W. van der Burg </w:t>
      </w:r>
      <w:proofErr w:type="spellStart"/>
      <w:r w:rsidRPr="0081542E">
        <w:rPr>
          <w:lang w:val="nl-NL"/>
        </w:rPr>
        <w:t>and</w:t>
      </w:r>
      <w:proofErr w:type="spellEnd"/>
      <w:r w:rsidRPr="0081542E">
        <w:rPr>
          <w:lang w:val="nl-NL"/>
        </w:rPr>
        <w:t xml:space="preserve"> T. van </w:t>
      </w:r>
      <w:proofErr w:type="spellStart"/>
      <w:r w:rsidRPr="0081542E">
        <w:rPr>
          <w:lang w:val="nl-NL"/>
        </w:rPr>
        <w:t>Willi</w:t>
      </w:r>
      <w:r w:rsidR="0081542E" w:rsidRPr="0081542E">
        <w:rPr>
          <w:lang w:val="nl-NL"/>
        </w:rPr>
        <w:t>genburg</w:t>
      </w:r>
      <w:proofErr w:type="spellEnd"/>
      <w:r w:rsidR="0081542E" w:rsidRPr="0081542E">
        <w:rPr>
          <w:lang w:val="nl-NL"/>
        </w:rPr>
        <w:t xml:space="preserve"> (</w:t>
      </w:r>
      <w:proofErr w:type="spellStart"/>
      <w:r w:rsidR="0081542E" w:rsidRPr="0081542E">
        <w:rPr>
          <w:lang w:val="nl-NL"/>
        </w:rPr>
        <w:t>eds</w:t>
      </w:r>
      <w:proofErr w:type="spellEnd"/>
      <w:r w:rsidR="0081542E" w:rsidRPr="0081542E">
        <w:rPr>
          <w:lang w:val="nl-NL"/>
        </w:rPr>
        <w:t>.)</w:t>
      </w:r>
      <w:r w:rsidRPr="0081542E">
        <w:rPr>
          <w:lang w:val="nl-NL"/>
        </w:rPr>
        <w:t xml:space="preserve">, </w:t>
      </w:r>
      <w:proofErr w:type="spellStart"/>
      <w:r w:rsidRPr="0081542E">
        <w:rPr>
          <w:i/>
          <w:iCs/>
          <w:lang w:val="nl-NL"/>
        </w:rPr>
        <w:t>Reflective</w:t>
      </w:r>
      <w:proofErr w:type="spellEnd"/>
      <w:r w:rsidRPr="0081542E">
        <w:rPr>
          <w:i/>
          <w:iCs/>
          <w:lang w:val="nl-NL"/>
        </w:rPr>
        <w:t xml:space="preserve"> Equilibrium. </w:t>
      </w:r>
      <w:r w:rsidRPr="0069498D">
        <w:rPr>
          <w:i/>
          <w:iCs/>
        </w:rPr>
        <w:t xml:space="preserve">Essays in </w:t>
      </w:r>
      <w:proofErr w:type="spellStart"/>
      <w:r w:rsidRPr="0069498D">
        <w:rPr>
          <w:i/>
          <w:iCs/>
        </w:rPr>
        <w:t>Honour</w:t>
      </w:r>
      <w:proofErr w:type="spellEnd"/>
      <w:r w:rsidRPr="0069498D">
        <w:rPr>
          <w:i/>
          <w:iCs/>
        </w:rPr>
        <w:t xml:space="preserve"> of Robert </w:t>
      </w:r>
      <w:proofErr w:type="spellStart"/>
      <w:r w:rsidRPr="0069498D">
        <w:rPr>
          <w:i/>
          <w:iCs/>
        </w:rPr>
        <w:t>Heeger</w:t>
      </w:r>
      <w:proofErr w:type="spellEnd"/>
      <w:r>
        <w:t>, Dordrecht/Boston/London: K</w:t>
      </w:r>
      <w:r w:rsidR="00567F00">
        <w:t>luwer Academic Publishers</w:t>
      </w:r>
      <w:r w:rsidR="0081542E">
        <w:t xml:space="preserve"> 1998</w:t>
      </w:r>
      <w:r w:rsidR="00567F00">
        <w:t>, 1-25, w</w:t>
      </w:r>
      <w:r w:rsidR="0069498D">
        <w:t xml:space="preserve">ith </w:t>
      </w:r>
      <w:r w:rsidR="00567F00">
        <w:t>T. van</w:t>
      </w:r>
      <w:r w:rsidR="00567F00" w:rsidRPr="0069498D">
        <w:t xml:space="preserve"> </w:t>
      </w:r>
      <w:proofErr w:type="spellStart"/>
      <w:r w:rsidR="0069498D" w:rsidRPr="0069498D">
        <w:t>Willigenburg</w:t>
      </w:r>
      <w:proofErr w:type="spellEnd"/>
      <w:r w:rsidR="00567F00">
        <w:t>.</w:t>
      </w:r>
    </w:p>
    <w:p w14:paraId="3286E63A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 xml:space="preserve">‘Beliefs, Persons and Practices: Beyond Tolerance’, </w:t>
      </w:r>
      <w:r w:rsidRPr="0069498D">
        <w:rPr>
          <w:i/>
          <w:iCs/>
        </w:rPr>
        <w:t>Ethical Theory and Moral Practice</w:t>
      </w:r>
      <w:r>
        <w:t xml:space="preserve"> 1(1998)2, 227-254</w:t>
      </w:r>
      <w:r w:rsidR="00A01013">
        <w:t>.</w:t>
      </w:r>
    </w:p>
    <w:p w14:paraId="7C3B0247" w14:textId="13EBD0DF" w:rsidR="00567F00" w:rsidRDefault="00403C7C" w:rsidP="0069498D">
      <w:pPr>
        <w:pStyle w:val="Lijstalinea"/>
        <w:numPr>
          <w:ilvl w:val="0"/>
          <w:numId w:val="9"/>
        </w:numPr>
      </w:pPr>
      <w:r>
        <w:t>‘Slippery Slope Arguments’, in: R. Chadwick (ed.)</w:t>
      </w:r>
      <w:r w:rsidRPr="0069498D">
        <w:rPr>
          <w:i/>
          <w:iCs/>
        </w:rPr>
        <w:t>, International Encyclopedia of Applied Ethics</w:t>
      </w:r>
      <w:r>
        <w:t>, San Dieg</w:t>
      </w:r>
      <w:r w:rsidR="0081542E">
        <w:t>o etc.: Academic Press 1998,</w:t>
      </w:r>
      <w:r w:rsidR="0069498D">
        <w:t xml:space="preserve"> </w:t>
      </w:r>
      <w:r w:rsidR="00775C08">
        <w:t>129-142;</w:t>
      </w:r>
      <w:r w:rsidR="0069498D">
        <w:t xml:space="preserve"> </w:t>
      </w:r>
    </w:p>
    <w:p w14:paraId="7ED35B5F" w14:textId="3F69CA53" w:rsidR="00567F00" w:rsidRPr="00567F00" w:rsidRDefault="0081542E" w:rsidP="00567F00">
      <w:pPr>
        <w:pStyle w:val="Lijstalinea"/>
        <w:numPr>
          <w:ilvl w:val="1"/>
          <w:numId w:val="9"/>
        </w:numPr>
      </w:pPr>
      <w:r>
        <w:t>(2012, revised, second edition,</w:t>
      </w:r>
      <w:r w:rsidR="00775C08" w:rsidRPr="00775C08">
        <w:t xml:space="preserve"> </w:t>
      </w:r>
      <w:r w:rsidR="00775C08">
        <w:t>122-133</w:t>
      </w:r>
      <w:r>
        <w:t>)</w:t>
      </w:r>
      <w:r w:rsidR="00775C08">
        <w:t>;</w:t>
      </w:r>
      <w:r w:rsidR="00775C08" w:rsidRPr="0069498D">
        <w:rPr>
          <w:lang w:val="en-GB"/>
        </w:rPr>
        <w:t xml:space="preserve"> </w:t>
      </w:r>
    </w:p>
    <w:p w14:paraId="0D6535D7" w14:textId="4E6FC0B0" w:rsidR="00403C7C" w:rsidRDefault="0081542E" w:rsidP="00567F00">
      <w:pPr>
        <w:pStyle w:val="Lijstalinea"/>
        <w:numPr>
          <w:ilvl w:val="1"/>
          <w:numId w:val="9"/>
        </w:numPr>
      </w:pPr>
      <w:r>
        <w:rPr>
          <w:lang w:val="en-GB"/>
        </w:rPr>
        <w:t>(reprinted in R. Chadwick (ed.)</w:t>
      </w:r>
      <w:r w:rsidR="00403C7C">
        <w:t xml:space="preserve">, </w:t>
      </w:r>
      <w:r w:rsidR="00403C7C" w:rsidRPr="0069498D">
        <w:rPr>
          <w:i/>
          <w:iCs/>
        </w:rPr>
        <w:t>The Concise Encyclopedia of the Ethics of New Technologies</w:t>
      </w:r>
      <w:r w:rsidR="00403C7C">
        <w:t>, San Diego etc.: Academic Press</w:t>
      </w:r>
      <w:r>
        <w:t xml:space="preserve"> 2001</w:t>
      </w:r>
      <w:r w:rsidR="00403C7C">
        <w:t>, 384-395.</w:t>
      </w:r>
    </w:p>
    <w:p w14:paraId="7ECF22FD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 xml:space="preserve">‘The Importance of Ideals’, </w:t>
      </w:r>
      <w:r w:rsidRPr="0069498D">
        <w:rPr>
          <w:i/>
          <w:iCs/>
        </w:rPr>
        <w:t>Journal of Value Inquiry</w:t>
      </w:r>
      <w:r>
        <w:t>, 31(1997), 23-37.</w:t>
      </w:r>
    </w:p>
    <w:p w14:paraId="6B7E325A" w14:textId="77777777" w:rsidR="00567F00" w:rsidRDefault="00403C7C" w:rsidP="0069498D">
      <w:pPr>
        <w:pStyle w:val="Lijstalinea"/>
        <w:numPr>
          <w:ilvl w:val="0"/>
          <w:numId w:val="9"/>
        </w:numPr>
      </w:pPr>
      <w:r>
        <w:t xml:space="preserve">‘Bioethics and Law: A Developmental Perspective’, </w:t>
      </w:r>
      <w:r w:rsidRPr="0069498D">
        <w:rPr>
          <w:i/>
          <w:iCs/>
        </w:rPr>
        <w:t>Bioethics</w:t>
      </w:r>
      <w:r>
        <w:t xml:space="preserve"> 11(1997)2, 91-114.</w:t>
      </w:r>
      <w:r w:rsidR="0069498D">
        <w:t xml:space="preserve"> </w:t>
      </w:r>
    </w:p>
    <w:p w14:paraId="635E9D01" w14:textId="77777777" w:rsidR="00403C7C" w:rsidRDefault="00403C7C" w:rsidP="00567F00">
      <w:pPr>
        <w:pStyle w:val="Lijstalinea"/>
        <w:numPr>
          <w:ilvl w:val="1"/>
          <w:numId w:val="9"/>
        </w:numPr>
      </w:pPr>
      <w:r>
        <w:t xml:space="preserve">(reprinted in M. Freeman (ed.), </w:t>
      </w:r>
      <w:r w:rsidRPr="0069498D">
        <w:rPr>
          <w:i/>
          <w:iCs/>
        </w:rPr>
        <w:t>Ethics and Medical Decision-Making</w:t>
      </w:r>
      <w:r>
        <w:t xml:space="preserve">, </w:t>
      </w:r>
      <w:proofErr w:type="spellStart"/>
      <w:r>
        <w:t>Aldershot</w:t>
      </w:r>
      <w:proofErr w:type="spellEnd"/>
      <w:r>
        <w:t xml:space="preserve"> etc.: Dartmouth/Ashgate 2001, 45-68.)</w:t>
      </w:r>
    </w:p>
    <w:p w14:paraId="3FBA285F" w14:textId="77777777" w:rsidR="00567F00" w:rsidRPr="00567F00" w:rsidRDefault="00403C7C" w:rsidP="0069498D">
      <w:pPr>
        <w:pStyle w:val="Lijstalinea"/>
        <w:numPr>
          <w:ilvl w:val="0"/>
          <w:numId w:val="9"/>
        </w:numPr>
        <w:rPr>
          <w:lang w:val="en-GB"/>
        </w:rPr>
      </w:pPr>
      <w:r>
        <w:t xml:space="preserve">‘From Ethics to Law’, in: L. </w:t>
      </w:r>
      <w:proofErr w:type="spellStart"/>
      <w:r>
        <w:t>Rydén</w:t>
      </w:r>
      <w:proofErr w:type="spellEnd"/>
      <w:r>
        <w:t xml:space="preserve"> (ed.) </w:t>
      </w:r>
      <w:r w:rsidRPr="0069498D">
        <w:rPr>
          <w:i/>
          <w:iCs/>
        </w:rPr>
        <w:t>Foundations of Sustainable Development: Ethics, law, culture and the physical limits</w:t>
      </w:r>
      <w:r>
        <w:t>, Uppsala: The Baltic University</w:t>
      </w:r>
      <w:r w:rsidR="00A23285">
        <w:t xml:space="preserve"> 1997</w:t>
      </w:r>
      <w:r w:rsidR="009B3CCB">
        <w:t xml:space="preserve">, 27-31. </w:t>
      </w:r>
    </w:p>
    <w:p w14:paraId="63ABABC3" w14:textId="77777777" w:rsidR="00403C7C" w:rsidRPr="0069498D" w:rsidRDefault="00403C7C" w:rsidP="00567F00">
      <w:pPr>
        <w:pStyle w:val="Lijstalinea"/>
        <w:numPr>
          <w:ilvl w:val="1"/>
          <w:numId w:val="9"/>
        </w:numPr>
        <w:rPr>
          <w:lang w:val="en-GB"/>
        </w:rPr>
      </w:pPr>
      <w:r w:rsidRPr="0069498D">
        <w:rPr>
          <w:lang w:val="en-GB"/>
        </w:rPr>
        <w:t>(also translated in Russian, Polish and Latvian)</w:t>
      </w:r>
    </w:p>
    <w:p w14:paraId="4BE93D38" w14:textId="303FF116" w:rsidR="00403C7C" w:rsidRPr="0069498D" w:rsidRDefault="00567F00" w:rsidP="0069498D">
      <w:pPr>
        <w:pStyle w:val="Lijstalinea"/>
        <w:numPr>
          <w:ilvl w:val="0"/>
          <w:numId w:val="9"/>
        </w:numPr>
        <w:rPr>
          <w:lang w:val="en-GB"/>
        </w:rPr>
      </w:pPr>
      <w:r>
        <w:rPr>
          <w:lang w:val="en-GB"/>
        </w:rPr>
        <w:t>‘Legislation on Human Embryos: From Status Theories to Value T</w:t>
      </w:r>
      <w:r w:rsidR="00403C7C" w:rsidRPr="0069498D">
        <w:rPr>
          <w:lang w:val="en-GB"/>
        </w:rPr>
        <w:t xml:space="preserve">heories’, </w:t>
      </w:r>
      <w:proofErr w:type="spellStart"/>
      <w:r w:rsidR="00403C7C" w:rsidRPr="0069498D">
        <w:rPr>
          <w:i/>
          <w:iCs/>
          <w:lang w:val="en-GB"/>
        </w:rPr>
        <w:t>Archiv</w:t>
      </w:r>
      <w:proofErr w:type="spellEnd"/>
      <w:r w:rsidR="00403C7C" w:rsidRPr="0069498D">
        <w:rPr>
          <w:i/>
          <w:iCs/>
          <w:lang w:val="en-GB"/>
        </w:rPr>
        <w:t xml:space="preserve"> </w:t>
      </w:r>
      <w:proofErr w:type="spellStart"/>
      <w:r w:rsidR="00403C7C" w:rsidRPr="0069498D">
        <w:rPr>
          <w:i/>
          <w:iCs/>
          <w:lang w:val="en-GB"/>
        </w:rPr>
        <w:t>für</w:t>
      </w:r>
      <w:proofErr w:type="spellEnd"/>
      <w:r w:rsidR="00403C7C" w:rsidRPr="0069498D">
        <w:rPr>
          <w:i/>
          <w:iCs/>
          <w:lang w:val="en-GB"/>
        </w:rPr>
        <w:t xml:space="preserve"> </w:t>
      </w:r>
      <w:proofErr w:type="spellStart"/>
      <w:r w:rsidR="00403C7C" w:rsidRPr="0069498D">
        <w:rPr>
          <w:i/>
          <w:iCs/>
          <w:lang w:val="en-GB"/>
        </w:rPr>
        <w:t>Rechts</w:t>
      </w:r>
      <w:proofErr w:type="spellEnd"/>
      <w:r w:rsidR="00403C7C" w:rsidRPr="0069498D">
        <w:rPr>
          <w:i/>
          <w:iCs/>
          <w:lang w:val="en-GB"/>
        </w:rPr>
        <w:t xml:space="preserve">- und </w:t>
      </w:r>
      <w:proofErr w:type="spellStart"/>
      <w:r w:rsidR="00403C7C" w:rsidRPr="0069498D">
        <w:rPr>
          <w:i/>
          <w:iCs/>
          <w:lang w:val="en-GB"/>
        </w:rPr>
        <w:t>Sozialphilosophie</w:t>
      </w:r>
      <w:proofErr w:type="spellEnd"/>
      <w:r w:rsidR="00403C7C" w:rsidRPr="0069498D">
        <w:rPr>
          <w:lang w:val="en-GB"/>
        </w:rPr>
        <w:t xml:space="preserve"> </w:t>
      </w:r>
      <w:r w:rsidR="0081542E">
        <w:rPr>
          <w:lang w:val="en-GB"/>
        </w:rPr>
        <w:t>82</w:t>
      </w:r>
      <w:r w:rsidR="00403C7C" w:rsidRPr="0069498D">
        <w:rPr>
          <w:lang w:val="en-GB"/>
        </w:rPr>
        <w:t>(1996), 73-87.</w:t>
      </w:r>
    </w:p>
    <w:p w14:paraId="4DDE5DF7" w14:textId="77777777" w:rsidR="00403C7C" w:rsidRDefault="00403C7C" w:rsidP="0069498D">
      <w:pPr>
        <w:pStyle w:val="Lijstalinea"/>
        <w:numPr>
          <w:ilvl w:val="0"/>
          <w:numId w:val="9"/>
        </w:numPr>
      </w:pPr>
      <w:r w:rsidRPr="0069498D">
        <w:rPr>
          <w:lang w:val="en-GB"/>
        </w:rPr>
        <w:t xml:space="preserve">‘Reflections on Collective Rights and State Sovereignty’, in: T. van </w:t>
      </w:r>
      <w:proofErr w:type="spellStart"/>
      <w:r w:rsidRPr="0069498D">
        <w:rPr>
          <w:lang w:val="en-GB"/>
        </w:rPr>
        <w:t>Willigenburg</w:t>
      </w:r>
      <w:proofErr w:type="spellEnd"/>
      <w:r w:rsidRPr="0069498D">
        <w:rPr>
          <w:lang w:val="en-GB"/>
        </w:rPr>
        <w:t>,</w:t>
      </w:r>
      <w:r w:rsidR="0069498D" w:rsidRPr="0069498D">
        <w:rPr>
          <w:lang w:val="en-GB"/>
        </w:rPr>
        <w:t xml:space="preserve"> </w:t>
      </w:r>
      <w:r w:rsidRPr="0069498D">
        <w:rPr>
          <w:lang w:val="en-GB"/>
        </w:rPr>
        <w:t xml:space="preserve">F.R. </w:t>
      </w:r>
      <w:proofErr w:type="spellStart"/>
      <w:r w:rsidRPr="0069498D">
        <w:rPr>
          <w:lang w:val="en-GB"/>
        </w:rPr>
        <w:t>Heeger</w:t>
      </w:r>
      <w:proofErr w:type="spellEnd"/>
      <w:r w:rsidR="00567F00">
        <w:rPr>
          <w:lang w:val="en-GB"/>
        </w:rPr>
        <w:t xml:space="preserve"> and W. van der Burg</w:t>
      </w:r>
      <w:r w:rsidRPr="0069498D">
        <w:rPr>
          <w:lang w:val="en-GB"/>
        </w:rPr>
        <w:t xml:space="preserve"> (eds.)</w:t>
      </w:r>
      <w:r>
        <w:t xml:space="preserve">, </w:t>
      </w:r>
      <w:r w:rsidRPr="0069498D">
        <w:rPr>
          <w:i/>
          <w:iCs/>
        </w:rPr>
        <w:t>Nation, State and the Coexistence of Different Communities</w:t>
      </w:r>
      <w:r>
        <w:t xml:space="preserve">, </w:t>
      </w:r>
      <w:proofErr w:type="spellStart"/>
      <w:r>
        <w:t>Kampen</w:t>
      </w:r>
      <w:proofErr w:type="spellEnd"/>
      <w:r>
        <w:t xml:space="preserve">: </w:t>
      </w:r>
      <w:proofErr w:type="spellStart"/>
      <w:r>
        <w:t>Kok</w:t>
      </w:r>
      <w:proofErr w:type="spellEnd"/>
      <w:r>
        <w:t xml:space="preserve"> Pharos</w:t>
      </w:r>
      <w:r w:rsidR="00567F00">
        <w:t xml:space="preserve"> 1995</w:t>
      </w:r>
      <w:r>
        <w:t>, 221-246.</w:t>
      </w:r>
    </w:p>
    <w:p w14:paraId="66C7B7A7" w14:textId="77777777" w:rsidR="00403C7C" w:rsidRDefault="00567F00" w:rsidP="0069498D">
      <w:pPr>
        <w:pStyle w:val="Lijstalinea"/>
        <w:numPr>
          <w:ilvl w:val="0"/>
          <w:numId w:val="9"/>
        </w:numPr>
      </w:pPr>
      <w:r>
        <w:t>‘The Care of a Good Caregiver. Legal and Ethical Reflections on the Good Health Care P</w:t>
      </w:r>
      <w:r w:rsidR="00403C7C">
        <w:t xml:space="preserve">rofessional’, </w:t>
      </w:r>
      <w:r w:rsidR="00403C7C" w:rsidRPr="0069498D">
        <w:rPr>
          <w:i/>
          <w:iCs/>
        </w:rPr>
        <w:t>Cambridge Quarterly of Health Care Ethics</w:t>
      </w:r>
      <w:r>
        <w:t>, 3(1994)1, 38-48, w</w:t>
      </w:r>
      <w:r w:rsidR="00A23285">
        <w:t xml:space="preserve">ith </w:t>
      </w:r>
      <w:r>
        <w:t xml:space="preserve">P. </w:t>
      </w:r>
      <w:proofErr w:type="spellStart"/>
      <w:r w:rsidR="00A23285" w:rsidRPr="0069498D">
        <w:t>Ippel</w:t>
      </w:r>
      <w:proofErr w:type="spellEnd"/>
      <w:r>
        <w:t xml:space="preserve"> et al.</w:t>
      </w:r>
    </w:p>
    <w:p w14:paraId="16DD633A" w14:textId="77777777" w:rsidR="003C3CB9" w:rsidRDefault="003C3CB9" w:rsidP="003C3CB9">
      <w:pPr>
        <w:pStyle w:val="Lijstalinea"/>
        <w:numPr>
          <w:ilvl w:val="1"/>
          <w:numId w:val="9"/>
        </w:numPr>
      </w:pPr>
      <w:r>
        <w:t>(revised translation of Dutch 1993 article)</w:t>
      </w:r>
    </w:p>
    <w:p w14:paraId="46346E94" w14:textId="77777777" w:rsidR="00403C7C" w:rsidRDefault="00403C7C" w:rsidP="0069498D">
      <w:pPr>
        <w:pStyle w:val="Lijstalinea"/>
        <w:numPr>
          <w:ilvl w:val="0"/>
          <w:numId w:val="9"/>
        </w:numPr>
      </w:pPr>
      <w:r>
        <w:t xml:space="preserve">‘Critical Study of Douglas Walton, Slippery slope arguments’, </w:t>
      </w:r>
      <w:r w:rsidRPr="0069498D">
        <w:rPr>
          <w:i/>
          <w:iCs/>
        </w:rPr>
        <w:t>Informal Logic</w:t>
      </w:r>
      <w:r>
        <w:t>, XV(1993)3, 221-229.</w:t>
      </w:r>
    </w:p>
    <w:p w14:paraId="6482FAAE" w14:textId="77777777" w:rsidR="0069498D" w:rsidRDefault="00403C7C" w:rsidP="00ED6457">
      <w:pPr>
        <w:pStyle w:val="Lijstalinea"/>
        <w:numPr>
          <w:ilvl w:val="0"/>
          <w:numId w:val="9"/>
        </w:numPr>
      </w:pPr>
      <w:r w:rsidRPr="0069498D">
        <w:rPr>
          <w:lang w:val="de-DE"/>
        </w:rPr>
        <w:t>‘</w:t>
      </w:r>
      <w:proofErr w:type="spellStart"/>
      <w:r w:rsidRPr="0069498D">
        <w:rPr>
          <w:lang w:val="de-DE"/>
        </w:rPr>
        <w:t>Equality</w:t>
      </w:r>
      <w:proofErr w:type="spellEnd"/>
      <w:r w:rsidRPr="0069498D">
        <w:rPr>
          <w:lang w:val="de-DE"/>
        </w:rPr>
        <w:t xml:space="preserve"> versus </w:t>
      </w:r>
      <w:proofErr w:type="spellStart"/>
      <w:r w:rsidRPr="0069498D">
        <w:rPr>
          <w:lang w:val="de-DE"/>
        </w:rPr>
        <w:t>Religious</w:t>
      </w:r>
      <w:proofErr w:type="spellEnd"/>
      <w:r w:rsidRPr="0069498D">
        <w:rPr>
          <w:lang w:val="de-DE"/>
        </w:rPr>
        <w:t xml:space="preserve"> Freedom’, </w:t>
      </w:r>
      <w:r w:rsidRPr="0069498D">
        <w:rPr>
          <w:i/>
          <w:iCs/>
          <w:lang w:val="de-DE"/>
        </w:rPr>
        <w:t>Archiv für Rechts- und Sozialphilosophie</w:t>
      </w:r>
      <w:r w:rsidRPr="0069498D">
        <w:rPr>
          <w:lang w:val="de-DE"/>
        </w:rPr>
        <w:t>, 78(1992), 211-218.</w:t>
      </w:r>
      <w:r>
        <w:t xml:space="preserve"> </w:t>
      </w:r>
    </w:p>
    <w:p w14:paraId="0FD7DA07" w14:textId="77777777" w:rsidR="00267809" w:rsidRDefault="00403C7C" w:rsidP="00ED6457">
      <w:pPr>
        <w:pStyle w:val="Lijstalinea"/>
        <w:numPr>
          <w:ilvl w:val="0"/>
          <w:numId w:val="10"/>
        </w:numPr>
      </w:pPr>
      <w:r>
        <w:t xml:space="preserve">‘The Slippery Slope Argument’, </w:t>
      </w:r>
      <w:r w:rsidRPr="0069498D">
        <w:rPr>
          <w:i/>
          <w:iCs/>
        </w:rPr>
        <w:t>Ethics</w:t>
      </w:r>
      <w:r w:rsidR="00267809">
        <w:t xml:space="preserve"> 102(1991), 42-65.</w:t>
      </w:r>
    </w:p>
    <w:p w14:paraId="66D3F8D6" w14:textId="77777777" w:rsidR="00267809" w:rsidRDefault="00403C7C" w:rsidP="00267809">
      <w:pPr>
        <w:pStyle w:val="Lijstalinea"/>
        <w:numPr>
          <w:ilvl w:val="1"/>
          <w:numId w:val="10"/>
        </w:numPr>
      </w:pPr>
      <w:r>
        <w:t xml:space="preserve">(reprinted with three replies in </w:t>
      </w:r>
      <w:r w:rsidRPr="0069498D">
        <w:rPr>
          <w:i/>
          <w:iCs/>
        </w:rPr>
        <w:t>The Journal of Clinical Ethics</w:t>
      </w:r>
      <w:r w:rsidR="00267809">
        <w:t>, 3(1992)4, 256-268.</w:t>
      </w:r>
    </w:p>
    <w:p w14:paraId="6CFE0FB8" w14:textId="77777777" w:rsidR="00403C7C" w:rsidRDefault="00403C7C" w:rsidP="00267809">
      <w:pPr>
        <w:pStyle w:val="Lijstalinea"/>
        <w:numPr>
          <w:ilvl w:val="1"/>
          <w:numId w:val="10"/>
        </w:numPr>
      </w:pPr>
      <w:r w:rsidRPr="0069498D">
        <w:rPr>
          <w:lang w:val="en-GB"/>
        </w:rPr>
        <w:t xml:space="preserve">(reprinted in abbreviated version in: E.-H.W. Kluge (ed.), </w:t>
      </w:r>
      <w:r w:rsidRPr="0069498D">
        <w:rPr>
          <w:i/>
          <w:iCs/>
          <w:lang w:val="en-GB"/>
        </w:rPr>
        <w:t xml:space="preserve">Readings in Biomedical Ethics. </w:t>
      </w:r>
      <w:r w:rsidRPr="0069498D">
        <w:rPr>
          <w:i/>
          <w:iCs/>
        </w:rPr>
        <w:t>A Canadian focus</w:t>
      </w:r>
      <w:r>
        <w:t>, Scarborough, Ont.: Prentice Hall Allyn and Bacon Ontario</w:t>
      </w:r>
      <w:r w:rsidR="00BA2D61">
        <w:t xml:space="preserve"> 1993</w:t>
      </w:r>
      <w:r>
        <w:t>, 383-400.)</w:t>
      </w:r>
    </w:p>
    <w:p w14:paraId="69ADE7D9" w14:textId="77777777" w:rsidR="00403C7C" w:rsidRDefault="00403C7C" w:rsidP="0069498D">
      <w:pPr>
        <w:pStyle w:val="Lijstalinea"/>
        <w:numPr>
          <w:ilvl w:val="0"/>
          <w:numId w:val="10"/>
        </w:numPr>
      </w:pPr>
      <w:r>
        <w:t xml:space="preserve">‘Jürgen Habermas on Law and Morality’, </w:t>
      </w:r>
      <w:r w:rsidRPr="0069498D">
        <w:rPr>
          <w:i/>
          <w:iCs/>
        </w:rPr>
        <w:t>Theory, Culture, and Society</w:t>
      </w:r>
      <w:r>
        <w:t>, (1990), 105-111.</w:t>
      </w:r>
    </w:p>
    <w:p w14:paraId="4FA46026" w14:textId="77777777" w:rsidR="00403C7C" w:rsidRPr="0069498D" w:rsidRDefault="00403C7C" w:rsidP="0069498D">
      <w:pPr>
        <w:pStyle w:val="Lijstalinea"/>
        <w:numPr>
          <w:ilvl w:val="0"/>
          <w:numId w:val="10"/>
        </w:numPr>
        <w:rPr>
          <w:lang w:val="en-GB"/>
        </w:rPr>
      </w:pPr>
      <w:r>
        <w:t xml:space="preserve">‘Equality versus religious freedom: the controversial proposal for a law against discrimination’, </w:t>
      </w:r>
      <w:proofErr w:type="spellStart"/>
      <w:r w:rsidRPr="0069498D">
        <w:rPr>
          <w:i/>
          <w:iCs/>
        </w:rPr>
        <w:t>Societas</w:t>
      </w:r>
      <w:proofErr w:type="spellEnd"/>
      <w:r w:rsidRPr="0069498D">
        <w:rPr>
          <w:i/>
          <w:iCs/>
        </w:rPr>
        <w:t xml:space="preserve"> </w:t>
      </w:r>
      <w:proofErr w:type="spellStart"/>
      <w:r w:rsidRPr="0069498D">
        <w:rPr>
          <w:i/>
          <w:iCs/>
        </w:rPr>
        <w:t>Ethica</w:t>
      </w:r>
      <w:proofErr w:type="spellEnd"/>
      <w:r w:rsidRPr="0069498D">
        <w:rPr>
          <w:i/>
          <w:iCs/>
        </w:rPr>
        <w:t xml:space="preserve"> </w:t>
      </w:r>
      <w:proofErr w:type="spellStart"/>
      <w:r w:rsidRPr="0069498D">
        <w:rPr>
          <w:i/>
          <w:iCs/>
        </w:rPr>
        <w:t>Jahresbericht</w:t>
      </w:r>
      <w:proofErr w:type="spellEnd"/>
      <w:r w:rsidRPr="0069498D">
        <w:rPr>
          <w:i/>
          <w:iCs/>
        </w:rPr>
        <w:t xml:space="preserve"> 1990</w:t>
      </w:r>
      <w:r>
        <w:t xml:space="preserve">, 102-104. </w:t>
      </w:r>
      <w:r w:rsidRPr="0069498D">
        <w:rPr>
          <w:lang w:val="en-GB"/>
        </w:rPr>
        <w:t>(abstract)</w:t>
      </w:r>
    </w:p>
    <w:p w14:paraId="7009765B" w14:textId="2010A7F8" w:rsidR="00AB1641" w:rsidRPr="00AB1641" w:rsidRDefault="00403C7C" w:rsidP="00ED6457">
      <w:pPr>
        <w:pStyle w:val="Lijstalinea"/>
        <w:numPr>
          <w:ilvl w:val="0"/>
          <w:numId w:val="10"/>
        </w:numPr>
        <w:rPr>
          <w:lang w:val="de-DE"/>
        </w:rPr>
      </w:pPr>
      <w:r w:rsidRPr="0069498D">
        <w:rPr>
          <w:lang w:val="en-GB"/>
        </w:rPr>
        <w:t xml:space="preserve">‘The Myth of Civil Disobedience’, </w:t>
      </w:r>
      <w:r w:rsidRPr="0069498D">
        <w:rPr>
          <w:i/>
          <w:iCs/>
          <w:lang w:val="en-GB"/>
        </w:rPr>
        <w:t>Praxis International</w:t>
      </w:r>
      <w:r w:rsidRPr="0069498D">
        <w:rPr>
          <w:lang w:val="en-GB"/>
        </w:rPr>
        <w:t>, (1989), 287-304</w:t>
      </w:r>
      <w:r w:rsidR="0081542E">
        <w:rPr>
          <w:lang w:val="en-GB"/>
        </w:rPr>
        <w:t>.</w:t>
      </w:r>
    </w:p>
    <w:p w14:paraId="360E781F" w14:textId="77777777" w:rsidR="00403C7C" w:rsidRPr="0069498D" w:rsidRDefault="00403C7C" w:rsidP="00AB1641">
      <w:pPr>
        <w:pStyle w:val="Lijstalinea"/>
        <w:numPr>
          <w:ilvl w:val="1"/>
          <w:numId w:val="10"/>
        </w:numPr>
        <w:rPr>
          <w:lang w:val="de-DE"/>
        </w:rPr>
      </w:pPr>
      <w:r w:rsidRPr="0069498D">
        <w:rPr>
          <w:lang w:val="de-DE"/>
        </w:rPr>
        <w:t>(</w:t>
      </w:r>
      <w:proofErr w:type="spellStart"/>
      <w:r w:rsidRPr="0069498D">
        <w:rPr>
          <w:lang w:val="de-DE"/>
        </w:rPr>
        <w:t>unauthorized</w:t>
      </w:r>
      <w:proofErr w:type="spellEnd"/>
      <w:r w:rsidRPr="0069498D">
        <w:rPr>
          <w:lang w:val="de-DE"/>
        </w:rPr>
        <w:t xml:space="preserve"> German </w:t>
      </w:r>
      <w:proofErr w:type="spellStart"/>
      <w:r w:rsidRPr="0069498D">
        <w:rPr>
          <w:lang w:val="de-DE"/>
        </w:rPr>
        <w:t>t</w:t>
      </w:r>
      <w:r w:rsidR="009B3CCB">
        <w:rPr>
          <w:lang w:val="de-DE"/>
        </w:rPr>
        <w:t>ranslation</w:t>
      </w:r>
      <w:proofErr w:type="spellEnd"/>
      <w:r w:rsidR="009B3CCB">
        <w:rPr>
          <w:lang w:val="de-DE"/>
        </w:rPr>
        <w:t xml:space="preserve"> and </w:t>
      </w:r>
      <w:proofErr w:type="spellStart"/>
      <w:r w:rsidR="009B3CCB">
        <w:rPr>
          <w:lang w:val="de-DE"/>
        </w:rPr>
        <w:t>abbreviation</w:t>
      </w:r>
      <w:proofErr w:type="spellEnd"/>
      <w:r w:rsidR="009B3CCB">
        <w:rPr>
          <w:lang w:val="de-DE"/>
        </w:rPr>
        <w:t xml:space="preserve"> </w:t>
      </w:r>
      <w:proofErr w:type="spellStart"/>
      <w:r w:rsidR="009B3CCB">
        <w:rPr>
          <w:lang w:val="de-DE"/>
        </w:rPr>
        <w:t>as</w:t>
      </w:r>
      <w:proofErr w:type="spellEnd"/>
      <w:r w:rsidR="009B3CCB">
        <w:rPr>
          <w:lang w:val="de-DE"/>
        </w:rPr>
        <w:t>:</w:t>
      </w:r>
      <w:r w:rsidRPr="0069498D">
        <w:rPr>
          <w:lang w:val="de-DE"/>
        </w:rPr>
        <w:t xml:space="preserve"> ‘Für einen neuen Ansatz in der Debatte üb</w:t>
      </w:r>
      <w:r w:rsidR="00A448F4" w:rsidRPr="0069498D">
        <w:rPr>
          <w:lang w:val="de-DE"/>
        </w:rPr>
        <w:t xml:space="preserve">er </w:t>
      </w:r>
      <w:proofErr w:type="spellStart"/>
      <w:r w:rsidR="00A448F4" w:rsidRPr="0069498D">
        <w:rPr>
          <w:lang w:val="de-DE"/>
        </w:rPr>
        <w:t>Zivilen</w:t>
      </w:r>
      <w:proofErr w:type="spellEnd"/>
      <w:r w:rsidR="00A448F4" w:rsidRPr="0069498D">
        <w:rPr>
          <w:lang w:val="de-DE"/>
        </w:rPr>
        <w:t xml:space="preserve"> Ungehorsam’, in: W.</w:t>
      </w:r>
      <w:r w:rsidRPr="0069498D">
        <w:rPr>
          <w:lang w:val="de-DE"/>
        </w:rPr>
        <w:t>-D</w:t>
      </w:r>
      <w:r w:rsidR="00A448F4" w:rsidRPr="0069498D">
        <w:rPr>
          <w:lang w:val="de-DE"/>
        </w:rPr>
        <w:t xml:space="preserve">. Narr, R. Roth </w:t>
      </w:r>
      <w:r w:rsidR="0015051F">
        <w:rPr>
          <w:lang w:val="de-DE"/>
        </w:rPr>
        <w:t>and</w:t>
      </w:r>
      <w:r w:rsidR="00A448F4" w:rsidRPr="0069498D">
        <w:rPr>
          <w:lang w:val="de-DE"/>
        </w:rPr>
        <w:t xml:space="preserve"> K.</w:t>
      </w:r>
      <w:r w:rsidRPr="0069498D">
        <w:rPr>
          <w:lang w:val="de-DE"/>
        </w:rPr>
        <w:t xml:space="preserve"> Vack (Hrsg.), </w:t>
      </w:r>
      <w:proofErr w:type="spellStart"/>
      <w:r w:rsidRPr="0069498D">
        <w:rPr>
          <w:i/>
          <w:iCs/>
          <w:lang w:val="de-DE"/>
        </w:rPr>
        <w:t>Ziviler</w:t>
      </w:r>
      <w:proofErr w:type="spellEnd"/>
      <w:r w:rsidRPr="0069498D">
        <w:rPr>
          <w:i/>
          <w:iCs/>
          <w:lang w:val="de-DE"/>
        </w:rPr>
        <w:t xml:space="preserve"> Ungehorsam. Traditionen, Konzepte, Erfahrungen, Perspektiven</w:t>
      </w:r>
      <w:r w:rsidRPr="0069498D">
        <w:rPr>
          <w:lang w:val="de-DE"/>
        </w:rPr>
        <w:t xml:space="preserve">, </w:t>
      </w:r>
      <w:proofErr w:type="spellStart"/>
      <w:r w:rsidRPr="0069498D">
        <w:rPr>
          <w:lang w:val="de-DE"/>
        </w:rPr>
        <w:t>Sensbachtal</w:t>
      </w:r>
      <w:proofErr w:type="spellEnd"/>
      <w:r w:rsidRPr="0069498D">
        <w:rPr>
          <w:lang w:val="de-DE"/>
        </w:rPr>
        <w:t>: Komitee für Grundrechte und Demokratie 1992, 57-76.)</w:t>
      </w:r>
    </w:p>
    <w:p w14:paraId="642308DD" w14:textId="77777777" w:rsidR="00403C7C" w:rsidRDefault="00403C7C" w:rsidP="00403C7C">
      <w:pPr>
        <w:rPr>
          <w:lang w:val="de-DE"/>
        </w:rPr>
      </w:pPr>
    </w:p>
    <w:p w14:paraId="2F17EAB1" w14:textId="00B10B6F" w:rsidR="00403C7C" w:rsidRPr="0069498D" w:rsidRDefault="00403C7C" w:rsidP="00403C7C">
      <w:pPr>
        <w:outlineLvl w:val="0"/>
        <w:rPr>
          <w:b/>
          <w:bCs/>
        </w:rPr>
      </w:pPr>
      <w:r w:rsidRPr="0069498D">
        <w:rPr>
          <w:b/>
          <w:bCs/>
        </w:rPr>
        <w:t>Academic publications in Dutch</w:t>
      </w:r>
    </w:p>
    <w:p w14:paraId="60BE22B5" w14:textId="4B1C2617" w:rsidR="00C42131" w:rsidRPr="004A2131" w:rsidRDefault="00C42131" w:rsidP="00C42131">
      <w:pPr>
        <w:numPr>
          <w:ilvl w:val="0"/>
          <w:numId w:val="11"/>
        </w:numPr>
        <w:rPr>
          <w:lang w:val="nl-NL"/>
        </w:rPr>
      </w:pPr>
      <w:r>
        <w:rPr>
          <w:lang w:val="nl-NL"/>
        </w:rPr>
        <w:t>‘</w:t>
      </w:r>
      <w:r w:rsidRPr="004A2131">
        <w:rPr>
          <w:lang w:val="nl-NL"/>
        </w:rPr>
        <w:t>Inzicht, integriteit en NWO</w:t>
      </w:r>
      <w:r>
        <w:rPr>
          <w:lang w:val="nl-NL"/>
        </w:rPr>
        <w:t>’</w:t>
      </w:r>
      <w:r w:rsidR="008B4106">
        <w:rPr>
          <w:lang w:val="nl-NL"/>
        </w:rPr>
        <w:t>,</w:t>
      </w:r>
      <w:r w:rsidRPr="004A2131">
        <w:rPr>
          <w:lang w:val="nl-NL"/>
        </w:rPr>
        <w:t xml:space="preserve"> </w:t>
      </w:r>
      <w:r w:rsidR="008B4106">
        <w:rPr>
          <w:lang w:val="nl-NL"/>
        </w:rPr>
        <w:t>i</w:t>
      </w:r>
      <w:r w:rsidRPr="004A2131">
        <w:rPr>
          <w:lang w:val="nl-NL"/>
        </w:rPr>
        <w:t>n</w:t>
      </w:r>
      <w:r w:rsidR="008B4106">
        <w:rPr>
          <w:lang w:val="nl-NL"/>
        </w:rPr>
        <w:t>:</w:t>
      </w:r>
      <w:r w:rsidRPr="004A2131">
        <w:rPr>
          <w:lang w:val="nl-NL"/>
        </w:rPr>
        <w:t xml:space="preserve"> B</w:t>
      </w:r>
      <w:r>
        <w:rPr>
          <w:lang w:val="nl-NL"/>
        </w:rPr>
        <w:t>ald</w:t>
      </w:r>
      <w:r w:rsidRPr="004A2131">
        <w:rPr>
          <w:lang w:val="nl-NL"/>
        </w:rPr>
        <w:t xml:space="preserve"> de Vries, E</w:t>
      </w:r>
      <w:r>
        <w:rPr>
          <w:lang w:val="nl-NL"/>
        </w:rPr>
        <w:t>laine</w:t>
      </w:r>
      <w:r w:rsidRPr="004A2131">
        <w:rPr>
          <w:lang w:val="nl-NL"/>
        </w:rPr>
        <w:t xml:space="preserve"> Mak, L</w:t>
      </w:r>
      <w:r>
        <w:rPr>
          <w:lang w:val="nl-NL"/>
        </w:rPr>
        <w:t>ukas</w:t>
      </w:r>
      <w:r w:rsidRPr="004A2131">
        <w:rPr>
          <w:lang w:val="nl-NL"/>
        </w:rPr>
        <w:t xml:space="preserve"> van den Berge, T</w:t>
      </w:r>
      <w:r>
        <w:rPr>
          <w:lang w:val="nl-NL"/>
        </w:rPr>
        <w:t>homas</w:t>
      </w:r>
      <w:r w:rsidRPr="004A2131">
        <w:rPr>
          <w:lang w:val="nl-NL"/>
        </w:rPr>
        <w:t xml:space="preserve"> Riesthuis, J</w:t>
      </w:r>
      <w:r>
        <w:rPr>
          <w:lang w:val="nl-NL"/>
        </w:rPr>
        <w:t>et</w:t>
      </w:r>
      <w:r w:rsidRPr="004A2131">
        <w:rPr>
          <w:lang w:val="nl-NL"/>
        </w:rPr>
        <w:t xml:space="preserve"> Tigchelaar, J</w:t>
      </w:r>
      <w:r>
        <w:rPr>
          <w:lang w:val="nl-NL"/>
        </w:rPr>
        <w:t>eroen</w:t>
      </w:r>
      <w:r w:rsidRPr="004A2131">
        <w:rPr>
          <w:lang w:val="nl-NL"/>
        </w:rPr>
        <w:t xml:space="preserve"> Kiewiet, S</w:t>
      </w:r>
      <w:r>
        <w:rPr>
          <w:lang w:val="nl-NL"/>
        </w:rPr>
        <w:t xml:space="preserve">usanne </w:t>
      </w:r>
      <w:proofErr w:type="spellStart"/>
      <w:r w:rsidRPr="004A2131">
        <w:rPr>
          <w:lang w:val="nl-NL"/>
        </w:rPr>
        <w:t>Burri</w:t>
      </w:r>
      <w:proofErr w:type="spellEnd"/>
      <w:r w:rsidRPr="004A2131">
        <w:rPr>
          <w:lang w:val="nl-NL"/>
        </w:rPr>
        <w:t xml:space="preserve"> &amp; T</w:t>
      </w:r>
      <w:r>
        <w:rPr>
          <w:lang w:val="nl-NL"/>
        </w:rPr>
        <w:t>hijs</w:t>
      </w:r>
      <w:r w:rsidRPr="004A2131">
        <w:rPr>
          <w:lang w:val="nl-NL"/>
        </w:rPr>
        <w:t xml:space="preserve"> de Sterke (</w:t>
      </w:r>
      <w:r>
        <w:rPr>
          <w:lang w:val="nl-NL"/>
        </w:rPr>
        <w:t>red</w:t>
      </w:r>
      <w:r w:rsidRPr="004A2131">
        <w:rPr>
          <w:lang w:val="nl-NL"/>
        </w:rPr>
        <w:t xml:space="preserve">.), </w:t>
      </w:r>
      <w:r w:rsidRPr="004A2131">
        <w:rPr>
          <w:i/>
          <w:iCs/>
          <w:lang w:val="nl-NL"/>
        </w:rPr>
        <w:t xml:space="preserve">Rechtstheorie en praktijk - een liber </w:t>
      </w:r>
      <w:proofErr w:type="spellStart"/>
      <w:r w:rsidRPr="004A2131">
        <w:rPr>
          <w:i/>
          <w:iCs/>
          <w:lang w:val="nl-NL"/>
        </w:rPr>
        <w:t>amicorum</w:t>
      </w:r>
      <w:proofErr w:type="spellEnd"/>
      <w:r w:rsidRPr="004A2131">
        <w:rPr>
          <w:i/>
          <w:iCs/>
          <w:lang w:val="nl-NL"/>
        </w:rPr>
        <w:t>. Beschouwingen rondom het werk van professor A.M. Hol</w:t>
      </w:r>
      <w:r w:rsidRPr="004A2131">
        <w:rPr>
          <w:lang w:val="nl-NL"/>
        </w:rPr>
        <w:t>. Den Haag: Boom juridisch</w:t>
      </w:r>
      <w:r>
        <w:rPr>
          <w:lang w:val="nl-NL"/>
        </w:rPr>
        <w:t xml:space="preserve">, </w:t>
      </w:r>
      <w:r w:rsidRPr="004A2131">
        <w:rPr>
          <w:lang w:val="nl-NL"/>
        </w:rPr>
        <w:t>303-312</w:t>
      </w:r>
      <w:r>
        <w:rPr>
          <w:lang w:val="nl-NL"/>
        </w:rPr>
        <w:t xml:space="preserve"> </w:t>
      </w:r>
      <w:r w:rsidRPr="008B4106">
        <w:rPr>
          <w:lang w:val="nl-NL"/>
        </w:rPr>
        <w:t>(met Sanne Taekema)</w:t>
      </w:r>
    </w:p>
    <w:p w14:paraId="43934B10" w14:textId="77777777" w:rsidR="00403C7C" w:rsidRPr="0069498D" w:rsidRDefault="00403C7C" w:rsidP="0069498D">
      <w:pPr>
        <w:pStyle w:val="Lijstalinea"/>
        <w:numPr>
          <w:ilvl w:val="0"/>
          <w:numId w:val="11"/>
        </w:numPr>
      </w:pPr>
      <w:r w:rsidRPr="0069498D">
        <w:lastRenderedPageBreak/>
        <w:t xml:space="preserve">‘Wat is </w:t>
      </w:r>
      <w:proofErr w:type="spellStart"/>
      <w:r w:rsidRPr="0069498D">
        <w:t>juridisch</w:t>
      </w:r>
      <w:proofErr w:type="spellEnd"/>
      <w:r w:rsidRPr="0069498D">
        <w:t xml:space="preserve"> </w:t>
      </w:r>
      <w:proofErr w:type="spellStart"/>
      <w:r w:rsidRPr="0069498D">
        <w:t>interactionisme</w:t>
      </w:r>
      <w:proofErr w:type="spellEnd"/>
      <w:r w:rsidRPr="0069498D">
        <w:t>?’</w:t>
      </w:r>
      <w:r w:rsidR="007F22CB" w:rsidRPr="0069498D">
        <w:t>,</w:t>
      </w:r>
      <w:r w:rsidRPr="0069498D">
        <w:t xml:space="preserve"> </w:t>
      </w:r>
      <w:r w:rsidRPr="0069498D">
        <w:rPr>
          <w:i/>
        </w:rPr>
        <w:t>Netherlands Journal of Legal Philosophy</w:t>
      </w:r>
      <w:r w:rsidRPr="0069498D">
        <w:t xml:space="preserve"> </w:t>
      </w:r>
      <w:r w:rsidR="00976577" w:rsidRPr="0069498D">
        <w:t>43(2014</w:t>
      </w:r>
      <w:r w:rsidRPr="0069498D">
        <w:t>)</w:t>
      </w:r>
      <w:r w:rsidR="00976577" w:rsidRPr="0069498D">
        <w:t>1</w:t>
      </w:r>
      <w:r w:rsidRPr="0069498D">
        <w:t>, 2</w:t>
      </w:r>
      <w:r w:rsidR="00976577" w:rsidRPr="0069498D">
        <w:t>7-42</w:t>
      </w:r>
      <w:r w:rsidRPr="0069498D">
        <w:t>.</w:t>
      </w:r>
    </w:p>
    <w:p w14:paraId="04B37896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‘Doormodderen in de polder of bouwen van luchtkastelen?’, </w:t>
      </w:r>
      <w:r w:rsidRPr="0069498D">
        <w:rPr>
          <w:i/>
          <w:lang w:val="nl-NL"/>
        </w:rPr>
        <w:t>Filosofie &amp; Praktijk</w:t>
      </w:r>
      <w:r w:rsidRPr="0069498D">
        <w:rPr>
          <w:lang w:val="nl-NL"/>
        </w:rPr>
        <w:t xml:space="preserve"> 33(2012)4, 82-87.</w:t>
      </w:r>
    </w:p>
    <w:p w14:paraId="7425C8D0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t xml:space="preserve">‘De </w:t>
      </w:r>
      <w:proofErr w:type="spellStart"/>
      <w:r w:rsidRPr="0069498D">
        <w:t>neutrale</w:t>
      </w:r>
      <w:proofErr w:type="spellEnd"/>
      <w:r w:rsidRPr="0069498D">
        <w:t xml:space="preserve"> </w:t>
      </w:r>
      <w:proofErr w:type="spellStart"/>
      <w:r w:rsidRPr="0069498D">
        <w:t>overheid</w:t>
      </w:r>
      <w:proofErr w:type="spellEnd"/>
      <w:r w:rsidRPr="0069498D">
        <w:t xml:space="preserve"> – ‘and never the twain shall meet’? </w:t>
      </w:r>
      <w:r w:rsidR="009B3CCB">
        <w:rPr>
          <w:lang w:val="nl-NL"/>
        </w:rPr>
        <w:t>Een voortgezette discussie’</w:t>
      </w:r>
      <w:r w:rsidRPr="0069498D">
        <w:rPr>
          <w:lang w:val="nl-NL"/>
        </w:rPr>
        <w:t xml:space="preserve">, </w:t>
      </w:r>
      <w:r w:rsidRPr="0069498D">
        <w:rPr>
          <w:i/>
          <w:lang w:val="nl-NL"/>
        </w:rPr>
        <w:t>Filosofie &amp; Praktijk</w:t>
      </w:r>
      <w:r w:rsidRPr="0069498D">
        <w:rPr>
          <w:lang w:val="nl-NL"/>
        </w:rPr>
        <w:t>, 33(2012) 1, 52-68.</w:t>
      </w:r>
    </w:p>
    <w:p w14:paraId="6895C7D9" w14:textId="77777777" w:rsidR="008C635D" w:rsidRDefault="00403C7C" w:rsidP="00ED6457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onzichtbare kosten van controle- en selectieprocedures. NWO-promotieprojecten op het terrein van Recht &amp; Bestuur als case </w:t>
      </w:r>
      <w:proofErr w:type="spellStart"/>
      <w:r w:rsidRPr="0069498D">
        <w:rPr>
          <w:lang w:val="nl-NL"/>
        </w:rPr>
        <w:t>study</w:t>
      </w:r>
      <w:proofErr w:type="spellEnd"/>
      <w:r w:rsidRPr="0069498D">
        <w:rPr>
          <w:lang w:val="nl-NL"/>
        </w:rPr>
        <w:t xml:space="preserve">’, </w:t>
      </w:r>
      <w:r w:rsidRPr="0069498D">
        <w:rPr>
          <w:i/>
          <w:lang w:val="nl-NL"/>
        </w:rPr>
        <w:t>Nederlands Juristenblad</w:t>
      </w:r>
      <w:r w:rsidR="00BB789A">
        <w:rPr>
          <w:lang w:val="nl-NL"/>
        </w:rPr>
        <w:t xml:space="preserve"> </w:t>
      </w:r>
      <w:r w:rsidR="00284EA6">
        <w:rPr>
          <w:lang w:val="nl-NL"/>
        </w:rPr>
        <w:t>87</w:t>
      </w:r>
      <w:r w:rsidR="00BB789A">
        <w:rPr>
          <w:lang w:val="nl-NL"/>
        </w:rPr>
        <w:t>(2012)</w:t>
      </w:r>
      <w:r w:rsidR="008C635D">
        <w:rPr>
          <w:lang w:val="nl-NL"/>
        </w:rPr>
        <w:t xml:space="preserve">36, </w:t>
      </w:r>
      <w:r w:rsidRPr="0069498D">
        <w:rPr>
          <w:lang w:val="nl-NL"/>
        </w:rPr>
        <w:t>2528-2537. (plus 15 pagina’s methodologische verantwoording verschenen op de NJB-website)</w:t>
      </w:r>
      <w:r w:rsidR="0069498D">
        <w:rPr>
          <w:lang w:val="nl-NL"/>
        </w:rPr>
        <w:t xml:space="preserve"> </w:t>
      </w:r>
    </w:p>
    <w:p w14:paraId="5520CC70" w14:textId="77777777" w:rsidR="00403C7C" w:rsidRPr="0069498D" w:rsidRDefault="00403C7C" w:rsidP="008C635D">
      <w:pPr>
        <w:pStyle w:val="Lijstalinea"/>
        <w:numPr>
          <w:ilvl w:val="1"/>
          <w:numId w:val="11"/>
        </w:numPr>
        <w:rPr>
          <w:lang w:val="nl-NL"/>
        </w:rPr>
      </w:pPr>
      <w:r w:rsidRPr="0069498D">
        <w:rPr>
          <w:lang w:val="nl-NL"/>
        </w:rPr>
        <w:t xml:space="preserve">(plus ‘Naschrift’ bij ‘Reactie’ P. </w:t>
      </w:r>
      <w:proofErr w:type="spellStart"/>
      <w:r w:rsidRPr="0069498D">
        <w:rPr>
          <w:lang w:val="nl-NL"/>
        </w:rPr>
        <w:t>Hooimeijer</w:t>
      </w:r>
      <w:proofErr w:type="spellEnd"/>
      <w:r w:rsidRPr="0069498D">
        <w:rPr>
          <w:i/>
          <w:lang w:val="nl-NL"/>
        </w:rPr>
        <w:t xml:space="preserve">, Nederlands Juristenblad </w:t>
      </w:r>
      <w:r w:rsidR="00284EA6">
        <w:rPr>
          <w:lang w:val="nl-NL"/>
        </w:rPr>
        <w:t>88</w:t>
      </w:r>
      <w:r w:rsidRPr="0069498D">
        <w:rPr>
          <w:lang w:val="nl-NL"/>
        </w:rPr>
        <w:t>(2013) 6, 306-307.</w:t>
      </w:r>
    </w:p>
    <w:p w14:paraId="664FC126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paradox van de ondemocratische democratietheorie’, in </w:t>
      </w:r>
      <w:r w:rsidR="00BB789A" w:rsidRPr="0069498D">
        <w:rPr>
          <w:lang w:val="nl-NL"/>
        </w:rPr>
        <w:t>M.-</w:t>
      </w:r>
      <w:proofErr w:type="spellStart"/>
      <w:r w:rsidR="00BB789A" w:rsidRPr="0069498D">
        <w:rPr>
          <w:lang w:val="nl-NL"/>
        </w:rPr>
        <w:t>C.</w:t>
      </w:r>
      <w:r w:rsidR="00BB789A">
        <w:rPr>
          <w:lang w:val="nl-NL"/>
        </w:rPr>
        <w:t>Foblets</w:t>
      </w:r>
      <w:proofErr w:type="spellEnd"/>
      <w:r w:rsidR="00BB789A">
        <w:rPr>
          <w:lang w:val="nl-NL"/>
        </w:rPr>
        <w:t>, M.</w:t>
      </w:r>
      <w:r w:rsidRPr="0069498D">
        <w:rPr>
          <w:lang w:val="nl-NL"/>
        </w:rPr>
        <w:t xml:space="preserve"> </w:t>
      </w:r>
      <w:proofErr w:type="spellStart"/>
      <w:r w:rsidRPr="0069498D">
        <w:rPr>
          <w:lang w:val="nl-NL"/>
        </w:rPr>
        <w:t>Hildebrandt</w:t>
      </w:r>
      <w:proofErr w:type="spellEnd"/>
      <w:r w:rsidRPr="0069498D">
        <w:rPr>
          <w:lang w:val="nl-NL"/>
        </w:rPr>
        <w:t xml:space="preserve"> en </w:t>
      </w:r>
      <w:r w:rsidR="00BB789A">
        <w:rPr>
          <w:lang w:val="nl-NL"/>
        </w:rPr>
        <w:t>J. Steenbergen</w:t>
      </w:r>
      <w:r w:rsidRPr="0069498D">
        <w:rPr>
          <w:lang w:val="nl-NL"/>
        </w:rPr>
        <w:t xml:space="preserve"> (red.), </w:t>
      </w:r>
      <w:r w:rsidRPr="0069498D">
        <w:rPr>
          <w:i/>
          <w:lang w:val="nl-NL"/>
        </w:rPr>
        <w:t xml:space="preserve">Liber </w:t>
      </w:r>
      <w:proofErr w:type="spellStart"/>
      <w:r w:rsidRPr="0069498D">
        <w:rPr>
          <w:i/>
          <w:lang w:val="nl-NL"/>
        </w:rPr>
        <w:t>Amicorum</w:t>
      </w:r>
      <w:proofErr w:type="spellEnd"/>
      <w:r w:rsidRPr="0069498D">
        <w:rPr>
          <w:i/>
          <w:lang w:val="nl-NL"/>
        </w:rPr>
        <w:t xml:space="preserve"> René </w:t>
      </w:r>
      <w:proofErr w:type="spellStart"/>
      <w:r w:rsidRPr="0069498D">
        <w:rPr>
          <w:i/>
          <w:lang w:val="nl-NL"/>
        </w:rPr>
        <w:t>Foqué</w:t>
      </w:r>
      <w:proofErr w:type="spellEnd"/>
      <w:r w:rsidRPr="0069498D">
        <w:rPr>
          <w:lang w:val="nl-NL"/>
        </w:rPr>
        <w:t xml:space="preserve">, Gent: </w:t>
      </w:r>
      <w:proofErr w:type="spellStart"/>
      <w:r w:rsidRPr="0069498D">
        <w:rPr>
          <w:lang w:val="nl-NL"/>
        </w:rPr>
        <w:t>Larcier</w:t>
      </w:r>
      <w:proofErr w:type="spellEnd"/>
      <w:r w:rsidRPr="0069498D">
        <w:rPr>
          <w:lang w:val="nl-NL"/>
        </w:rPr>
        <w:t xml:space="preserve">/Boom juridische uitgevers 2011, 123-136. </w:t>
      </w:r>
    </w:p>
    <w:p w14:paraId="1CB1AE31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‘Diversiteit in Nederland’, </w:t>
      </w:r>
      <w:r w:rsidRPr="0069498D">
        <w:rPr>
          <w:i/>
          <w:lang w:val="nl-NL"/>
        </w:rPr>
        <w:t>Openbaar Bestuur</w:t>
      </w:r>
      <w:r w:rsidRPr="0069498D">
        <w:rPr>
          <w:lang w:val="nl-NL"/>
        </w:rPr>
        <w:t>, 2010(12), 2-6</w:t>
      </w:r>
      <w:r w:rsidR="00BB789A">
        <w:rPr>
          <w:lang w:val="nl-NL"/>
        </w:rPr>
        <w:t>, m</w:t>
      </w:r>
      <w:r w:rsidR="0069498D" w:rsidRPr="0069498D">
        <w:rPr>
          <w:lang w:val="nl-NL"/>
        </w:rPr>
        <w:t xml:space="preserve">et </w:t>
      </w:r>
      <w:r w:rsidR="00BB789A">
        <w:rPr>
          <w:lang w:val="nl-NL"/>
        </w:rPr>
        <w:t xml:space="preserve">W.H.J. de </w:t>
      </w:r>
      <w:r w:rsidR="0069498D" w:rsidRPr="0069498D">
        <w:rPr>
          <w:lang w:val="nl-NL"/>
        </w:rPr>
        <w:t>Been</w:t>
      </w:r>
      <w:r w:rsidR="00BB789A">
        <w:rPr>
          <w:lang w:val="nl-NL"/>
        </w:rPr>
        <w:t>.</w:t>
      </w:r>
    </w:p>
    <w:p w14:paraId="67744A0B" w14:textId="3A0899CE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‘Homogeniteit versus diversiteit - schuivende verhoudingen’, </w:t>
      </w:r>
      <w:r w:rsidRPr="0069498D">
        <w:rPr>
          <w:i/>
          <w:lang w:val="nl-NL"/>
        </w:rPr>
        <w:t>Religie &amp; Samenleving</w:t>
      </w:r>
      <w:r w:rsidR="0081542E">
        <w:rPr>
          <w:lang w:val="nl-NL"/>
        </w:rPr>
        <w:t>, 5(2010)</w:t>
      </w:r>
      <w:r w:rsidRPr="0069498D">
        <w:rPr>
          <w:lang w:val="nl-NL"/>
        </w:rPr>
        <w:t>2, 103-123.</w:t>
      </w:r>
    </w:p>
    <w:p w14:paraId="73496355" w14:textId="77013CF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neutrale overheid: abstracte filosofie versus staatsrechtelijke praktijk’, </w:t>
      </w:r>
      <w:r w:rsidRPr="0069498D">
        <w:rPr>
          <w:i/>
          <w:lang w:val="nl-NL"/>
        </w:rPr>
        <w:t>Filosofie &amp; Praktijk</w:t>
      </w:r>
      <w:r w:rsidR="0081542E">
        <w:rPr>
          <w:lang w:val="nl-NL"/>
        </w:rPr>
        <w:t>, 31(2010)</w:t>
      </w:r>
      <w:r w:rsidRPr="0069498D">
        <w:rPr>
          <w:lang w:val="nl-NL"/>
        </w:rPr>
        <w:t>3, 6-20.</w:t>
      </w:r>
    </w:p>
    <w:p w14:paraId="61749DD3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‘De scheiding van kerk en staat: ee</w:t>
      </w:r>
      <w:r w:rsidR="00A448F4" w:rsidRPr="0069498D">
        <w:rPr>
          <w:lang w:val="nl-NL"/>
        </w:rPr>
        <w:t xml:space="preserve">n vaak miskend ideaal’, in: K. </w:t>
      </w:r>
      <w:proofErr w:type="spellStart"/>
      <w:r w:rsidR="00A448F4" w:rsidRPr="0069498D">
        <w:rPr>
          <w:lang w:val="nl-NL"/>
        </w:rPr>
        <w:t>Holtzapffel</w:t>
      </w:r>
      <w:proofErr w:type="spellEnd"/>
      <w:r w:rsidR="00A448F4" w:rsidRPr="0069498D">
        <w:rPr>
          <w:lang w:val="nl-NL"/>
        </w:rPr>
        <w:t xml:space="preserve"> en M.</w:t>
      </w:r>
      <w:r w:rsidRPr="0069498D">
        <w:rPr>
          <w:lang w:val="nl-NL"/>
        </w:rPr>
        <w:t xml:space="preserve"> van Leeuwen (red.), </w:t>
      </w:r>
      <w:r w:rsidRPr="0069498D">
        <w:rPr>
          <w:i/>
          <w:lang w:val="nl-NL"/>
        </w:rPr>
        <w:t>De Remonstrantie 400 jaar. Ontstaan, historie, actualiteit,</w:t>
      </w:r>
      <w:r w:rsidR="00BB789A">
        <w:rPr>
          <w:lang w:val="nl-NL"/>
        </w:rPr>
        <w:t xml:space="preserve"> Zoetermeer: Meinema 2010,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156-165.</w:t>
      </w:r>
    </w:p>
    <w:p w14:paraId="51D7A1DC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rechterlijke macht en culturele en religieuze diversiteit’, </w:t>
      </w:r>
      <w:r w:rsidRPr="0069498D">
        <w:rPr>
          <w:i/>
          <w:lang w:val="nl-NL"/>
        </w:rPr>
        <w:t>Nederlands Juristenblad</w:t>
      </w:r>
      <w:r w:rsidR="00BB789A">
        <w:rPr>
          <w:lang w:val="nl-NL"/>
        </w:rPr>
        <w:t xml:space="preserve"> 84(2010)</w:t>
      </w:r>
      <w:r w:rsidRPr="0069498D">
        <w:rPr>
          <w:lang w:val="nl-NL"/>
        </w:rPr>
        <w:t>31, 2026-2031.</w:t>
      </w:r>
    </w:p>
    <w:p w14:paraId="58695893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‘Debat</w:t>
      </w:r>
      <w:r w:rsidR="00A448F4" w:rsidRPr="0069498D">
        <w:rPr>
          <w:lang w:val="nl-NL"/>
        </w:rPr>
        <w:t>ten rond neutraliteit’, in: O.</w:t>
      </w:r>
      <w:r w:rsidRPr="0069498D">
        <w:rPr>
          <w:lang w:val="nl-NL"/>
        </w:rPr>
        <w:t xml:space="preserve"> </w:t>
      </w:r>
      <w:proofErr w:type="spellStart"/>
      <w:r w:rsidRPr="0069498D">
        <w:rPr>
          <w:lang w:val="nl-NL"/>
        </w:rPr>
        <w:t>Tans</w:t>
      </w:r>
      <w:proofErr w:type="spellEnd"/>
      <w:r w:rsidRPr="0069498D">
        <w:rPr>
          <w:lang w:val="nl-NL"/>
        </w:rPr>
        <w:t xml:space="preserve"> e.a. (red.), </w:t>
      </w:r>
      <w:r w:rsidRPr="0069498D">
        <w:rPr>
          <w:i/>
          <w:lang w:val="nl-NL"/>
        </w:rPr>
        <w:t xml:space="preserve">De </w:t>
      </w:r>
      <w:r w:rsidR="00284EA6">
        <w:rPr>
          <w:i/>
          <w:lang w:val="nl-NL"/>
        </w:rPr>
        <w:t>g</w:t>
      </w:r>
      <w:r w:rsidRPr="0069498D">
        <w:rPr>
          <w:i/>
          <w:lang w:val="nl-NL"/>
        </w:rPr>
        <w:t>renzen van het goede leven</w:t>
      </w:r>
      <w:r w:rsidRPr="0069498D">
        <w:rPr>
          <w:lang w:val="nl-NL"/>
        </w:rPr>
        <w:t xml:space="preserve"> (</w:t>
      </w:r>
      <w:proofErr w:type="spellStart"/>
      <w:r w:rsidRPr="0069498D">
        <w:rPr>
          <w:lang w:val="nl-NL"/>
        </w:rPr>
        <w:t>Soeteman</w:t>
      </w:r>
      <w:proofErr w:type="spellEnd"/>
      <w:r w:rsidRPr="0069498D">
        <w:rPr>
          <w:lang w:val="nl-NL"/>
        </w:rPr>
        <w:t xml:space="preserve">-bundel), </w:t>
      </w:r>
      <w:r w:rsidR="00BB789A">
        <w:rPr>
          <w:lang w:val="nl-NL"/>
        </w:rPr>
        <w:t xml:space="preserve">Nijmegen: Ars </w:t>
      </w:r>
      <w:proofErr w:type="spellStart"/>
      <w:r w:rsidR="00BB789A">
        <w:rPr>
          <w:lang w:val="nl-NL"/>
        </w:rPr>
        <w:t>Aequi</w:t>
      </w:r>
      <w:proofErr w:type="spellEnd"/>
      <w:r w:rsidR="00BB789A">
        <w:rPr>
          <w:lang w:val="nl-NL"/>
        </w:rPr>
        <w:t xml:space="preserve"> </w:t>
      </w:r>
      <w:proofErr w:type="spellStart"/>
      <w:r w:rsidR="00BB789A">
        <w:rPr>
          <w:lang w:val="nl-NL"/>
        </w:rPr>
        <w:t>Libri</w:t>
      </w:r>
      <w:proofErr w:type="spellEnd"/>
      <w:r w:rsidR="00284EA6">
        <w:rPr>
          <w:lang w:val="nl-NL"/>
        </w:rPr>
        <w:t xml:space="preserve"> </w:t>
      </w:r>
      <w:r w:rsidR="00BB789A">
        <w:rPr>
          <w:lang w:val="nl-NL"/>
        </w:rPr>
        <w:t>2009,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95-105.</w:t>
      </w:r>
    </w:p>
    <w:p w14:paraId="5C77EF92" w14:textId="058CB45D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regulering van professionals: twee botsende perspectieven’, in T. Jansen, G. van den Brink </w:t>
      </w:r>
      <w:proofErr w:type="spellStart"/>
      <w:r w:rsidR="0015051F">
        <w:rPr>
          <w:lang w:val="nl-NL"/>
        </w:rPr>
        <w:t>and</w:t>
      </w:r>
      <w:proofErr w:type="spellEnd"/>
      <w:r w:rsidR="0045440A">
        <w:rPr>
          <w:lang w:val="nl-NL"/>
        </w:rPr>
        <w:t xml:space="preserve"> J.J.</w:t>
      </w:r>
      <w:r w:rsidRPr="0069498D">
        <w:rPr>
          <w:lang w:val="nl-NL"/>
        </w:rPr>
        <w:t xml:space="preserve"> Kole (red.), </w:t>
      </w:r>
      <w:r w:rsidRPr="0069498D">
        <w:rPr>
          <w:i/>
          <w:lang w:val="nl-NL"/>
        </w:rPr>
        <w:t>Beroepstrots. Een ongekende kracht</w:t>
      </w:r>
      <w:r w:rsidR="00BB789A">
        <w:rPr>
          <w:lang w:val="nl-NL"/>
        </w:rPr>
        <w:t>, Amsterdam: Boom 2009,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 xml:space="preserve">168-181. </w:t>
      </w:r>
    </w:p>
    <w:p w14:paraId="002E8AA9" w14:textId="77777777" w:rsidR="00284EA6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‘Creativiteit in de rechtswetenschap. Over interdisciplinariteit als heuristiek’, </w:t>
      </w:r>
      <w:r w:rsidRPr="0069498D">
        <w:rPr>
          <w:i/>
          <w:lang w:val="nl-NL"/>
        </w:rPr>
        <w:t>Nederlands Juristenblad</w:t>
      </w:r>
      <w:r w:rsidR="00284EA6">
        <w:rPr>
          <w:lang w:val="nl-NL"/>
        </w:rPr>
        <w:t xml:space="preserve"> 83</w:t>
      </w:r>
      <w:r w:rsidRPr="0069498D">
        <w:rPr>
          <w:lang w:val="nl-NL"/>
        </w:rPr>
        <w:t xml:space="preserve">(2008), 2742-2746. </w:t>
      </w:r>
    </w:p>
    <w:p w14:paraId="148A27F9" w14:textId="77777777" w:rsidR="00403C7C" w:rsidRPr="00284EA6" w:rsidRDefault="00403C7C" w:rsidP="00284EA6">
      <w:pPr>
        <w:pStyle w:val="Lijstalinea"/>
        <w:numPr>
          <w:ilvl w:val="1"/>
          <w:numId w:val="11"/>
        </w:numPr>
        <w:rPr>
          <w:lang w:val="en-GB"/>
        </w:rPr>
      </w:pPr>
      <w:r w:rsidRPr="00284EA6">
        <w:rPr>
          <w:lang w:val="en-GB"/>
        </w:rPr>
        <w:t xml:space="preserve">(longer Internet-version published on www.njb.nl) </w:t>
      </w:r>
    </w:p>
    <w:p w14:paraId="132C463D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‘Juridische professies en de </w:t>
      </w:r>
      <w:proofErr w:type="spellStart"/>
      <w:r w:rsidRPr="0069498D">
        <w:rPr>
          <w:lang w:val="nl-NL"/>
        </w:rPr>
        <w:t>instrumentalisering</w:t>
      </w:r>
      <w:proofErr w:type="spellEnd"/>
      <w:r w:rsidRPr="0069498D">
        <w:rPr>
          <w:lang w:val="nl-NL"/>
        </w:rPr>
        <w:t xml:space="preserve"> van het recht</w:t>
      </w:r>
      <w:r w:rsidR="00A448F4" w:rsidRPr="0069498D">
        <w:rPr>
          <w:lang w:val="nl-NL"/>
        </w:rPr>
        <w:t>’, in: J. Kole en D.</w:t>
      </w:r>
      <w:r w:rsidRPr="0069498D">
        <w:rPr>
          <w:lang w:val="nl-NL"/>
        </w:rPr>
        <w:t xml:space="preserve"> de Ruyter (red.), </w:t>
      </w:r>
      <w:r w:rsidRPr="0069498D">
        <w:rPr>
          <w:i/>
          <w:lang w:val="nl-NL"/>
        </w:rPr>
        <w:t>Werkzame idealen. Ethische reflecties op professionaliteit</w:t>
      </w:r>
      <w:r w:rsidR="00284EA6">
        <w:rPr>
          <w:lang w:val="nl-NL"/>
        </w:rPr>
        <w:t>, Assen: Van Gorcum 2007,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 xml:space="preserve">114-125. </w:t>
      </w:r>
    </w:p>
    <w:p w14:paraId="248F5EA5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‘Gelijke zorg en respect voor de gelovige burger – een inclusief-vrijzinnige schets’, in P. de Hert en K. </w:t>
      </w:r>
      <w:proofErr w:type="spellStart"/>
      <w:r w:rsidRPr="0069498D">
        <w:rPr>
          <w:lang w:val="nl-NL"/>
        </w:rPr>
        <w:t>Meerschaut</w:t>
      </w:r>
      <w:proofErr w:type="spellEnd"/>
      <w:r w:rsidRPr="0069498D">
        <w:rPr>
          <w:lang w:val="nl-NL"/>
        </w:rPr>
        <w:t xml:space="preserve"> (red.), </w:t>
      </w:r>
      <w:r w:rsidRPr="0069498D">
        <w:rPr>
          <w:i/>
          <w:lang w:val="nl-NL"/>
        </w:rPr>
        <w:t>Scheiding van Kerk en Staat of Actief Pluralisme?</w:t>
      </w:r>
      <w:r w:rsidR="00284EA6">
        <w:rPr>
          <w:lang w:val="nl-NL"/>
        </w:rPr>
        <w:t xml:space="preserve">, Antwerpen: </w:t>
      </w:r>
      <w:proofErr w:type="spellStart"/>
      <w:r w:rsidR="00284EA6">
        <w:rPr>
          <w:lang w:val="nl-NL"/>
        </w:rPr>
        <w:t>Intersentia</w:t>
      </w:r>
      <w:proofErr w:type="spellEnd"/>
      <w:r w:rsidR="00284EA6">
        <w:rPr>
          <w:lang w:val="nl-NL"/>
        </w:rPr>
        <w:t xml:space="preserve"> 2007,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187-204.</w:t>
      </w:r>
    </w:p>
    <w:p w14:paraId="2B2EACBA" w14:textId="01F0052B" w:rsidR="0045440A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‘Religie en het publieke domein – een vrijzinnige invalshoek’,</w:t>
      </w:r>
      <w:r w:rsidRPr="0069498D">
        <w:rPr>
          <w:i/>
          <w:lang w:val="nl-NL"/>
        </w:rPr>
        <w:t xml:space="preserve"> Theologisch Debat</w:t>
      </w:r>
      <w:r w:rsidR="00284EA6">
        <w:rPr>
          <w:lang w:val="nl-NL"/>
        </w:rPr>
        <w:t xml:space="preserve"> 3(2006)</w:t>
      </w:r>
      <w:r w:rsidR="0045440A">
        <w:rPr>
          <w:lang w:val="nl-NL"/>
        </w:rPr>
        <w:t xml:space="preserve">2, 4-13; </w:t>
      </w:r>
    </w:p>
    <w:p w14:paraId="38A51DE2" w14:textId="77777777" w:rsidR="00284EA6" w:rsidRDefault="0045440A" w:rsidP="00C37373">
      <w:pPr>
        <w:pStyle w:val="Lijstalinea"/>
        <w:numPr>
          <w:ilvl w:val="1"/>
          <w:numId w:val="11"/>
        </w:numPr>
        <w:rPr>
          <w:lang w:val="nl-NL"/>
        </w:rPr>
      </w:pPr>
      <w:r>
        <w:rPr>
          <w:lang w:val="nl-NL"/>
        </w:rPr>
        <w:t>(</w:t>
      </w:r>
      <w:r w:rsidR="00403C7C" w:rsidRPr="0069498D">
        <w:rPr>
          <w:lang w:val="nl-NL"/>
        </w:rPr>
        <w:t>plus ‘Reactie op Henk Vroom’, p. 23.)</w:t>
      </w:r>
      <w:r w:rsidR="0044053D" w:rsidRPr="0069498D">
        <w:rPr>
          <w:lang w:val="nl-NL"/>
        </w:rPr>
        <w:t xml:space="preserve"> </w:t>
      </w:r>
    </w:p>
    <w:p w14:paraId="3178376D" w14:textId="77777777" w:rsidR="00403C7C" w:rsidRPr="0069498D" w:rsidRDefault="008A0E06" w:rsidP="00D17A23">
      <w:pPr>
        <w:pStyle w:val="Lijstalinea"/>
        <w:numPr>
          <w:ilvl w:val="1"/>
          <w:numId w:val="11"/>
        </w:numPr>
        <w:rPr>
          <w:lang w:val="nl-NL"/>
        </w:rPr>
      </w:pPr>
      <w:r>
        <w:rPr>
          <w:lang w:val="nl-NL"/>
        </w:rPr>
        <w:t>(</w:t>
      </w:r>
      <w:r w:rsidR="00D17A23">
        <w:rPr>
          <w:lang w:val="nl-NL"/>
        </w:rPr>
        <w:t xml:space="preserve">Verkorte versie in </w:t>
      </w:r>
      <w:r w:rsidR="00D17A23" w:rsidRPr="0069498D">
        <w:rPr>
          <w:lang w:val="nl-NL"/>
        </w:rPr>
        <w:t xml:space="preserve">‘De staat neutraal?: een pleidooi voor een vrijzinnige benadering’, </w:t>
      </w:r>
      <w:r w:rsidR="00D17A23" w:rsidRPr="0069498D">
        <w:rPr>
          <w:i/>
          <w:lang w:val="nl-NL"/>
        </w:rPr>
        <w:t>Christen Democratische Verkenningen</w:t>
      </w:r>
      <w:r w:rsidR="00D17A23" w:rsidRPr="0069498D">
        <w:rPr>
          <w:lang w:val="nl-NL"/>
        </w:rPr>
        <w:t xml:space="preserve"> (zomer 2006), 305-312.</w:t>
      </w:r>
      <w:r>
        <w:rPr>
          <w:lang w:val="nl-NL"/>
        </w:rPr>
        <w:t>)</w:t>
      </w:r>
    </w:p>
    <w:p w14:paraId="6BF31FA5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‘Inclusief liberalisme: meer recht doen aan verscheidenheid’, in: E. Brugmans en M. </w:t>
      </w:r>
      <w:proofErr w:type="spellStart"/>
      <w:r w:rsidRPr="0069498D">
        <w:rPr>
          <w:lang w:val="nl-NL"/>
        </w:rPr>
        <w:t>Buijsen</w:t>
      </w:r>
      <w:proofErr w:type="spellEnd"/>
      <w:r w:rsidRPr="0069498D">
        <w:rPr>
          <w:lang w:val="nl-NL"/>
        </w:rPr>
        <w:t xml:space="preserve"> (red.), </w:t>
      </w:r>
      <w:r w:rsidRPr="0069498D">
        <w:rPr>
          <w:i/>
          <w:iCs/>
          <w:lang w:val="nl-NL"/>
        </w:rPr>
        <w:t>Krakend recht en verharde moraal. Maatschappelijke ontwikkelingen en hun invloed op recht en moraal</w:t>
      </w:r>
      <w:r w:rsidRPr="0069498D">
        <w:rPr>
          <w:lang w:val="nl-NL"/>
        </w:rPr>
        <w:t xml:space="preserve">, (annalen van het </w:t>
      </w:r>
      <w:proofErr w:type="spellStart"/>
      <w:r w:rsidRPr="0069498D">
        <w:rPr>
          <w:lang w:val="nl-NL"/>
        </w:rPr>
        <w:t>Thijmgenootschap</w:t>
      </w:r>
      <w:proofErr w:type="spellEnd"/>
      <w:r w:rsidRPr="0069498D">
        <w:rPr>
          <w:lang w:val="nl-NL"/>
        </w:rPr>
        <w:t xml:space="preserve"> 92 (2004) 1) Nijmegen: Valkhof Pers</w:t>
      </w:r>
      <w:r w:rsidR="00284EA6">
        <w:rPr>
          <w:lang w:val="nl-NL"/>
        </w:rPr>
        <w:t xml:space="preserve"> 2004</w:t>
      </w:r>
      <w:r w:rsidRPr="0069498D">
        <w:rPr>
          <w:lang w:val="nl-NL"/>
        </w:rPr>
        <w:t xml:space="preserve">, 99-115. </w:t>
      </w:r>
    </w:p>
    <w:p w14:paraId="6911EEFB" w14:textId="3AF0228B" w:rsidR="00403C7C" w:rsidRPr="0069498D" w:rsidRDefault="00284EA6" w:rsidP="0069498D">
      <w:pPr>
        <w:pStyle w:val="Lijstalinea"/>
        <w:numPr>
          <w:ilvl w:val="0"/>
          <w:numId w:val="11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Methoden van rechtswetenschap: komen we verder?’, </w:t>
      </w:r>
      <w:r w:rsidR="00403C7C" w:rsidRPr="0069498D">
        <w:rPr>
          <w:i/>
          <w:iCs/>
          <w:lang w:val="nl-NL"/>
        </w:rPr>
        <w:t>Nederlands Juristenblad,</w:t>
      </w:r>
      <w:r w:rsidR="0045440A">
        <w:rPr>
          <w:lang w:val="nl-NL"/>
        </w:rPr>
        <w:t xml:space="preserve"> 79(2004)</w:t>
      </w:r>
      <w:r>
        <w:rPr>
          <w:lang w:val="nl-NL"/>
        </w:rPr>
        <w:t>28, 1419-1428, m</w:t>
      </w:r>
      <w:r w:rsidR="0069498D" w:rsidRPr="0069498D">
        <w:rPr>
          <w:lang w:val="nl-NL"/>
        </w:rPr>
        <w:t>et Barendrecht, J.M., J.B.M. Vranken, I. Giesen, M. Borgers, H.E.B. Ti</w:t>
      </w:r>
      <w:r>
        <w:rPr>
          <w:lang w:val="nl-NL"/>
        </w:rPr>
        <w:t xml:space="preserve">jssen, G.C.G.J. van </w:t>
      </w:r>
      <w:proofErr w:type="spellStart"/>
      <w:r>
        <w:rPr>
          <w:lang w:val="nl-NL"/>
        </w:rPr>
        <w:t>Roermund</w:t>
      </w:r>
      <w:proofErr w:type="spellEnd"/>
      <w:r>
        <w:rPr>
          <w:lang w:val="nl-NL"/>
        </w:rPr>
        <w:t xml:space="preserve"> en</w:t>
      </w:r>
      <w:r w:rsidR="0069498D" w:rsidRPr="0069498D">
        <w:rPr>
          <w:lang w:val="nl-NL"/>
        </w:rPr>
        <w:t xml:space="preserve"> W.H. van Boom</w:t>
      </w:r>
      <w:r>
        <w:rPr>
          <w:lang w:val="nl-NL"/>
        </w:rPr>
        <w:t>.</w:t>
      </w:r>
    </w:p>
    <w:p w14:paraId="7009FEB4" w14:textId="63F11B5C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‘Het belang van idealen’, </w:t>
      </w:r>
      <w:r w:rsidRPr="0069498D">
        <w:rPr>
          <w:i/>
          <w:iCs/>
          <w:lang w:val="nl-NL"/>
        </w:rPr>
        <w:t>Nederlands Juristenblad,</w:t>
      </w:r>
      <w:r w:rsidR="0045440A">
        <w:rPr>
          <w:lang w:val="nl-NL"/>
        </w:rPr>
        <w:t xml:space="preserve"> 79(2004)</w:t>
      </w:r>
      <w:r w:rsidR="00284EA6">
        <w:rPr>
          <w:lang w:val="nl-NL"/>
        </w:rPr>
        <w:t>21, 1074-1080, m</w:t>
      </w:r>
      <w:r w:rsidR="0069498D" w:rsidRPr="0069498D">
        <w:rPr>
          <w:lang w:val="nl-NL"/>
        </w:rPr>
        <w:t>et S. Taekema</w:t>
      </w:r>
      <w:r w:rsidR="00284EA6">
        <w:rPr>
          <w:lang w:val="nl-NL"/>
        </w:rPr>
        <w:t>.</w:t>
      </w:r>
    </w:p>
    <w:p w14:paraId="4A7D3255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‘Leer en leven: </w:t>
      </w:r>
      <w:r w:rsidR="00A448F4" w:rsidRPr="0069498D">
        <w:rPr>
          <w:lang w:val="nl-NL"/>
        </w:rPr>
        <w:t>een vrijzinnige visie’, in: T.</w:t>
      </w:r>
      <w:r w:rsidRPr="0069498D">
        <w:rPr>
          <w:lang w:val="nl-NL"/>
        </w:rPr>
        <w:t xml:space="preserve"> Boer (red.), </w:t>
      </w:r>
      <w:r w:rsidRPr="0069498D">
        <w:rPr>
          <w:i/>
          <w:iCs/>
          <w:lang w:val="nl-NL"/>
        </w:rPr>
        <w:t>Schepper naast God? Theologie, bio-ethiek en pluralisme. Essays aangeboden aan Egbert Schroten</w:t>
      </w:r>
      <w:r w:rsidRPr="0069498D">
        <w:rPr>
          <w:lang w:val="nl-NL"/>
        </w:rPr>
        <w:t xml:space="preserve">, Assen: Van Gorcum 2004, 120-133. </w:t>
      </w:r>
    </w:p>
    <w:p w14:paraId="4000B2EE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‘John </w:t>
      </w:r>
      <w:proofErr w:type="spellStart"/>
      <w:r w:rsidRPr="0069498D">
        <w:rPr>
          <w:lang w:val="nl-NL"/>
        </w:rPr>
        <w:t>Rawls</w:t>
      </w:r>
      <w:proofErr w:type="spellEnd"/>
      <w:r w:rsidRPr="0069498D">
        <w:rPr>
          <w:lang w:val="nl-NL"/>
        </w:rPr>
        <w:t xml:space="preserve">, de filosoof van de liberaal-democratische verzorgingsstaat’, </w:t>
      </w:r>
      <w:r w:rsidRPr="0069498D">
        <w:rPr>
          <w:i/>
          <w:iCs/>
          <w:lang w:val="nl-NL"/>
        </w:rPr>
        <w:t>Nederlands Juristenblad</w:t>
      </w:r>
      <w:r w:rsidR="00284EA6">
        <w:rPr>
          <w:lang w:val="nl-NL"/>
        </w:rPr>
        <w:t xml:space="preserve"> 78(2003)18, 914-919, m</w:t>
      </w:r>
      <w:r w:rsidR="0069498D" w:rsidRPr="0069498D">
        <w:rPr>
          <w:lang w:val="nl-NL"/>
        </w:rPr>
        <w:t>et R. Pierik</w:t>
      </w:r>
      <w:r w:rsidR="00284EA6">
        <w:rPr>
          <w:lang w:val="nl-NL"/>
        </w:rPr>
        <w:t>.</w:t>
      </w:r>
    </w:p>
    <w:p w14:paraId="75DD3C4F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rol van de rechter rond levensbeëindigend handelen’, in: E.-J. Broers en B. van Klink (red.), </w:t>
      </w:r>
      <w:r w:rsidRPr="0069498D">
        <w:rPr>
          <w:i/>
          <w:iCs/>
          <w:lang w:val="nl-NL"/>
        </w:rPr>
        <w:t>De rechter als rechtsvormer</w:t>
      </w:r>
      <w:r w:rsidRPr="0069498D">
        <w:rPr>
          <w:lang w:val="nl-NL"/>
        </w:rPr>
        <w:t>, Den H</w:t>
      </w:r>
      <w:r w:rsidR="00284EA6">
        <w:rPr>
          <w:lang w:val="nl-NL"/>
        </w:rPr>
        <w:t>aag, Boom Juridische uitgevers 2001,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221-240.</w:t>
      </w:r>
    </w:p>
    <w:p w14:paraId="435F9976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‘Recht doen aan pluralisme’, </w:t>
      </w:r>
      <w:r w:rsidRPr="0069498D">
        <w:rPr>
          <w:i/>
          <w:iCs/>
          <w:lang w:val="nl-NL"/>
        </w:rPr>
        <w:t>Rechtsfilosofie en Rechtstheorie</w:t>
      </w:r>
      <w:r w:rsidR="00284EA6">
        <w:rPr>
          <w:lang w:val="nl-NL"/>
        </w:rPr>
        <w:t xml:space="preserve"> 30</w:t>
      </w:r>
      <w:r w:rsidRPr="0069498D">
        <w:rPr>
          <w:lang w:val="nl-NL"/>
        </w:rPr>
        <w:t>(2001)1, 58-66.</w:t>
      </w:r>
    </w:p>
    <w:p w14:paraId="458F19F6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‘Het primaat van de praktijk’, in: B. van Klink en W. Witteveen (red.), </w:t>
      </w:r>
      <w:r w:rsidRPr="0069498D">
        <w:rPr>
          <w:i/>
          <w:iCs/>
          <w:lang w:val="nl-NL"/>
        </w:rPr>
        <w:t>De overtuigende wetgever</w:t>
      </w:r>
      <w:r w:rsidRPr="0069498D">
        <w:rPr>
          <w:lang w:val="nl-NL"/>
        </w:rPr>
        <w:t>, D</w:t>
      </w:r>
      <w:r w:rsidR="00284EA6">
        <w:rPr>
          <w:lang w:val="nl-NL"/>
        </w:rPr>
        <w:t xml:space="preserve">eventer: W.E.J. Tjeenk </w:t>
      </w:r>
      <w:proofErr w:type="spellStart"/>
      <w:r w:rsidR="00284EA6">
        <w:rPr>
          <w:lang w:val="nl-NL"/>
        </w:rPr>
        <w:t>Willink</w:t>
      </w:r>
      <w:proofErr w:type="spellEnd"/>
      <w:r w:rsidR="00284EA6">
        <w:rPr>
          <w:lang w:val="nl-NL"/>
        </w:rPr>
        <w:t xml:space="preserve"> 2000,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105-122.</w:t>
      </w:r>
    </w:p>
    <w:p w14:paraId="1DE3C0E5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‘Het belang van idealen. Een programmatische verkenning’, in: W. van der B</w:t>
      </w:r>
      <w:r w:rsidR="00284EA6">
        <w:rPr>
          <w:lang w:val="nl-NL"/>
        </w:rPr>
        <w:t>urg en F.W.A. Brom (red.)</w:t>
      </w:r>
      <w:r w:rsidRPr="0069498D">
        <w:rPr>
          <w:lang w:val="nl-NL"/>
        </w:rPr>
        <w:t xml:space="preserve">, </w:t>
      </w:r>
      <w:r w:rsidRPr="0069498D">
        <w:rPr>
          <w:i/>
          <w:iCs/>
          <w:lang w:val="nl-NL"/>
        </w:rPr>
        <w:t>Over idealen. Het belang van idealen in recht, moraal en politiek</w:t>
      </w:r>
      <w:r w:rsidRPr="0069498D">
        <w:rPr>
          <w:lang w:val="nl-NL"/>
        </w:rPr>
        <w:t>, Deventer: W.E.J. Tjeenk Willink</w:t>
      </w:r>
      <w:r w:rsidR="00284EA6">
        <w:rPr>
          <w:lang w:val="nl-NL"/>
        </w:rPr>
        <w:t>1998</w:t>
      </w:r>
      <w:r w:rsidRPr="0069498D">
        <w:rPr>
          <w:lang w:val="nl-NL"/>
        </w:rPr>
        <w:t>, 1-23.</w:t>
      </w:r>
    </w:p>
    <w:p w14:paraId="456BD274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‘Wetgeving inzake morele kwesties: een procesgerichte benadering’, </w:t>
      </w:r>
      <w:r w:rsidRPr="0069498D">
        <w:rPr>
          <w:i/>
          <w:iCs/>
          <w:lang w:val="nl-NL"/>
        </w:rPr>
        <w:t xml:space="preserve">Ars </w:t>
      </w:r>
      <w:proofErr w:type="spellStart"/>
      <w:r w:rsidRPr="0069498D">
        <w:rPr>
          <w:i/>
          <w:iCs/>
          <w:lang w:val="nl-NL"/>
        </w:rPr>
        <w:t>Aequi</w:t>
      </w:r>
      <w:proofErr w:type="spellEnd"/>
      <w:r w:rsidRPr="0069498D">
        <w:rPr>
          <w:lang w:val="nl-NL"/>
        </w:rPr>
        <w:t xml:space="preserve"> 47(1998)2, 79-87.</w:t>
      </w:r>
    </w:p>
    <w:p w14:paraId="54758DFF" w14:textId="77777777" w:rsidR="00284EA6" w:rsidRDefault="00FA6081" w:rsidP="00ED6457">
      <w:pPr>
        <w:pStyle w:val="Lijstalinea"/>
        <w:numPr>
          <w:ilvl w:val="0"/>
          <w:numId w:val="11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Het huwelijk - een omstreden instituut’, </w:t>
      </w:r>
      <w:r w:rsidR="00403C7C" w:rsidRPr="0069498D">
        <w:rPr>
          <w:i/>
          <w:iCs/>
          <w:lang w:val="nl-NL"/>
        </w:rPr>
        <w:t>NJB</w:t>
      </w:r>
      <w:r w:rsidR="00403C7C" w:rsidRPr="0069498D">
        <w:rPr>
          <w:lang w:val="nl-NL"/>
        </w:rPr>
        <w:t xml:space="preserve"> 72(1997)29, 1321-1325. </w:t>
      </w:r>
    </w:p>
    <w:p w14:paraId="3CD55205" w14:textId="77777777" w:rsidR="00403C7C" w:rsidRPr="0069498D" w:rsidRDefault="00403C7C" w:rsidP="00284EA6">
      <w:pPr>
        <w:pStyle w:val="Lijstalinea"/>
        <w:numPr>
          <w:ilvl w:val="1"/>
          <w:numId w:val="11"/>
        </w:numPr>
        <w:rPr>
          <w:lang w:val="nl-NL"/>
        </w:rPr>
      </w:pPr>
      <w:r w:rsidRPr="0069498D">
        <w:rPr>
          <w:lang w:val="nl-NL"/>
        </w:rPr>
        <w:t xml:space="preserve">(plus ‘Naschrift’ (bij de reactie van M. de </w:t>
      </w:r>
      <w:proofErr w:type="spellStart"/>
      <w:r w:rsidRPr="0069498D">
        <w:rPr>
          <w:lang w:val="nl-NL"/>
        </w:rPr>
        <w:t>Blois</w:t>
      </w:r>
      <w:proofErr w:type="spellEnd"/>
      <w:r w:rsidRPr="0069498D">
        <w:rPr>
          <w:lang w:val="nl-NL"/>
        </w:rPr>
        <w:t xml:space="preserve">), </w:t>
      </w:r>
      <w:r w:rsidRPr="0069498D">
        <w:rPr>
          <w:i/>
          <w:iCs/>
          <w:lang w:val="nl-NL"/>
        </w:rPr>
        <w:t>NJB</w:t>
      </w:r>
      <w:r w:rsidRPr="0069498D">
        <w:rPr>
          <w:lang w:val="nl-NL"/>
        </w:rPr>
        <w:t xml:space="preserve"> 72(1997)37, 1721-1722.)</w:t>
      </w:r>
    </w:p>
    <w:p w14:paraId="5EB8503F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‘Gezondheidsrecht en bio-ethiek: op naar een nieuwe verhouding’,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 xml:space="preserve">, </w:t>
      </w:r>
      <w:r w:rsidRPr="0069498D">
        <w:rPr>
          <w:lang w:val="nl-NL"/>
        </w:rPr>
        <w:lastRenderedPageBreak/>
        <w:t>25(1996)3, 192-206.</w:t>
      </w:r>
    </w:p>
    <w:p w14:paraId="5FEB7732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‘Orgaandonatie: voorbij het liberale paradigma in het gezondheidsrecht?’, in: A.J.H.W. </w:t>
      </w:r>
      <w:proofErr w:type="spellStart"/>
      <w:r w:rsidRPr="0069498D">
        <w:rPr>
          <w:lang w:val="nl-NL"/>
        </w:rPr>
        <w:t>Coppelmans</w:t>
      </w:r>
      <w:proofErr w:type="spellEnd"/>
      <w:r w:rsidRPr="0069498D">
        <w:rPr>
          <w:lang w:val="nl-NL"/>
        </w:rPr>
        <w:t xml:space="preserve">, W.E.C.A. Valkenburg, R.D. </w:t>
      </w:r>
      <w:proofErr w:type="spellStart"/>
      <w:r w:rsidRPr="0069498D">
        <w:rPr>
          <w:lang w:val="nl-NL"/>
        </w:rPr>
        <w:t>Vriesendorp</w:t>
      </w:r>
      <w:proofErr w:type="spellEnd"/>
      <w:r w:rsidRPr="0069498D">
        <w:rPr>
          <w:lang w:val="nl-NL"/>
        </w:rPr>
        <w:t xml:space="preserve">, W.J. Witteveen, </w:t>
      </w:r>
      <w:r w:rsidRPr="0069498D">
        <w:rPr>
          <w:i/>
          <w:iCs/>
          <w:lang w:val="nl-NL"/>
        </w:rPr>
        <w:t>Het actuele recht 2</w:t>
      </w:r>
      <w:r w:rsidRPr="0069498D">
        <w:rPr>
          <w:lang w:val="nl-NL"/>
        </w:rPr>
        <w:t xml:space="preserve"> (JUV</w:t>
      </w:r>
      <w:r w:rsidR="00284EA6">
        <w:rPr>
          <w:lang w:val="nl-NL"/>
        </w:rPr>
        <w:t>AT-bundel), Lelystad: Vermande 1995,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83-88.</w:t>
      </w:r>
    </w:p>
    <w:p w14:paraId="6748B219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toenemende beschermwaardigheid van het embryo: een lekke ballon’, </w:t>
      </w:r>
      <w:r w:rsidRPr="0069498D">
        <w:rPr>
          <w:i/>
          <w:iCs/>
          <w:lang w:val="nl-NL"/>
        </w:rPr>
        <w:t>Tijdschrift voor Gezondheidsrecht</w:t>
      </w:r>
      <w:r w:rsidRPr="0069498D">
        <w:rPr>
          <w:lang w:val="nl-NL"/>
        </w:rPr>
        <w:t>, 19(1995)7, 419-422.</w:t>
      </w:r>
    </w:p>
    <w:p w14:paraId="6AE5495D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‘Morele beroepsdeformatie. Enkele hypothesen over de professionele moraal van juristen’, in: L.E. de Groot-van Leeuwen en L.H.A.J.M. Quant</w:t>
      </w:r>
      <w:r w:rsidR="00262B1D">
        <w:rPr>
          <w:lang w:val="nl-NL"/>
        </w:rPr>
        <w:t xml:space="preserve"> (red.)</w:t>
      </w:r>
      <w:r w:rsidRPr="0069498D">
        <w:rPr>
          <w:lang w:val="nl-NL"/>
        </w:rPr>
        <w:t xml:space="preserve">, </w:t>
      </w:r>
      <w:r w:rsidRPr="0069498D">
        <w:rPr>
          <w:i/>
          <w:iCs/>
          <w:lang w:val="nl-NL"/>
        </w:rPr>
        <w:t>Ethiek en het juridisch beroep</w:t>
      </w:r>
      <w:r w:rsidR="00262B1D">
        <w:rPr>
          <w:lang w:val="nl-NL"/>
        </w:rPr>
        <w:t>, ‘s-Gravenhage: VUGA 1995,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13-34.</w:t>
      </w:r>
    </w:p>
    <w:p w14:paraId="793C5E48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‘Symboolwerking van embryo-wetgeving’, </w:t>
      </w:r>
      <w:r w:rsidRPr="0069498D">
        <w:rPr>
          <w:i/>
          <w:iCs/>
          <w:lang w:val="nl-NL"/>
        </w:rPr>
        <w:t>Nederlands Juristenblad</w:t>
      </w:r>
      <w:r w:rsidRPr="0069498D">
        <w:rPr>
          <w:lang w:val="nl-NL"/>
        </w:rPr>
        <w:t>, 70(1995), 1236-1241.</w:t>
      </w:r>
    </w:p>
    <w:p w14:paraId="1BF9E6C5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‘Naschrift bij de reactie van </w:t>
      </w:r>
      <w:proofErr w:type="spellStart"/>
      <w:r w:rsidRPr="0069498D">
        <w:rPr>
          <w:lang w:val="nl-NL"/>
        </w:rPr>
        <w:t>Prof.dr</w:t>
      </w:r>
      <w:proofErr w:type="spellEnd"/>
      <w:r w:rsidRPr="0069498D">
        <w:rPr>
          <w:lang w:val="nl-NL"/>
        </w:rPr>
        <w:t xml:space="preserve">. H.J.J. </w:t>
      </w:r>
      <w:proofErr w:type="spellStart"/>
      <w:r w:rsidRPr="0069498D">
        <w:rPr>
          <w:lang w:val="nl-NL"/>
        </w:rPr>
        <w:t>Leenen</w:t>
      </w:r>
      <w:proofErr w:type="spellEnd"/>
      <w:r w:rsidRPr="0069498D">
        <w:rPr>
          <w:lang w:val="nl-NL"/>
        </w:rPr>
        <w:t xml:space="preserve">’, </w:t>
      </w:r>
      <w:r w:rsidRPr="0069498D">
        <w:rPr>
          <w:i/>
          <w:iCs/>
          <w:lang w:val="nl-NL"/>
        </w:rPr>
        <w:t>Tijdschrift voor Gezondheidsrecht</w:t>
      </w:r>
      <w:r w:rsidRPr="0069498D">
        <w:rPr>
          <w:lang w:val="nl-NL"/>
        </w:rPr>
        <w:t>, 18(1994)7, 406-409.</w:t>
      </w:r>
    </w:p>
    <w:p w14:paraId="5D16DBB9" w14:textId="77777777" w:rsidR="00403C7C" w:rsidRPr="0069498D" w:rsidRDefault="00D60678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‘De juridische “status”</w:t>
      </w:r>
      <w:r w:rsidR="00403C7C" w:rsidRPr="0069498D">
        <w:rPr>
          <w:lang w:val="nl-NL"/>
        </w:rPr>
        <w:t xml:space="preserve"> van het embryo: een op drift geraakte fictie’, </w:t>
      </w:r>
      <w:r w:rsidR="00403C7C" w:rsidRPr="0069498D">
        <w:rPr>
          <w:i/>
          <w:iCs/>
          <w:lang w:val="nl-NL"/>
        </w:rPr>
        <w:t>Tijdschrift voor Gezondheidsrecht</w:t>
      </w:r>
      <w:r w:rsidR="00403C7C" w:rsidRPr="0069498D">
        <w:rPr>
          <w:lang w:val="nl-NL"/>
        </w:rPr>
        <w:t>, 18(1994)7, 386-401.</w:t>
      </w:r>
    </w:p>
    <w:p w14:paraId="50F81EF9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‘Zelfbeschikking: een recht met vele gezichten? De ontoereikendheid van de juridische discussie over orgaandonatie’, in: W. van der Burg en P. </w:t>
      </w:r>
      <w:proofErr w:type="spellStart"/>
      <w:r w:rsidRPr="0069498D">
        <w:rPr>
          <w:lang w:val="nl-NL"/>
        </w:rPr>
        <w:t>Ippel</w:t>
      </w:r>
      <w:proofErr w:type="spellEnd"/>
      <w:r w:rsidRPr="0069498D">
        <w:rPr>
          <w:lang w:val="nl-NL"/>
        </w:rPr>
        <w:t xml:space="preserve"> (</w:t>
      </w:r>
      <w:proofErr w:type="spellStart"/>
      <w:r w:rsidRPr="0069498D">
        <w:rPr>
          <w:lang w:val="nl-NL"/>
        </w:rPr>
        <w:t>eds</w:t>
      </w:r>
      <w:proofErr w:type="spellEnd"/>
      <w:r w:rsidRPr="0069498D">
        <w:rPr>
          <w:lang w:val="nl-NL"/>
        </w:rPr>
        <w:t xml:space="preserve">.), </w:t>
      </w:r>
      <w:r w:rsidRPr="0069498D">
        <w:rPr>
          <w:i/>
          <w:iCs/>
          <w:lang w:val="nl-NL"/>
        </w:rPr>
        <w:t>De Siamese tweeling</w:t>
      </w:r>
      <w:r w:rsidR="00FF7629">
        <w:rPr>
          <w:lang w:val="nl-NL"/>
        </w:rPr>
        <w:t>, Assen: Van Gorcum 1994,</w:t>
      </w:r>
      <w:r w:rsidR="0069498D" w:rsidRPr="0069498D">
        <w:rPr>
          <w:lang w:val="nl-NL"/>
        </w:rPr>
        <w:t xml:space="preserve"> </w:t>
      </w:r>
      <w:r w:rsidR="00FF7629">
        <w:rPr>
          <w:lang w:val="nl-NL"/>
        </w:rPr>
        <w:t>203-217, met C. Bekker.</w:t>
      </w:r>
    </w:p>
    <w:p w14:paraId="59C91D55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‘Grondrechten in het gezondheidsrecht: Beperkingen van de gangbare grondslagenbenadering’, in: W. van der Burg en P. </w:t>
      </w:r>
      <w:proofErr w:type="spellStart"/>
      <w:r w:rsidRPr="0069498D">
        <w:rPr>
          <w:lang w:val="nl-NL"/>
        </w:rPr>
        <w:t>Ippel</w:t>
      </w:r>
      <w:proofErr w:type="spellEnd"/>
      <w:r w:rsidRPr="0069498D">
        <w:rPr>
          <w:lang w:val="nl-NL"/>
        </w:rPr>
        <w:t xml:space="preserve"> (</w:t>
      </w:r>
      <w:proofErr w:type="spellStart"/>
      <w:r w:rsidRPr="0069498D">
        <w:rPr>
          <w:lang w:val="nl-NL"/>
        </w:rPr>
        <w:t>eds</w:t>
      </w:r>
      <w:proofErr w:type="spellEnd"/>
      <w:r w:rsidRPr="0069498D">
        <w:rPr>
          <w:lang w:val="nl-NL"/>
        </w:rPr>
        <w:t xml:space="preserve">.), </w:t>
      </w:r>
      <w:r w:rsidRPr="0069498D">
        <w:rPr>
          <w:i/>
          <w:iCs/>
          <w:lang w:val="nl-NL"/>
        </w:rPr>
        <w:t>De Siamese tweeling</w:t>
      </w:r>
      <w:r w:rsidR="00A83FF9">
        <w:rPr>
          <w:lang w:val="nl-NL"/>
        </w:rPr>
        <w:t>, Assen: Van Gorcum 1994,</w:t>
      </w:r>
      <w:r w:rsidR="0069498D" w:rsidRPr="0069498D">
        <w:rPr>
          <w:lang w:val="nl-NL"/>
        </w:rPr>
        <w:t xml:space="preserve"> </w:t>
      </w:r>
      <w:r w:rsidR="00FF7629">
        <w:rPr>
          <w:lang w:val="nl-NL"/>
        </w:rPr>
        <w:t>187-202, m</w:t>
      </w:r>
      <w:r w:rsidR="0069498D" w:rsidRPr="0069498D">
        <w:rPr>
          <w:lang w:val="nl-NL"/>
        </w:rPr>
        <w:t>et H.M. Oevermans</w:t>
      </w:r>
      <w:r w:rsidR="00FF7629">
        <w:rPr>
          <w:lang w:val="nl-NL"/>
        </w:rPr>
        <w:t>.</w:t>
      </w:r>
    </w:p>
    <w:p w14:paraId="13772EC8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arts: heilige of koopman?, in: W. van der Burg en P. </w:t>
      </w:r>
      <w:proofErr w:type="spellStart"/>
      <w:r w:rsidRPr="0069498D">
        <w:rPr>
          <w:lang w:val="nl-NL"/>
        </w:rPr>
        <w:t>Ippel</w:t>
      </w:r>
      <w:proofErr w:type="spellEnd"/>
      <w:r w:rsidRPr="0069498D">
        <w:rPr>
          <w:lang w:val="nl-NL"/>
        </w:rPr>
        <w:t xml:space="preserve"> (</w:t>
      </w:r>
      <w:proofErr w:type="spellStart"/>
      <w:r w:rsidRPr="0069498D">
        <w:rPr>
          <w:lang w:val="nl-NL"/>
        </w:rPr>
        <w:t>eds</w:t>
      </w:r>
      <w:proofErr w:type="spellEnd"/>
      <w:r w:rsidRPr="0069498D">
        <w:rPr>
          <w:lang w:val="nl-NL"/>
        </w:rPr>
        <w:t xml:space="preserve">.), </w:t>
      </w:r>
      <w:r w:rsidRPr="0069498D">
        <w:rPr>
          <w:i/>
          <w:iCs/>
          <w:lang w:val="nl-NL"/>
        </w:rPr>
        <w:t>De Siamese tweeling</w:t>
      </w:r>
      <w:r w:rsidRPr="0069498D">
        <w:rPr>
          <w:lang w:val="nl-NL"/>
        </w:rPr>
        <w:t>, Assen: Van Gor</w:t>
      </w:r>
      <w:r w:rsidR="00FF7629">
        <w:rPr>
          <w:lang w:val="nl-NL"/>
        </w:rPr>
        <w:t>cum</w:t>
      </w:r>
      <w:r w:rsidR="00A83FF9">
        <w:rPr>
          <w:lang w:val="nl-NL"/>
        </w:rPr>
        <w:t xml:space="preserve"> 1994</w:t>
      </w:r>
      <w:r w:rsidR="00FF7629">
        <w:rPr>
          <w:lang w:val="nl-NL"/>
        </w:rPr>
        <w:t xml:space="preserve">, 105-119, met </w:t>
      </w:r>
      <w:r w:rsidR="00FF7629" w:rsidRPr="0069498D">
        <w:rPr>
          <w:lang w:val="nl-NL"/>
        </w:rPr>
        <w:t>A.K</w:t>
      </w:r>
      <w:r w:rsidR="00FF7629">
        <w:rPr>
          <w:lang w:val="nl-NL"/>
        </w:rPr>
        <w:t>. Huibers.</w:t>
      </w:r>
    </w:p>
    <w:p w14:paraId="5E4A6D85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twee-eenheid van recht en moraal: filosofische begripsverheldering en terreinverkenning’, in: W. van der Burg en P. </w:t>
      </w:r>
      <w:proofErr w:type="spellStart"/>
      <w:r w:rsidRPr="0069498D">
        <w:rPr>
          <w:lang w:val="nl-NL"/>
        </w:rPr>
        <w:t>Ippel</w:t>
      </w:r>
      <w:proofErr w:type="spellEnd"/>
      <w:r w:rsidRPr="0069498D">
        <w:rPr>
          <w:lang w:val="nl-NL"/>
        </w:rPr>
        <w:t xml:space="preserve"> (</w:t>
      </w:r>
      <w:proofErr w:type="spellStart"/>
      <w:r w:rsidRPr="0069498D">
        <w:rPr>
          <w:lang w:val="nl-NL"/>
        </w:rPr>
        <w:t>eds</w:t>
      </w:r>
      <w:proofErr w:type="spellEnd"/>
      <w:r w:rsidRPr="0069498D">
        <w:rPr>
          <w:lang w:val="nl-NL"/>
        </w:rPr>
        <w:t xml:space="preserve">.), </w:t>
      </w:r>
      <w:r w:rsidRPr="0069498D">
        <w:rPr>
          <w:i/>
          <w:iCs/>
          <w:lang w:val="nl-NL"/>
        </w:rPr>
        <w:t>De Siamese tweeling</w:t>
      </w:r>
      <w:r w:rsidR="00A83FF9">
        <w:rPr>
          <w:lang w:val="nl-NL"/>
        </w:rPr>
        <w:t>, Assen: Van Gorcum 1994,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17-32.</w:t>
      </w:r>
    </w:p>
    <w:p w14:paraId="6858705D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‘Inleiding’, in: W. van der Burg en P. </w:t>
      </w:r>
      <w:proofErr w:type="spellStart"/>
      <w:r w:rsidRPr="0069498D">
        <w:rPr>
          <w:lang w:val="nl-NL"/>
        </w:rPr>
        <w:t>Ippel</w:t>
      </w:r>
      <w:proofErr w:type="spellEnd"/>
      <w:r w:rsidRPr="0069498D">
        <w:rPr>
          <w:lang w:val="nl-NL"/>
        </w:rPr>
        <w:t xml:space="preserve"> (</w:t>
      </w:r>
      <w:proofErr w:type="spellStart"/>
      <w:r w:rsidRPr="0069498D">
        <w:rPr>
          <w:lang w:val="nl-NL"/>
        </w:rPr>
        <w:t>eds</w:t>
      </w:r>
      <w:proofErr w:type="spellEnd"/>
      <w:r w:rsidRPr="0069498D">
        <w:rPr>
          <w:lang w:val="nl-NL"/>
        </w:rPr>
        <w:t xml:space="preserve">.), </w:t>
      </w:r>
      <w:r w:rsidRPr="0069498D">
        <w:rPr>
          <w:i/>
          <w:iCs/>
          <w:lang w:val="nl-NL"/>
        </w:rPr>
        <w:t>De Siamese tweeling,</w:t>
      </w:r>
      <w:r w:rsidRPr="0069498D">
        <w:rPr>
          <w:i/>
          <w:lang w:val="nl-NL"/>
        </w:rPr>
        <w:t xml:space="preserve"> </w:t>
      </w:r>
      <w:r w:rsidR="00A83FF9">
        <w:rPr>
          <w:lang w:val="nl-NL"/>
        </w:rPr>
        <w:t>Assen: Van Gorcum</w:t>
      </w:r>
      <w:r w:rsidR="005A0C8B">
        <w:rPr>
          <w:lang w:val="nl-NL"/>
        </w:rPr>
        <w:t xml:space="preserve"> 1994</w:t>
      </w:r>
      <w:r w:rsidR="00A83FF9">
        <w:rPr>
          <w:lang w:val="nl-NL"/>
        </w:rPr>
        <w:t>, 1-14, m</w:t>
      </w:r>
      <w:r w:rsidR="0069498D" w:rsidRPr="0069498D">
        <w:rPr>
          <w:lang w:val="nl-NL"/>
        </w:rPr>
        <w:t xml:space="preserve">et P. </w:t>
      </w:r>
      <w:proofErr w:type="spellStart"/>
      <w:r w:rsidR="0069498D" w:rsidRPr="0069498D">
        <w:rPr>
          <w:lang w:val="nl-NL"/>
        </w:rPr>
        <w:t>Ippel</w:t>
      </w:r>
      <w:proofErr w:type="spellEnd"/>
      <w:r w:rsidR="00A83FF9">
        <w:rPr>
          <w:lang w:val="nl-NL"/>
        </w:rPr>
        <w:t>.</w:t>
      </w:r>
    </w:p>
    <w:p w14:paraId="23DB92F4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‘De zorg van een goed hulpverlener’, in: F.W.A. Brom, B.J. van den Bergh en A.K. Huibers (</w:t>
      </w:r>
      <w:proofErr w:type="spellStart"/>
      <w:r w:rsidRPr="0069498D">
        <w:rPr>
          <w:lang w:val="nl-NL"/>
        </w:rPr>
        <w:t>eds</w:t>
      </w:r>
      <w:proofErr w:type="spellEnd"/>
      <w:r w:rsidRPr="0069498D">
        <w:rPr>
          <w:lang w:val="nl-NL"/>
        </w:rPr>
        <w:t xml:space="preserve">.), </w:t>
      </w:r>
      <w:r w:rsidRPr="0069498D">
        <w:rPr>
          <w:i/>
          <w:iCs/>
          <w:lang w:val="nl-NL"/>
        </w:rPr>
        <w:t>Beleid</w:t>
      </w:r>
      <w:r w:rsidRPr="0069498D">
        <w:rPr>
          <w:lang w:val="nl-NL"/>
        </w:rPr>
        <w:t xml:space="preserve"> </w:t>
      </w:r>
      <w:r w:rsidRPr="0069498D">
        <w:rPr>
          <w:i/>
          <w:iCs/>
          <w:lang w:val="nl-NL"/>
        </w:rPr>
        <w:t>en Ethiek,</w:t>
      </w:r>
      <w:r w:rsidR="00A83FF9">
        <w:rPr>
          <w:lang w:val="nl-NL"/>
        </w:rPr>
        <w:t xml:space="preserve"> Assen: Van Gorcum 1993,</w:t>
      </w:r>
      <w:r w:rsidR="0069498D" w:rsidRPr="0069498D">
        <w:rPr>
          <w:lang w:val="nl-NL"/>
        </w:rPr>
        <w:t xml:space="preserve"> </w:t>
      </w:r>
      <w:r w:rsidR="00A83FF9">
        <w:rPr>
          <w:lang w:val="nl-NL"/>
        </w:rPr>
        <w:t xml:space="preserve">88-99, met P. </w:t>
      </w:r>
      <w:proofErr w:type="spellStart"/>
      <w:r w:rsidR="00A83FF9">
        <w:rPr>
          <w:lang w:val="nl-NL"/>
        </w:rPr>
        <w:t>Ippel</w:t>
      </w:r>
      <w:proofErr w:type="spellEnd"/>
      <w:r w:rsidR="0069498D" w:rsidRPr="0069498D">
        <w:rPr>
          <w:lang w:val="nl-NL"/>
        </w:rPr>
        <w:t xml:space="preserve"> et al</w:t>
      </w:r>
      <w:r w:rsidR="00A83FF9">
        <w:rPr>
          <w:lang w:val="nl-NL"/>
        </w:rPr>
        <w:t>.</w:t>
      </w:r>
    </w:p>
    <w:p w14:paraId="39A15516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gele oormerken, of: de betekenis van incoherenties in ethiek en recht’,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22(1993), 37-50.</w:t>
      </w:r>
    </w:p>
    <w:p w14:paraId="7D49FA8A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‘Rechten van kinderen: enkele filosofische kanttekeningen’, in: C. van </w:t>
      </w:r>
      <w:proofErr w:type="spellStart"/>
      <w:r w:rsidRPr="0069498D">
        <w:rPr>
          <w:lang w:val="nl-NL"/>
        </w:rPr>
        <w:t>Nijnatten</w:t>
      </w:r>
      <w:proofErr w:type="spellEnd"/>
      <w:r w:rsidRPr="0069498D">
        <w:rPr>
          <w:lang w:val="nl-NL"/>
        </w:rPr>
        <w:t xml:space="preserve"> (red.), </w:t>
      </w:r>
      <w:r w:rsidRPr="0069498D">
        <w:rPr>
          <w:i/>
          <w:iCs/>
          <w:lang w:val="nl-NL"/>
        </w:rPr>
        <w:t>Kinderrechten in discussie</w:t>
      </w:r>
      <w:r w:rsidR="005F3306">
        <w:rPr>
          <w:lang w:val="nl-NL"/>
        </w:rPr>
        <w:t>, Meppel: Boom 1993,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64-80.</w:t>
      </w:r>
    </w:p>
    <w:p w14:paraId="1A1D8043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‘Het milieu in de politieke filosofie: naar een andere staatsopvatting’, in: W. Achterberg (ed.), </w:t>
      </w:r>
      <w:r w:rsidRPr="0069498D">
        <w:rPr>
          <w:i/>
          <w:iCs/>
          <w:lang w:val="nl-NL"/>
        </w:rPr>
        <w:t>Natuur: uitbuiting of respect? natuurwaarden in discussie</w:t>
      </w:r>
      <w:r w:rsidR="005A0C8B">
        <w:rPr>
          <w:lang w:val="nl-NL"/>
        </w:rPr>
        <w:t>, Kampen: Kok Agora 1989,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96-120.</w:t>
      </w:r>
    </w:p>
    <w:p w14:paraId="78CE5531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‘Inleiding. De plaats van de ‘Tanner </w:t>
      </w:r>
      <w:proofErr w:type="spellStart"/>
      <w:r w:rsidRPr="0069498D">
        <w:rPr>
          <w:lang w:val="nl-NL"/>
        </w:rPr>
        <w:t>Lectures</w:t>
      </w:r>
      <w:proofErr w:type="spellEnd"/>
      <w:r w:rsidRPr="0069498D">
        <w:rPr>
          <w:lang w:val="nl-NL"/>
        </w:rPr>
        <w:t xml:space="preserve">’ in het oeuvre van </w:t>
      </w:r>
      <w:proofErr w:type="spellStart"/>
      <w:r w:rsidRPr="0069498D">
        <w:rPr>
          <w:lang w:val="nl-NL"/>
        </w:rPr>
        <w:t>Jürgen</w:t>
      </w:r>
      <w:proofErr w:type="spellEnd"/>
      <w:r w:rsidRPr="0069498D">
        <w:rPr>
          <w:lang w:val="nl-NL"/>
        </w:rPr>
        <w:t xml:space="preserve"> Habermas’, in: </w:t>
      </w:r>
      <w:proofErr w:type="spellStart"/>
      <w:r w:rsidRPr="0069498D">
        <w:rPr>
          <w:lang w:val="nl-NL"/>
        </w:rPr>
        <w:t>Jürgen</w:t>
      </w:r>
      <w:proofErr w:type="spellEnd"/>
      <w:r w:rsidRPr="0069498D">
        <w:rPr>
          <w:lang w:val="nl-NL"/>
        </w:rPr>
        <w:t xml:space="preserve"> Habermas, </w:t>
      </w:r>
      <w:r w:rsidRPr="0069498D">
        <w:rPr>
          <w:i/>
          <w:iCs/>
          <w:lang w:val="nl-NL"/>
        </w:rPr>
        <w:t xml:space="preserve">Recht en Moraal. Twee voordrachten, </w:t>
      </w:r>
      <w:r w:rsidR="005A0C8B">
        <w:rPr>
          <w:lang w:val="nl-NL"/>
        </w:rPr>
        <w:t>Kampen: Kok Agora 1988, 7-47, m</w:t>
      </w:r>
      <w:r w:rsidR="0069498D" w:rsidRPr="0069498D">
        <w:rPr>
          <w:lang w:val="nl-NL"/>
        </w:rPr>
        <w:t xml:space="preserve">et W. van </w:t>
      </w:r>
      <w:proofErr w:type="spellStart"/>
      <w:r w:rsidR="0069498D" w:rsidRPr="0069498D">
        <w:rPr>
          <w:lang w:val="nl-NL"/>
        </w:rPr>
        <w:t>Reijen</w:t>
      </w:r>
      <w:proofErr w:type="spellEnd"/>
      <w:r w:rsidR="005A0C8B">
        <w:rPr>
          <w:lang w:val="nl-NL"/>
        </w:rPr>
        <w:t>.</w:t>
      </w:r>
    </w:p>
    <w:p w14:paraId="1EA72440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‘Pleidooi voor een radicaal-liberale rechtspraak: de rechtstheorie van Ronald </w:t>
      </w:r>
      <w:proofErr w:type="spellStart"/>
      <w:r w:rsidRPr="0069498D">
        <w:rPr>
          <w:lang w:val="nl-NL"/>
        </w:rPr>
        <w:t>Dworkin</w:t>
      </w:r>
      <w:proofErr w:type="spellEnd"/>
      <w:r w:rsidRPr="0069498D">
        <w:rPr>
          <w:lang w:val="nl-NL"/>
        </w:rPr>
        <w:t xml:space="preserve">’, </w:t>
      </w:r>
      <w:r w:rsidRPr="0069498D">
        <w:rPr>
          <w:i/>
          <w:iCs/>
          <w:lang w:val="nl-NL"/>
        </w:rPr>
        <w:t>Recht en Kritiek</w:t>
      </w:r>
      <w:r w:rsidR="005A0C8B">
        <w:rPr>
          <w:lang w:val="nl-NL"/>
        </w:rPr>
        <w:t>, 12(1986), 342-373, m</w:t>
      </w:r>
      <w:r w:rsidR="0069498D" w:rsidRPr="0069498D">
        <w:rPr>
          <w:lang w:val="nl-NL"/>
        </w:rPr>
        <w:t xml:space="preserve">et T. van </w:t>
      </w:r>
      <w:proofErr w:type="spellStart"/>
      <w:r w:rsidR="0069498D" w:rsidRPr="0069498D">
        <w:rPr>
          <w:lang w:val="nl-NL"/>
        </w:rPr>
        <w:t>Willigenburg</w:t>
      </w:r>
      <w:proofErr w:type="spellEnd"/>
      <w:r w:rsidR="005A0C8B">
        <w:rPr>
          <w:lang w:val="nl-NL"/>
        </w:rPr>
        <w:t>.</w:t>
      </w:r>
    </w:p>
    <w:p w14:paraId="0D267103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‘Burgerlijke ongehoorzaamheid: teken van nihilisme en normvervaging?’, </w:t>
      </w:r>
      <w:r w:rsidRPr="0069498D">
        <w:rPr>
          <w:i/>
          <w:iCs/>
          <w:lang w:val="nl-NL"/>
        </w:rPr>
        <w:t>Recht en Kritiek</w:t>
      </w:r>
      <w:r w:rsidRPr="0069498D">
        <w:rPr>
          <w:lang w:val="nl-NL"/>
        </w:rPr>
        <w:t>, 12(1986), 213-228.</w:t>
      </w:r>
    </w:p>
    <w:p w14:paraId="16CA37B1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rechtstheorie van </w:t>
      </w:r>
      <w:proofErr w:type="spellStart"/>
      <w:r w:rsidRPr="0069498D">
        <w:rPr>
          <w:lang w:val="nl-NL"/>
        </w:rPr>
        <w:t>Jürgen</w:t>
      </w:r>
      <w:proofErr w:type="spellEnd"/>
      <w:r w:rsidRPr="0069498D">
        <w:rPr>
          <w:lang w:val="nl-NL"/>
        </w:rPr>
        <w:t xml:space="preserve"> Habermas’, </w:t>
      </w:r>
      <w:r w:rsidRPr="0069498D">
        <w:rPr>
          <w:i/>
          <w:iCs/>
          <w:lang w:val="nl-NL"/>
        </w:rPr>
        <w:t>Recht en Kritiek</w:t>
      </w:r>
      <w:r w:rsidRPr="0069498D">
        <w:rPr>
          <w:lang w:val="nl-NL"/>
        </w:rPr>
        <w:t>, 11(1985), 6-27.</w:t>
      </w:r>
    </w:p>
    <w:p w14:paraId="66C72C3C" w14:textId="77777777" w:rsidR="00403C7C" w:rsidRPr="0069498D" w:rsidRDefault="00403C7C" w:rsidP="0069498D">
      <w:pPr>
        <w:pStyle w:val="Lijstalinea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‘Verdediging van totaalweigeraars’, </w:t>
      </w:r>
      <w:r w:rsidRPr="0069498D">
        <w:rPr>
          <w:i/>
          <w:iCs/>
          <w:lang w:val="nl-NL"/>
        </w:rPr>
        <w:t>Recht en Kritiek</w:t>
      </w:r>
      <w:r w:rsidRPr="0069498D">
        <w:rPr>
          <w:lang w:val="nl-NL"/>
        </w:rPr>
        <w:t>, 10(19</w:t>
      </w:r>
      <w:r w:rsidR="005A0C8B">
        <w:rPr>
          <w:lang w:val="nl-NL"/>
        </w:rPr>
        <w:t>84), 162-174, m</w:t>
      </w:r>
      <w:r w:rsidR="0069498D" w:rsidRPr="0069498D">
        <w:rPr>
          <w:lang w:val="nl-NL"/>
        </w:rPr>
        <w:t>et J. van Vreeswijk</w:t>
      </w:r>
      <w:r w:rsidR="005A0C8B">
        <w:rPr>
          <w:lang w:val="nl-NL"/>
        </w:rPr>
        <w:t>.</w:t>
      </w:r>
    </w:p>
    <w:p w14:paraId="01F8D6B6" w14:textId="77777777" w:rsidR="00403C7C" w:rsidRDefault="00403C7C" w:rsidP="00403C7C">
      <w:pPr>
        <w:rPr>
          <w:lang w:val="nl-NL"/>
        </w:rPr>
      </w:pPr>
    </w:p>
    <w:p w14:paraId="4251C096" w14:textId="189483A6" w:rsidR="00403C7C" w:rsidRDefault="007C41BC" w:rsidP="00403C7C">
      <w:pPr>
        <w:outlineLvl w:val="0"/>
        <w:rPr>
          <w:b/>
          <w:bCs/>
          <w:lang w:val="nl-NL"/>
        </w:rPr>
      </w:pPr>
      <w:proofErr w:type="spellStart"/>
      <w:r>
        <w:rPr>
          <w:b/>
          <w:bCs/>
          <w:lang w:val="nl-NL"/>
        </w:rPr>
        <w:t>Book</w:t>
      </w:r>
      <w:proofErr w:type="spellEnd"/>
      <w:r>
        <w:rPr>
          <w:b/>
          <w:bCs/>
          <w:lang w:val="nl-NL"/>
        </w:rPr>
        <w:t xml:space="preserve"> R</w:t>
      </w:r>
      <w:r w:rsidR="00EE1D16">
        <w:rPr>
          <w:b/>
          <w:bCs/>
          <w:lang w:val="nl-NL"/>
        </w:rPr>
        <w:t>eviews</w:t>
      </w:r>
    </w:p>
    <w:p w14:paraId="7ADB6ADC" w14:textId="33B6B87F" w:rsidR="00715468" w:rsidRPr="00715468" w:rsidRDefault="00715468" w:rsidP="00715468">
      <w:pPr>
        <w:pStyle w:val="Lijstalinea"/>
        <w:numPr>
          <w:ilvl w:val="0"/>
          <w:numId w:val="12"/>
        </w:numPr>
        <w:rPr>
          <w:lang w:val="en-GB"/>
        </w:rPr>
      </w:pPr>
      <w:r w:rsidRPr="00E53FE2">
        <w:t xml:space="preserve">‘Kestemont. </w:t>
      </w:r>
      <w:r w:rsidRPr="00715468">
        <w:rPr>
          <w:lang w:val="en-GB"/>
        </w:rPr>
        <w:t>Handbook on Legal Methodology. A</w:t>
      </w:r>
      <w:r>
        <w:rPr>
          <w:lang w:val="en-GB"/>
        </w:rPr>
        <w:t xml:space="preserve"> review’, </w:t>
      </w:r>
      <w:r w:rsidRPr="00715468">
        <w:rPr>
          <w:i/>
          <w:lang w:val="en-GB"/>
        </w:rPr>
        <w:t>Law and Method</w:t>
      </w:r>
      <w:r>
        <w:rPr>
          <w:lang w:val="en-GB"/>
        </w:rPr>
        <w:t xml:space="preserve"> 2019 (</w:t>
      </w:r>
      <w:r w:rsidRPr="00715468">
        <w:rPr>
          <w:lang w:val="en-GB"/>
        </w:rPr>
        <w:t>http://www.lawandmethod.nl/tijdschrift/lawandmethod/2019/1/lawandmethod-D-18-00012.pdf</w:t>
      </w:r>
      <w:r>
        <w:rPr>
          <w:lang w:val="en-GB"/>
        </w:rPr>
        <w:t xml:space="preserve">), 1-5. </w:t>
      </w:r>
    </w:p>
    <w:p w14:paraId="5556045F" w14:textId="4E9F63DF" w:rsidR="00D65E22" w:rsidRPr="0069498D" w:rsidRDefault="00D65E22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‘Recensie: Patrick </w:t>
      </w:r>
      <w:proofErr w:type="spellStart"/>
      <w:r w:rsidRPr="0069498D">
        <w:rPr>
          <w:lang w:val="nl-NL"/>
        </w:rPr>
        <w:t>Loobuyck</w:t>
      </w:r>
      <w:proofErr w:type="spellEnd"/>
      <w:r w:rsidRPr="0069498D">
        <w:rPr>
          <w:lang w:val="nl-NL"/>
        </w:rPr>
        <w:t xml:space="preserve">, De seculiere samenleving. Over religie, atheïsme en democratie, Antwerpen: </w:t>
      </w:r>
      <w:proofErr w:type="spellStart"/>
      <w:r w:rsidRPr="0069498D">
        <w:rPr>
          <w:lang w:val="nl-NL"/>
        </w:rPr>
        <w:t>Houtekiet</w:t>
      </w:r>
      <w:proofErr w:type="spellEnd"/>
      <w:r w:rsidRPr="0069498D">
        <w:rPr>
          <w:lang w:val="nl-NL"/>
        </w:rPr>
        <w:t xml:space="preserve"> 2013’, </w:t>
      </w:r>
      <w:r w:rsidRPr="0069498D">
        <w:rPr>
          <w:i/>
          <w:lang w:val="nl-NL"/>
        </w:rPr>
        <w:t xml:space="preserve">Algemeen Nederlands Tijdschrift voor Wijsbegeerte, </w:t>
      </w:r>
      <w:r w:rsidR="005A0C8B">
        <w:rPr>
          <w:lang w:val="nl-NL"/>
        </w:rPr>
        <w:t>106(2014)</w:t>
      </w:r>
      <w:r w:rsidRPr="0069498D">
        <w:rPr>
          <w:lang w:val="nl-NL"/>
        </w:rPr>
        <w:t>3, 266-268.</w:t>
      </w:r>
    </w:p>
    <w:p w14:paraId="5FF2A519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Ronald </w:t>
      </w:r>
      <w:proofErr w:type="spellStart"/>
      <w:r w:rsidRPr="0069498D">
        <w:rPr>
          <w:lang w:val="nl-NL"/>
        </w:rPr>
        <w:t>Dworkin</w:t>
      </w:r>
      <w:proofErr w:type="spellEnd"/>
      <w:r w:rsidRPr="0069498D">
        <w:rPr>
          <w:lang w:val="nl-NL"/>
        </w:rPr>
        <w:t xml:space="preserve">, </w:t>
      </w:r>
      <w:proofErr w:type="spellStart"/>
      <w:r w:rsidRPr="0069498D">
        <w:rPr>
          <w:lang w:val="nl-NL"/>
        </w:rPr>
        <w:t>Justice</w:t>
      </w:r>
      <w:proofErr w:type="spellEnd"/>
      <w:r w:rsidRPr="0069498D">
        <w:rPr>
          <w:lang w:val="nl-NL"/>
        </w:rPr>
        <w:t xml:space="preserve"> in Robes’, </w:t>
      </w:r>
      <w:r w:rsidRPr="0069498D">
        <w:rPr>
          <w:i/>
          <w:lang w:val="nl-NL"/>
        </w:rPr>
        <w:t>Nederlands Juristenblad</w:t>
      </w:r>
      <w:r w:rsidR="005A0C8B">
        <w:rPr>
          <w:lang w:val="nl-NL"/>
        </w:rPr>
        <w:t>, 81(2006)</w:t>
      </w:r>
      <w:r w:rsidRPr="0069498D">
        <w:rPr>
          <w:lang w:val="nl-NL"/>
        </w:rPr>
        <w:t>45/46, 2606-2608.</w:t>
      </w:r>
    </w:p>
    <w:p w14:paraId="7AB4A232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De actualiteit van het geweten’, </w:t>
      </w:r>
      <w:r w:rsidRPr="0069498D">
        <w:rPr>
          <w:i/>
          <w:lang w:val="nl-NL"/>
        </w:rPr>
        <w:t>Nederlands Theologisch Tijdschrift</w:t>
      </w:r>
      <w:r w:rsidR="0069498D" w:rsidRPr="0069498D">
        <w:rPr>
          <w:i/>
          <w:lang w:val="nl-NL"/>
        </w:rPr>
        <w:t xml:space="preserve"> </w:t>
      </w:r>
      <w:r w:rsidR="005A0C8B" w:rsidRPr="005A0C8B">
        <w:rPr>
          <w:lang w:val="nl-NL"/>
        </w:rPr>
        <w:t>59</w:t>
      </w:r>
      <w:r w:rsidR="0069498D" w:rsidRPr="0069498D">
        <w:rPr>
          <w:i/>
          <w:lang w:val="nl-NL"/>
        </w:rPr>
        <w:t>(</w:t>
      </w:r>
      <w:r w:rsidR="0069498D" w:rsidRPr="0069498D">
        <w:rPr>
          <w:lang w:val="nl-NL"/>
        </w:rPr>
        <w:t>2005)</w:t>
      </w:r>
      <w:r w:rsidR="005A0C8B">
        <w:rPr>
          <w:lang w:val="nl-NL"/>
        </w:rPr>
        <w:t>4</w:t>
      </w:r>
      <w:r w:rsidRPr="0069498D">
        <w:rPr>
          <w:lang w:val="nl-NL"/>
        </w:rPr>
        <w:t>, 344-344.</w:t>
      </w:r>
    </w:p>
    <w:p w14:paraId="7EBF4A80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b/>
          <w:bCs/>
          <w:lang w:val="nl-NL"/>
        </w:rPr>
      </w:pPr>
      <w:r w:rsidRPr="0069498D">
        <w:rPr>
          <w:lang w:val="nl-NL"/>
        </w:rPr>
        <w:t xml:space="preserve">‘Boekbespreking van Olav Antonie </w:t>
      </w:r>
      <w:proofErr w:type="spellStart"/>
      <w:r w:rsidRPr="0069498D">
        <w:rPr>
          <w:lang w:val="nl-NL"/>
        </w:rPr>
        <w:t>Haazen</w:t>
      </w:r>
      <w:proofErr w:type="spellEnd"/>
      <w:r w:rsidRPr="0069498D">
        <w:rPr>
          <w:lang w:val="nl-NL"/>
        </w:rPr>
        <w:t xml:space="preserve">, Algemeen deel van het rechterlijk overgangsrecht’,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33(2004)2, 204-207.</w:t>
      </w:r>
      <w:r w:rsidRPr="0069498D">
        <w:rPr>
          <w:b/>
          <w:bCs/>
          <w:lang w:val="nl-NL"/>
        </w:rPr>
        <w:tab/>
      </w:r>
    </w:p>
    <w:p w14:paraId="0B9A17E6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J.C. </w:t>
      </w:r>
      <w:proofErr w:type="spellStart"/>
      <w:r w:rsidRPr="0069498D">
        <w:rPr>
          <w:lang w:val="nl-NL"/>
        </w:rPr>
        <w:t>Hordijk</w:t>
      </w:r>
      <w:proofErr w:type="spellEnd"/>
      <w:r w:rsidRPr="0069498D">
        <w:rPr>
          <w:lang w:val="nl-NL"/>
        </w:rPr>
        <w:t xml:space="preserve">, De democratie van het respect. Schoolstrijd, levensbeschouwing en politiek debat’, </w:t>
      </w:r>
      <w:r w:rsidRPr="0069498D">
        <w:rPr>
          <w:i/>
          <w:iCs/>
          <w:lang w:val="nl-NL"/>
        </w:rPr>
        <w:t>Filosofie &amp; Praktijk</w:t>
      </w:r>
      <w:r w:rsidRPr="0069498D">
        <w:rPr>
          <w:lang w:val="nl-NL"/>
        </w:rPr>
        <w:t xml:space="preserve"> 23(2002)2, 68-71.</w:t>
      </w:r>
    </w:p>
    <w:p w14:paraId="31938EB9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>‘Boekbespreking van J.L.</w:t>
      </w:r>
      <w:r w:rsidR="003C3CB9">
        <w:rPr>
          <w:lang w:val="nl-NL"/>
        </w:rPr>
        <w:t xml:space="preserve"> </w:t>
      </w:r>
      <w:proofErr w:type="spellStart"/>
      <w:r w:rsidRPr="0069498D">
        <w:rPr>
          <w:lang w:val="nl-NL"/>
        </w:rPr>
        <w:t>Gribnau</w:t>
      </w:r>
      <w:proofErr w:type="spellEnd"/>
      <w:r w:rsidRPr="0069498D">
        <w:rPr>
          <w:lang w:val="nl-NL"/>
        </w:rPr>
        <w:t xml:space="preserve"> (red.), Belastingrecht en ethiek in debat’,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30(2001)3, 288-290.</w:t>
      </w:r>
    </w:p>
    <w:p w14:paraId="04D72395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lastRenderedPageBreak/>
        <w:t>‘</w:t>
      </w:r>
      <w:proofErr w:type="spellStart"/>
      <w:r w:rsidRPr="0069498D">
        <w:t>Boekbespreking</w:t>
      </w:r>
      <w:proofErr w:type="spellEnd"/>
      <w:r w:rsidRPr="0069498D">
        <w:t xml:space="preserve"> van Drucilla Cornell, At the Heart of Freedom. </w:t>
      </w:r>
      <w:proofErr w:type="spellStart"/>
      <w:r w:rsidRPr="0069498D">
        <w:rPr>
          <w:lang w:val="nl-NL"/>
        </w:rPr>
        <w:t>Feminism</w:t>
      </w:r>
      <w:proofErr w:type="spellEnd"/>
      <w:r w:rsidRPr="0069498D">
        <w:rPr>
          <w:lang w:val="nl-NL"/>
        </w:rPr>
        <w:t xml:space="preserve">, </w:t>
      </w:r>
      <w:proofErr w:type="spellStart"/>
      <w:r w:rsidRPr="0069498D">
        <w:rPr>
          <w:lang w:val="nl-NL"/>
        </w:rPr>
        <w:t>Sex</w:t>
      </w:r>
      <w:proofErr w:type="spellEnd"/>
      <w:r w:rsidRPr="0069498D">
        <w:rPr>
          <w:lang w:val="nl-NL"/>
        </w:rPr>
        <w:t xml:space="preserve"> </w:t>
      </w:r>
      <w:proofErr w:type="spellStart"/>
      <w:r w:rsidRPr="0069498D">
        <w:rPr>
          <w:lang w:val="nl-NL"/>
        </w:rPr>
        <w:t>and</w:t>
      </w:r>
      <w:proofErr w:type="spellEnd"/>
      <w:r w:rsidRPr="0069498D">
        <w:rPr>
          <w:lang w:val="nl-NL"/>
        </w:rPr>
        <w:t xml:space="preserve"> </w:t>
      </w:r>
      <w:proofErr w:type="spellStart"/>
      <w:r w:rsidRPr="0069498D">
        <w:rPr>
          <w:lang w:val="nl-NL"/>
        </w:rPr>
        <w:t>Equality</w:t>
      </w:r>
      <w:proofErr w:type="spellEnd"/>
      <w:r w:rsidRPr="0069498D">
        <w:rPr>
          <w:lang w:val="nl-NL"/>
        </w:rPr>
        <w:t xml:space="preserve">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29(2000), 85-88.</w:t>
      </w:r>
    </w:p>
    <w:p w14:paraId="4C7CAC79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Geertrui van </w:t>
      </w:r>
      <w:proofErr w:type="spellStart"/>
      <w:r w:rsidRPr="0069498D">
        <w:rPr>
          <w:lang w:val="nl-NL"/>
        </w:rPr>
        <w:t>Overwalle</w:t>
      </w:r>
      <w:proofErr w:type="spellEnd"/>
      <w:r w:rsidRPr="0069498D">
        <w:rPr>
          <w:lang w:val="nl-NL"/>
        </w:rPr>
        <w:t xml:space="preserve"> (red), Octrooirecht, Ethiek en Biotechnologie’,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28(2000), 170.</w:t>
      </w:r>
    </w:p>
    <w:p w14:paraId="65F17146" w14:textId="77777777" w:rsidR="00403C7C" w:rsidRDefault="00403C7C" w:rsidP="0069498D">
      <w:pPr>
        <w:pStyle w:val="Lijstalinea"/>
        <w:numPr>
          <w:ilvl w:val="0"/>
          <w:numId w:val="12"/>
        </w:numPr>
      </w:pPr>
      <w:r>
        <w:t xml:space="preserve">‘Book Review: Roger B. Dworkin, Limits: The Role of the Law in Bioethical Decision Making’, </w:t>
      </w:r>
      <w:r w:rsidRPr="0069498D">
        <w:rPr>
          <w:i/>
          <w:iCs/>
        </w:rPr>
        <w:t>Bioethics</w:t>
      </w:r>
      <w:r>
        <w:t xml:space="preserve"> 13(1999)1, 76-79.</w:t>
      </w:r>
    </w:p>
    <w:p w14:paraId="7A938A08" w14:textId="77777777" w:rsidR="00403C7C" w:rsidRDefault="00403C7C" w:rsidP="0069498D">
      <w:pPr>
        <w:pStyle w:val="Lijstalinea"/>
        <w:numPr>
          <w:ilvl w:val="0"/>
          <w:numId w:val="12"/>
        </w:numPr>
      </w:pPr>
      <w:r>
        <w:t>‘</w:t>
      </w:r>
      <w:proofErr w:type="spellStart"/>
      <w:r>
        <w:t>Booknote</w:t>
      </w:r>
      <w:proofErr w:type="spellEnd"/>
      <w:r>
        <w:t xml:space="preserve">: Mervyn Frost, Ethics in International Relations: A Constitutive Theory,’ </w:t>
      </w:r>
      <w:r w:rsidRPr="0069498D">
        <w:rPr>
          <w:i/>
          <w:iCs/>
        </w:rPr>
        <w:t>Ethics</w:t>
      </w:r>
      <w:r>
        <w:t xml:space="preserve"> 107(1997)4, 782.</w:t>
      </w:r>
    </w:p>
    <w:p w14:paraId="09233B90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‘Een mooi verhaal - te mooi om waar te zijn (Bespreking van Hans </w:t>
      </w:r>
      <w:proofErr w:type="spellStart"/>
      <w:r w:rsidRPr="0069498D">
        <w:rPr>
          <w:lang w:val="nl-NL"/>
        </w:rPr>
        <w:t>Boutellier</w:t>
      </w:r>
      <w:proofErr w:type="spellEnd"/>
      <w:r w:rsidRPr="0069498D">
        <w:rPr>
          <w:lang w:val="nl-NL"/>
        </w:rPr>
        <w:t xml:space="preserve">, Slachtofferschap en Criminaliteit)’, </w:t>
      </w:r>
      <w:r w:rsidRPr="0069498D">
        <w:rPr>
          <w:i/>
          <w:iCs/>
          <w:lang w:val="nl-NL"/>
        </w:rPr>
        <w:t>Psychologie &amp; Maatschappij</w:t>
      </w:r>
      <w:r w:rsidRPr="0069498D">
        <w:rPr>
          <w:lang w:val="nl-NL"/>
        </w:rPr>
        <w:t>, 71(1995), 196-200.</w:t>
      </w:r>
    </w:p>
    <w:p w14:paraId="27B0B118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>‘</w:t>
      </w:r>
      <w:proofErr w:type="spellStart"/>
      <w:r w:rsidRPr="0069498D">
        <w:rPr>
          <w:lang w:val="nl-NL"/>
        </w:rPr>
        <w:t>Dworkin</w:t>
      </w:r>
      <w:proofErr w:type="spellEnd"/>
      <w:r w:rsidRPr="0069498D">
        <w:rPr>
          <w:lang w:val="nl-NL"/>
        </w:rPr>
        <w:t xml:space="preserve"> heeft de beste kaarten’, </w:t>
      </w:r>
      <w:r w:rsidRPr="0069498D">
        <w:rPr>
          <w:i/>
          <w:iCs/>
          <w:lang w:val="nl-NL"/>
        </w:rPr>
        <w:t>Filosofie Magazine</w:t>
      </w:r>
      <w:r w:rsidRPr="0069498D">
        <w:rPr>
          <w:lang w:val="nl-NL"/>
        </w:rPr>
        <w:t>, 3(1994)6, 61.</w:t>
      </w:r>
    </w:p>
    <w:p w14:paraId="4086BEE2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‘Een tragische kruisridder in zijn strijd tegen windmolens (Bespreking van Gerard de Vries, Gerede twijfel. Over de rol van de medische ethiek in Nederland)’, </w:t>
      </w:r>
      <w:r w:rsidRPr="0069498D">
        <w:rPr>
          <w:i/>
          <w:iCs/>
          <w:lang w:val="nl-NL"/>
        </w:rPr>
        <w:t>Psychologie &amp; Maatschappij</w:t>
      </w:r>
      <w:r w:rsidRPr="0069498D">
        <w:rPr>
          <w:lang w:val="nl-NL"/>
        </w:rPr>
        <w:t>, 67(1994)2, 182-184.</w:t>
      </w:r>
    </w:p>
    <w:p w14:paraId="0C55C3CA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H.A. </w:t>
      </w:r>
      <w:proofErr w:type="spellStart"/>
      <w:r w:rsidRPr="0069498D">
        <w:rPr>
          <w:lang w:val="nl-NL"/>
        </w:rPr>
        <w:t>Bedau</w:t>
      </w:r>
      <w:proofErr w:type="spellEnd"/>
      <w:r w:rsidRPr="0069498D">
        <w:rPr>
          <w:lang w:val="nl-NL"/>
        </w:rPr>
        <w:t xml:space="preserve"> (ed.), </w:t>
      </w:r>
      <w:proofErr w:type="spellStart"/>
      <w:r w:rsidRPr="0069498D">
        <w:rPr>
          <w:lang w:val="nl-NL"/>
        </w:rPr>
        <w:t>Civil</w:t>
      </w:r>
      <w:proofErr w:type="spellEnd"/>
      <w:r w:rsidRPr="0069498D">
        <w:rPr>
          <w:lang w:val="nl-NL"/>
        </w:rPr>
        <w:t xml:space="preserve"> </w:t>
      </w:r>
      <w:proofErr w:type="spellStart"/>
      <w:r w:rsidRPr="0069498D">
        <w:rPr>
          <w:lang w:val="nl-NL"/>
        </w:rPr>
        <w:t>Disobedience</w:t>
      </w:r>
      <w:proofErr w:type="spellEnd"/>
      <w:r w:rsidRPr="0069498D">
        <w:rPr>
          <w:lang w:val="nl-NL"/>
        </w:rPr>
        <w:t xml:space="preserve"> in Focus’,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22(1993)3, 237-239.</w:t>
      </w:r>
    </w:p>
    <w:p w14:paraId="5144CE22" w14:textId="77777777" w:rsidR="00403C7C" w:rsidRPr="0069498D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Philip </w:t>
      </w:r>
      <w:proofErr w:type="spellStart"/>
      <w:r w:rsidRPr="0069498D">
        <w:rPr>
          <w:lang w:val="nl-NL"/>
        </w:rPr>
        <w:t>Selznick</w:t>
      </w:r>
      <w:proofErr w:type="spellEnd"/>
      <w:r w:rsidRPr="0069498D">
        <w:rPr>
          <w:lang w:val="nl-NL"/>
        </w:rPr>
        <w:t xml:space="preserve">, The </w:t>
      </w:r>
      <w:proofErr w:type="spellStart"/>
      <w:r w:rsidRPr="0069498D">
        <w:rPr>
          <w:lang w:val="nl-NL"/>
        </w:rPr>
        <w:t>Moral</w:t>
      </w:r>
      <w:proofErr w:type="spellEnd"/>
      <w:r w:rsidRPr="0069498D">
        <w:rPr>
          <w:lang w:val="nl-NL"/>
        </w:rPr>
        <w:t xml:space="preserve"> </w:t>
      </w:r>
      <w:proofErr w:type="spellStart"/>
      <w:r w:rsidRPr="0069498D">
        <w:rPr>
          <w:lang w:val="nl-NL"/>
        </w:rPr>
        <w:t>Commonwealth</w:t>
      </w:r>
      <w:proofErr w:type="spellEnd"/>
      <w:r w:rsidRPr="0069498D">
        <w:rPr>
          <w:lang w:val="nl-NL"/>
        </w:rPr>
        <w:t xml:space="preserve">’, </w:t>
      </w:r>
      <w:r w:rsidRPr="0069498D">
        <w:rPr>
          <w:i/>
          <w:iCs/>
          <w:lang w:val="nl-NL"/>
        </w:rPr>
        <w:t>Recht en Kritiek</w:t>
      </w:r>
      <w:r w:rsidRPr="0069498D">
        <w:rPr>
          <w:lang w:val="nl-NL"/>
        </w:rPr>
        <w:t>, 19(1993)4, 442-447.</w:t>
      </w:r>
    </w:p>
    <w:p w14:paraId="57A4DF91" w14:textId="77777777" w:rsidR="00403C7C" w:rsidRDefault="00403C7C" w:rsidP="0069498D">
      <w:pPr>
        <w:pStyle w:val="Lijstalinea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‘Boekbespreking: Inez D. de Beaufort, Lieve Deugd, Dure Plicht, Voorbeeldig Ideaal: over eigen verantwoordelijkheid’, </w:t>
      </w:r>
      <w:r w:rsidRPr="0069498D">
        <w:rPr>
          <w:i/>
          <w:iCs/>
          <w:lang w:val="nl-NL"/>
        </w:rPr>
        <w:t>IGE Bulletin</w:t>
      </w:r>
      <w:r w:rsidRPr="0069498D">
        <w:rPr>
          <w:lang w:val="nl-NL"/>
        </w:rPr>
        <w:t>, 6(1992)4, 11.</w:t>
      </w:r>
    </w:p>
    <w:p w14:paraId="6B21A91F" w14:textId="77777777" w:rsidR="00F52D92" w:rsidRPr="0069498D" w:rsidRDefault="00F52D92" w:rsidP="00C37373">
      <w:pPr>
        <w:pStyle w:val="Lijstalinea"/>
        <w:rPr>
          <w:lang w:val="nl-NL"/>
        </w:rPr>
      </w:pPr>
    </w:p>
    <w:p w14:paraId="0561F63D" w14:textId="404FEE56" w:rsidR="00F52D92" w:rsidRPr="00990EF1" w:rsidRDefault="00F52D92" w:rsidP="00F52D92">
      <w:pPr>
        <w:outlineLvl w:val="0"/>
        <w:rPr>
          <w:b/>
          <w:bCs/>
          <w:lang w:val="nl-NL"/>
        </w:rPr>
      </w:pPr>
      <w:r>
        <w:rPr>
          <w:b/>
          <w:bCs/>
          <w:lang w:val="nl-NL"/>
        </w:rPr>
        <w:t>Co-</w:t>
      </w:r>
      <w:proofErr w:type="spellStart"/>
      <w:r>
        <w:rPr>
          <w:b/>
          <w:bCs/>
          <w:lang w:val="nl-NL"/>
        </w:rPr>
        <w:t>authored</w:t>
      </w:r>
      <w:proofErr w:type="spellEnd"/>
      <w:r>
        <w:rPr>
          <w:b/>
          <w:bCs/>
          <w:lang w:val="nl-NL"/>
        </w:rPr>
        <w:t xml:space="preserve"> </w:t>
      </w:r>
      <w:proofErr w:type="spellStart"/>
      <w:r>
        <w:rPr>
          <w:b/>
          <w:bCs/>
          <w:lang w:val="nl-NL"/>
        </w:rPr>
        <w:t>r</w:t>
      </w:r>
      <w:r w:rsidRPr="00990EF1">
        <w:rPr>
          <w:b/>
          <w:bCs/>
          <w:lang w:val="nl-NL"/>
        </w:rPr>
        <w:t>eport</w:t>
      </w:r>
      <w:r w:rsidR="0095576C">
        <w:rPr>
          <w:b/>
          <w:bCs/>
          <w:lang w:val="nl-NL"/>
        </w:rPr>
        <w:t>s</w:t>
      </w:r>
      <w:proofErr w:type="spellEnd"/>
    </w:p>
    <w:p w14:paraId="1A302BE6" w14:textId="77777777" w:rsidR="00F52D92" w:rsidRPr="0069498D" w:rsidRDefault="00F52D92" w:rsidP="00F52D92">
      <w:pPr>
        <w:pStyle w:val="Lijstalinea"/>
        <w:numPr>
          <w:ilvl w:val="0"/>
          <w:numId w:val="14"/>
        </w:numPr>
        <w:rPr>
          <w:lang w:val="nl-NL"/>
        </w:rPr>
      </w:pPr>
      <w:r w:rsidRPr="0069498D">
        <w:rPr>
          <w:i/>
          <w:iCs/>
          <w:lang w:val="nl-NL"/>
        </w:rPr>
        <w:t>Overtuigd Tolerant. Een bijdrage aan de bezinning over tolerantie</w:t>
      </w:r>
      <w:r w:rsidRPr="0069498D">
        <w:rPr>
          <w:lang w:val="nl-NL"/>
        </w:rPr>
        <w:t>, Amersfoort</w:t>
      </w:r>
      <w:r>
        <w:rPr>
          <w:lang w:val="nl-NL"/>
        </w:rPr>
        <w:t xml:space="preserve">: </w:t>
      </w:r>
      <w:r w:rsidRPr="0069498D">
        <w:rPr>
          <w:lang w:val="nl-NL"/>
        </w:rPr>
        <w:t>Raad van Kerken in Nederland, beraadgroep E</w:t>
      </w:r>
      <w:r>
        <w:rPr>
          <w:lang w:val="nl-NL"/>
        </w:rPr>
        <w:t>thische vragen 2004.</w:t>
      </w:r>
      <w:r w:rsidRPr="0069498D">
        <w:rPr>
          <w:lang w:val="nl-NL"/>
        </w:rPr>
        <w:t xml:space="preserve"> (40 pp.)</w:t>
      </w:r>
    </w:p>
    <w:p w14:paraId="4510D0B3" w14:textId="77777777" w:rsidR="00F52D92" w:rsidRPr="0069498D" w:rsidRDefault="00F52D92" w:rsidP="00F52D92">
      <w:pPr>
        <w:pStyle w:val="Lijstalinea"/>
        <w:numPr>
          <w:ilvl w:val="0"/>
          <w:numId w:val="14"/>
        </w:numPr>
        <w:rPr>
          <w:lang w:val="nl-NL"/>
        </w:rPr>
      </w:pPr>
      <w:r w:rsidRPr="0069498D">
        <w:rPr>
          <w:i/>
          <w:iCs/>
          <w:lang w:val="nl-NL"/>
        </w:rPr>
        <w:t>Prenatale Diagnostiek: de grenzen verkend</w:t>
      </w:r>
      <w:r w:rsidRPr="0069498D">
        <w:rPr>
          <w:lang w:val="nl-NL"/>
        </w:rPr>
        <w:t>, Utrecht: NVOG</w:t>
      </w:r>
      <w:r w:rsidRPr="008D0671">
        <w:rPr>
          <w:lang w:val="nl-NL"/>
        </w:rPr>
        <w:t xml:space="preserve"> </w:t>
      </w:r>
      <w:r>
        <w:rPr>
          <w:lang w:val="nl-NL"/>
        </w:rPr>
        <w:t>(</w:t>
      </w:r>
      <w:r w:rsidRPr="0069498D">
        <w:rPr>
          <w:lang w:val="nl-NL"/>
        </w:rPr>
        <w:t>Commissie Prenatale Diagnostiek van de Nederlandse Vereniging voor Obstetrie en Gynaecologie</w:t>
      </w:r>
      <w:r>
        <w:rPr>
          <w:lang w:val="nl-NL"/>
        </w:rPr>
        <w:t xml:space="preserve">, </w:t>
      </w:r>
      <w:r w:rsidRPr="0069498D">
        <w:rPr>
          <w:lang w:val="nl-NL"/>
        </w:rPr>
        <w:t>onder voorzitterschap van W. van der Burg)</w:t>
      </w:r>
      <w:r>
        <w:rPr>
          <w:lang w:val="nl-NL"/>
        </w:rPr>
        <w:t xml:space="preserve"> 1993.</w:t>
      </w:r>
      <w:r w:rsidRPr="0069498D">
        <w:rPr>
          <w:lang w:val="nl-NL"/>
        </w:rPr>
        <w:t xml:space="preserve"> (43 pp.)</w:t>
      </w:r>
    </w:p>
    <w:p w14:paraId="31233B12" w14:textId="77777777" w:rsidR="00F52D92" w:rsidRPr="0069498D" w:rsidRDefault="00F52D92" w:rsidP="00F52D92">
      <w:pPr>
        <w:pStyle w:val="Lijstalinea"/>
        <w:numPr>
          <w:ilvl w:val="0"/>
          <w:numId w:val="14"/>
        </w:numPr>
        <w:rPr>
          <w:lang w:val="nl-NL"/>
        </w:rPr>
      </w:pPr>
      <w:r w:rsidRPr="0069498D">
        <w:rPr>
          <w:i/>
          <w:iCs/>
          <w:lang w:val="nl-NL"/>
        </w:rPr>
        <w:t>Toveren met een eitje. Politiek en voortplantingstechnieken</w:t>
      </w:r>
      <w:r w:rsidRPr="0069498D">
        <w:rPr>
          <w:lang w:val="nl-NL"/>
        </w:rPr>
        <w:t xml:space="preserve">, PPR-schrift no. 15, </w:t>
      </w:r>
      <w:r>
        <w:rPr>
          <w:lang w:val="nl-NL"/>
        </w:rPr>
        <w:t>Amsterdam: PPR-Studiestichting 1989,</w:t>
      </w:r>
      <w:r w:rsidRPr="0069498D">
        <w:rPr>
          <w:lang w:val="nl-NL"/>
        </w:rPr>
        <w:t xml:space="preserve"> met M.J. Burger en B. Nieuwenhuis</w:t>
      </w:r>
      <w:r>
        <w:rPr>
          <w:lang w:val="nl-NL"/>
        </w:rPr>
        <w:t>.</w:t>
      </w:r>
      <w:r w:rsidRPr="008D0671">
        <w:rPr>
          <w:lang w:val="nl-NL"/>
        </w:rPr>
        <w:t xml:space="preserve"> </w:t>
      </w:r>
      <w:r w:rsidRPr="0069498D">
        <w:rPr>
          <w:lang w:val="nl-NL"/>
        </w:rPr>
        <w:t>(24 pp.)</w:t>
      </w:r>
    </w:p>
    <w:p w14:paraId="2F9DE56D" w14:textId="77777777" w:rsidR="00403C7C" w:rsidRDefault="00403C7C" w:rsidP="00403C7C">
      <w:pPr>
        <w:rPr>
          <w:lang w:val="nl-NL"/>
        </w:rPr>
      </w:pPr>
    </w:p>
    <w:p w14:paraId="57774FCD" w14:textId="1FFD0E6C" w:rsidR="00403C7C" w:rsidRDefault="00403C7C" w:rsidP="00403C7C">
      <w:pPr>
        <w:outlineLvl w:val="0"/>
        <w:rPr>
          <w:b/>
          <w:bCs/>
          <w:lang w:val="nl-NL"/>
        </w:rPr>
      </w:pPr>
      <w:r w:rsidRPr="001B6F6C">
        <w:rPr>
          <w:b/>
          <w:bCs/>
          <w:lang w:val="nl-NL"/>
        </w:rPr>
        <w:t xml:space="preserve">Professional </w:t>
      </w:r>
      <w:proofErr w:type="spellStart"/>
      <w:r w:rsidRPr="001B6F6C">
        <w:rPr>
          <w:b/>
          <w:bCs/>
          <w:lang w:val="nl-NL"/>
        </w:rPr>
        <w:t>publications</w:t>
      </w:r>
      <w:proofErr w:type="spellEnd"/>
    </w:p>
    <w:p w14:paraId="764EA5D1" w14:textId="09B712B7" w:rsidR="00140247" w:rsidRPr="00140247" w:rsidRDefault="00140247" w:rsidP="00610340">
      <w:pPr>
        <w:pStyle w:val="Lijstalinea"/>
        <w:numPr>
          <w:ilvl w:val="0"/>
          <w:numId w:val="14"/>
        </w:numPr>
        <w:ind w:left="714" w:hanging="357"/>
        <w:rPr>
          <w:lang w:val="nl-NL"/>
        </w:rPr>
      </w:pPr>
      <w:r>
        <w:rPr>
          <w:lang w:val="nl-NL"/>
        </w:rPr>
        <w:t>‘</w:t>
      </w:r>
      <w:r w:rsidRPr="00140247">
        <w:rPr>
          <w:lang w:val="nl-NL"/>
        </w:rPr>
        <w:t>Een literaire pleitrede. Abel Herzbergs verdediging van Fedde Schurer</w:t>
      </w:r>
      <w:r>
        <w:rPr>
          <w:lang w:val="nl-NL"/>
        </w:rPr>
        <w:t>’</w:t>
      </w:r>
      <w:r w:rsidRPr="00140247">
        <w:rPr>
          <w:lang w:val="nl-NL"/>
        </w:rPr>
        <w:t>,</w:t>
      </w:r>
      <w:r>
        <w:rPr>
          <w:lang w:val="nl-NL"/>
        </w:rPr>
        <w:t xml:space="preserve"> in:</w:t>
      </w:r>
      <w:r w:rsidR="00E52DD6">
        <w:rPr>
          <w:lang w:val="nl-NL"/>
        </w:rPr>
        <w:t xml:space="preserve"> C. </w:t>
      </w:r>
      <w:proofErr w:type="spellStart"/>
      <w:r w:rsidR="00E52DD6">
        <w:rPr>
          <w:lang w:val="nl-NL"/>
        </w:rPr>
        <w:t>Elion-Valter</w:t>
      </w:r>
      <w:proofErr w:type="spellEnd"/>
      <w:r w:rsidR="00E52DD6">
        <w:rPr>
          <w:lang w:val="nl-NL"/>
        </w:rPr>
        <w:t xml:space="preserve">, B. van Klink en S. Taekema (red.), </w:t>
      </w:r>
      <w:r w:rsidRPr="00140247">
        <w:rPr>
          <w:lang w:val="nl-NL"/>
        </w:rPr>
        <w:t xml:space="preserve"> </w:t>
      </w:r>
      <w:r w:rsidRPr="00140247">
        <w:rPr>
          <w:i/>
          <w:lang w:val="nl-NL"/>
        </w:rPr>
        <w:t>De verbeelding aan de macht. Over de juridische betekenis van literatuur en de literaire betekenis van het recht</w:t>
      </w:r>
      <w:r w:rsidRPr="00140247">
        <w:rPr>
          <w:lang w:val="nl-NL"/>
        </w:rPr>
        <w:t xml:space="preserve"> (Liber</w:t>
      </w:r>
      <w:r>
        <w:rPr>
          <w:lang w:val="nl-NL"/>
        </w:rPr>
        <w:t xml:space="preserve"> </w:t>
      </w:r>
      <w:proofErr w:type="spellStart"/>
      <w:r>
        <w:rPr>
          <w:lang w:val="nl-NL"/>
        </w:rPr>
        <w:t>a</w:t>
      </w:r>
      <w:r w:rsidRPr="00140247">
        <w:rPr>
          <w:lang w:val="nl-NL"/>
        </w:rPr>
        <w:t>micorum</w:t>
      </w:r>
      <w:proofErr w:type="spellEnd"/>
      <w:r w:rsidRPr="00140247">
        <w:rPr>
          <w:lang w:val="nl-NL"/>
        </w:rPr>
        <w:t xml:space="preserve"> </w:t>
      </w:r>
      <w:r w:rsidR="00E52DD6">
        <w:rPr>
          <w:lang w:val="nl-NL"/>
        </w:rPr>
        <w:t xml:space="preserve">voor </w:t>
      </w:r>
      <w:r w:rsidRPr="00140247">
        <w:rPr>
          <w:lang w:val="nl-NL"/>
        </w:rPr>
        <w:t>Willem Witteveen</w:t>
      </w:r>
      <w:r>
        <w:rPr>
          <w:lang w:val="nl-NL"/>
        </w:rPr>
        <w:t>), Den Haag: Boom juridische uitgevers 2019</w:t>
      </w:r>
      <w:r w:rsidR="00E52DD6">
        <w:rPr>
          <w:lang w:val="nl-NL"/>
        </w:rPr>
        <w:t>, 229-237.</w:t>
      </w:r>
    </w:p>
    <w:p w14:paraId="173D5713" w14:textId="77777777" w:rsidR="00403C7C" w:rsidRPr="0047541E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>
        <w:rPr>
          <w:lang w:val="nl-NL"/>
        </w:rPr>
        <w:t>‘</w:t>
      </w:r>
      <w:r w:rsidRPr="00F36D7D">
        <w:rPr>
          <w:lang w:val="nl-NL"/>
        </w:rPr>
        <w:t>Rechtstheorie in de Rotterdamse context. Een geschiedenis in zes oraties</w:t>
      </w:r>
      <w:r>
        <w:rPr>
          <w:lang w:val="nl-NL"/>
        </w:rPr>
        <w:t xml:space="preserve">’, </w:t>
      </w:r>
      <w:r w:rsidR="00AA1FA9">
        <w:rPr>
          <w:lang w:val="nl-NL"/>
        </w:rPr>
        <w:t xml:space="preserve">in: L. Winkel en L. Rogier (red.), </w:t>
      </w:r>
      <w:r w:rsidR="00AA1FA9" w:rsidRPr="00AA1FA9">
        <w:rPr>
          <w:i/>
          <w:lang w:val="nl-NL"/>
        </w:rPr>
        <w:t xml:space="preserve">Erasmus School of </w:t>
      </w:r>
      <w:proofErr w:type="spellStart"/>
      <w:r w:rsidR="00AA1FA9" w:rsidRPr="00AA1FA9">
        <w:rPr>
          <w:i/>
          <w:lang w:val="nl-NL"/>
        </w:rPr>
        <w:t>Law</w:t>
      </w:r>
      <w:proofErr w:type="spellEnd"/>
      <w:r w:rsidR="00AA1FA9" w:rsidRPr="00AA1FA9">
        <w:rPr>
          <w:i/>
          <w:lang w:val="nl-NL"/>
        </w:rPr>
        <w:t xml:space="preserve"> en haar voorgangers</w:t>
      </w:r>
      <w:r w:rsidR="00AA1FA9">
        <w:rPr>
          <w:lang w:val="nl-NL"/>
        </w:rPr>
        <w:t xml:space="preserve">, Den Haag: Boom Juridische uitgevers 2013, p. </w:t>
      </w:r>
      <w:r w:rsidR="005A0C8B">
        <w:rPr>
          <w:lang w:val="nl-NL"/>
        </w:rPr>
        <w:t>213-228, m</w:t>
      </w:r>
      <w:r w:rsidR="0069498D">
        <w:rPr>
          <w:lang w:val="nl-NL"/>
        </w:rPr>
        <w:t>et S. Taekema</w:t>
      </w:r>
      <w:r w:rsidR="005A0C8B">
        <w:rPr>
          <w:lang w:val="nl-NL"/>
        </w:rPr>
        <w:t>.</w:t>
      </w:r>
    </w:p>
    <w:p w14:paraId="27422116" w14:textId="22442E83" w:rsidR="00403C7C" w:rsidRPr="0069498D" w:rsidRDefault="00610340" w:rsidP="0069498D">
      <w:pPr>
        <w:pStyle w:val="Lijstalinea"/>
        <w:numPr>
          <w:ilvl w:val="0"/>
          <w:numId w:val="13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Godsdienst als hype</w:t>
      </w:r>
      <w:r w:rsidR="006B43B8">
        <w:rPr>
          <w:lang w:val="nl-NL"/>
        </w:rPr>
        <w:t>’</w:t>
      </w:r>
      <w:r w:rsidR="00403C7C" w:rsidRPr="0069498D">
        <w:rPr>
          <w:lang w:val="nl-NL"/>
        </w:rPr>
        <w:t xml:space="preserve">, </w:t>
      </w:r>
      <w:r w:rsidR="00403C7C" w:rsidRPr="0069498D">
        <w:rPr>
          <w:i/>
          <w:lang w:val="nl-NL"/>
        </w:rPr>
        <w:t>Nederlands Juristenblad</w:t>
      </w:r>
      <w:r w:rsidR="005A0C8B">
        <w:rPr>
          <w:lang w:val="nl-NL"/>
        </w:rPr>
        <w:t xml:space="preserve"> 87(2012)</w:t>
      </w:r>
      <w:r w:rsidR="00403C7C" w:rsidRPr="0069498D">
        <w:rPr>
          <w:lang w:val="nl-NL"/>
        </w:rPr>
        <w:t>13, p.772</w:t>
      </w:r>
      <w:r w:rsidR="005A0C8B">
        <w:rPr>
          <w:lang w:val="nl-NL"/>
        </w:rPr>
        <w:t xml:space="preserve">, met </w:t>
      </w:r>
      <w:r w:rsidR="005A0C8B" w:rsidRPr="0069498D">
        <w:rPr>
          <w:lang w:val="nl-NL"/>
        </w:rPr>
        <w:t>W.H.J. de</w:t>
      </w:r>
      <w:r w:rsidR="005A0C8B">
        <w:rPr>
          <w:lang w:val="nl-NL"/>
        </w:rPr>
        <w:t xml:space="preserve"> Been.</w:t>
      </w:r>
    </w:p>
    <w:p w14:paraId="2EFC10C6" w14:textId="2A194AC5" w:rsidR="005A0C8B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‘Historisch besef’, </w:t>
      </w:r>
      <w:r w:rsidRPr="0069498D">
        <w:rPr>
          <w:rStyle w:val="Nadruk"/>
          <w:lang w:val="nl-NL"/>
        </w:rPr>
        <w:t>Nederlands Juristenblad</w:t>
      </w:r>
      <w:r w:rsidR="003C3CB9">
        <w:rPr>
          <w:lang w:val="nl-NL"/>
        </w:rPr>
        <w:t xml:space="preserve"> 87(2012)2, 120-121.</w:t>
      </w:r>
    </w:p>
    <w:p w14:paraId="171C5639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‘Afrekenen met de linkse kerk’, </w:t>
      </w:r>
      <w:r w:rsidRPr="0069498D">
        <w:rPr>
          <w:i/>
          <w:lang w:val="nl-NL"/>
        </w:rPr>
        <w:t>Nederlands Juristenblad</w:t>
      </w:r>
      <w:r w:rsidRPr="0069498D">
        <w:rPr>
          <w:lang w:val="nl-NL"/>
        </w:rPr>
        <w:t xml:space="preserve"> 86(2011)28, 1877- 1878. </w:t>
      </w:r>
    </w:p>
    <w:p w14:paraId="35247777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</w:t>
      </w:r>
      <w:r w:rsidR="003C3CB9">
        <w:rPr>
          <w:lang w:val="nl-NL"/>
        </w:rPr>
        <w:t xml:space="preserve"> “</w:t>
      </w:r>
      <w:r w:rsidRPr="0069498D">
        <w:rPr>
          <w:lang w:val="nl-NL"/>
        </w:rPr>
        <w:t xml:space="preserve">Bij de gratie Gods”- een anachronisme’, </w:t>
      </w:r>
      <w:r w:rsidRPr="0069498D">
        <w:rPr>
          <w:i/>
          <w:lang w:val="nl-NL"/>
        </w:rPr>
        <w:t>Nederlands Juristenblad</w:t>
      </w:r>
      <w:r w:rsidRPr="0069498D">
        <w:rPr>
          <w:lang w:val="nl-NL"/>
        </w:rPr>
        <w:t xml:space="preserve"> 84(2010)3, p. 161.</w:t>
      </w:r>
    </w:p>
    <w:p w14:paraId="5307D0E5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‘Mijn laboratorium’, </w:t>
      </w:r>
      <w:r w:rsidRPr="0069498D">
        <w:rPr>
          <w:i/>
          <w:lang w:val="nl-NL"/>
        </w:rPr>
        <w:t>Nederlands Juristenblad</w:t>
      </w:r>
      <w:r w:rsidRPr="0069498D">
        <w:rPr>
          <w:lang w:val="nl-NL"/>
        </w:rPr>
        <w:t xml:space="preserve"> 84(2010)14, p. 849-850.</w:t>
      </w:r>
    </w:p>
    <w:p w14:paraId="6DE5B1A9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‘De professionalisering van juridische beroepen. Over verlies aan rechtsstatelijke oriëntatie’, in N.J.H. Huls (red.), </w:t>
      </w:r>
      <w:r w:rsidRPr="0069498D">
        <w:rPr>
          <w:i/>
          <w:lang w:val="nl-NL"/>
        </w:rPr>
        <w:t>Ongedeeld integer</w:t>
      </w:r>
      <w:r w:rsidRPr="0069498D">
        <w:rPr>
          <w:lang w:val="nl-NL"/>
        </w:rPr>
        <w:t>, Den Haag: Boom Juridische uitgevers 2009, p. 17-27.</w:t>
      </w:r>
    </w:p>
    <w:p w14:paraId="1FDDA3BF" w14:textId="275620D0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(Inleiding en diverse discussiebijdragen), in:</w:t>
      </w:r>
      <w:r w:rsidRPr="0069498D">
        <w:rPr>
          <w:i/>
          <w:lang w:val="nl-NL"/>
        </w:rPr>
        <w:t xml:space="preserve"> </w:t>
      </w:r>
      <w:proofErr w:type="spellStart"/>
      <w:r w:rsidRPr="0069498D">
        <w:rPr>
          <w:i/>
          <w:lang w:val="nl-NL"/>
        </w:rPr>
        <w:t>Multiculturaliteit</w:t>
      </w:r>
      <w:proofErr w:type="spellEnd"/>
      <w:r w:rsidRPr="0069498D">
        <w:rPr>
          <w:i/>
          <w:lang w:val="nl-NL"/>
        </w:rPr>
        <w:t xml:space="preserve"> en recht</w:t>
      </w:r>
      <w:r w:rsidRPr="0069498D">
        <w:rPr>
          <w:lang w:val="nl-NL"/>
        </w:rPr>
        <w:t xml:space="preserve"> (Handelingen Nederland</w:t>
      </w:r>
      <w:r w:rsidR="008300B3">
        <w:rPr>
          <w:lang w:val="nl-NL"/>
        </w:rPr>
        <w:t>se Juristenvereniging 2008-2),</w:t>
      </w:r>
      <w:r w:rsidRPr="0069498D">
        <w:rPr>
          <w:lang w:val="nl-NL"/>
        </w:rPr>
        <w:t xml:space="preserve"> Deventer: Kluwer, 15-18,</w:t>
      </w:r>
      <w:r w:rsidR="003129B0">
        <w:rPr>
          <w:lang w:val="nl-NL"/>
        </w:rPr>
        <w:t xml:space="preserve"> </w:t>
      </w:r>
      <w:r w:rsidRPr="0069498D">
        <w:rPr>
          <w:lang w:val="nl-NL"/>
        </w:rPr>
        <w:t>28-29, 31-32, 41, 51-52, 58, 65-66, 71-73, 85-86.</w:t>
      </w:r>
    </w:p>
    <w:p w14:paraId="14DF99E6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‘De Familie Bofkont, Rechtbank Amsterdam 4 november 2004, nr.13/086172-03’, in: R. Janse, S. Taekema en T. Hol (red.)</w:t>
      </w:r>
      <w:r w:rsidRPr="0069498D">
        <w:rPr>
          <w:i/>
          <w:lang w:val="nl-NL"/>
        </w:rPr>
        <w:t xml:space="preserve"> Rechtsfilosofische annotaties</w:t>
      </w:r>
      <w:r w:rsidRPr="0069498D">
        <w:rPr>
          <w:lang w:val="nl-NL"/>
        </w:rPr>
        <w:t xml:space="preserve">, Nijmegen: Ars </w:t>
      </w:r>
      <w:proofErr w:type="spellStart"/>
      <w:r w:rsidRPr="0069498D">
        <w:rPr>
          <w:lang w:val="nl-NL"/>
        </w:rPr>
        <w:t>Aequi</w:t>
      </w:r>
      <w:proofErr w:type="spellEnd"/>
      <w:r w:rsidRPr="0069498D">
        <w:rPr>
          <w:lang w:val="nl-NL"/>
        </w:rPr>
        <w:t xml:space="preserve"> </w:t>
      </w:r>
      <w:proofErr w:type="spellStart"/>
      <w:r w:rsidRPr="0069498D">
        <w:rPr>
          <w:lang w:val="nl-NL"/>
        </w:rPr>
        <w:t>Libri</w:t>
      </w:r>
      <w:proofErr w:type="spellEnd"/>
      <w:r w:rsidRPr="0069498D">
        <w:rPr>
          <w:lang w:val="nl-NL"/>
        </w:rPr>
        <w:t xml:space="preserve"> 2007, 49-52.</w:t>
      </w:r>
    </w:p>
    <w:p w14:paraId="611FD948" w14:textId="2C017A6E" w:rsidR="00403C7C" w:rsidRPr="0069498D" w:rsidRDefault="0069498D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</w:t>
      </w:r>
      <w:r w:rsidR="00403C7C" w:rsidRPr="0069498D">
        <w:rPr>
          <w:lang w:val="nl-NL"/>
        </w:rPr>
        <w:t>De rechts</w:t>
      </w:r>
      <w:r w:rsidR="008300B3">
        <w:rPr>
          <w:lang w:val="nl-NL"/>
        </w:rPr>
        <w:t>s</w:t>
      </w:r>
      <w:r w:rsidR="00403C7C" w:rsidRPr="0069498D">
        <w:rPr>
          <w:lang w:val="nl-NL"/>
        </w:rPr>
        <w:t xml:space="preserve">taat: heilig voor ons?’, </w:t>
      </w:r>
      <w:r w:rsidR="00403C7C" w:rsidRPr="0069498D">
        <w:rPr>
          <w:i/>
          <w:lang w:val="nl-NL"/>
        </w:rPr>
        <w:t>Nederlands Juristenblad</w:t>
      </w:r>
      <w:r w:rsidR="00403C7C" w:rsidRPr="0069498D">
        <w:rPr>
          <w:lang w:val="nl-NL"/>
        </w:rPr>
        <w:t xml:space="preserve"> 80</w:t>
      </w:r>
      <w:r w:rsidR="008300B3">
        <w:rPr>
          <w:lang w:val="nl-NL"/>
        </w:rPr>
        <w:t>(2005</w:t>
      </w:r>
      <w:r w:rsidR="00403C7C" w:rsidRPr="0069498D">
        <w:rPr>
          <w:lang w:val="nl-NL"/>
        </w:rPr>
        <w:t>)</w:t>
      </w:r>
      <w:r w:rsidR="008300B3">
        <w:rPr>
          <w:lang w:val="nl-NL"/>
        </w:rPr>
        <w:t>42</w:t>
      </w:r>
      <w:r w:rsidR="00403C7C" w:rsidRPr="0069498D">
        <w:rPr>
          <w:lang w:val="nl-NL"/>
        </w:rPr>
        <w:t>, 2196-2197.</w:t>
      </w:r>
    </w:p>
    <w:p w14:paraId="1DDF78FF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‘Rechtsontwikkeling’, in: W. Witteveen en J. </w:t>
      </w:r>
      <w:proofErr w:type="spellStart"/>
      <w:r w:rsidRPr="0069498D">
        <w:rPr>
          <w:lang w:val="nl-NL"/>
        </w:rPr>
        <w:t>Verschuuren</w:t>
      </w:r>
      <w:proofErr w:type="spellEnd"/>
      <w:r w:rsidRPr="0069498D">
        <w:rPr>
          <w:lang w:val="nl-NL"/>
        </w:rPr>
        <w:t xml:space="preserve"> (red.), </w:t>
      </w:r>
      <w:r w:rsidRPr="0069498D">
        <w:rPr>
          <w:i/>
          <w:iCs/>
          <w:lang w:val="nl-NL"/>
        </w:rPr>
        <w:t>De fascinatie. Wat wetgevingsonderzoekers bezighoudt</w:t>
      </w:r>
      <w:r w:rsidRPr="0069498D">
        <w:rPr>
          <w:lang w:val="nl-NL"/>
        </w:rPr>
        <w:t>, Den H</w:t>
      </w:r>
      <w:r w:rsidR="008A0E06">
        <w:rPr>
          <w:lang w:val="nl-NL"/>
        </w:rPr>
        <w:t>aag, Boom Juridische uitgevers 2004,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99-103.</w:t>
      </w:r>
    </w:p>
    <w:p w14:paraId="2131A050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b/>
          <w:bCs/>
          <w:lang w:val="nl-NL"/>
        </w:rPr>
      </w:pPr>
      <w:r w:rsidRPr="0069498D">
        <w:rPr>
          <w:lang w:val="nl-NL"/>
        </w:rPr>
        <w:t xml:space="preserve">‘De privatisering van de godsdienstvrijheid’, </w:t>
      </w:r>
      <w:r w:rsidRPr="0069498D">
        <w:rPr>
          <w:i/>
          <w:iCs/>
          <w:lang w:val="nl-NL"/>
        </w:rPr>
        <w:t>Nederlands Juristenblad</w:t>
      </w:r>
      <w:r w:rsidRPr="0069498D">
        <w:rPr>
          <w:lang w:val="nl-NL"/>
        </w:rPr>
        <w:t xml:space="preserve"> 78(2003)44, 2296.</w:t>
      </w:r>
    </w:p>
    <w:p w14:paraId="07DFD018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b/>
          <w:bCs/>
          <w:lang w:val="nl-NL"/>
        </w:rPr>
      </w:pPr>
      <w:r w:rsidRPr="0069498D">
        <w:rPr>
          <w:lang w:val="nl-NL"/>
        </w:rPr>
        <w:t xml:space="preserve">‘Geen democratische verbetering’, </w:t>
      </w:r>
      <w:r w:rsidRPr="0069498D">
        <w:rPr>
          <w:i/>
          <w:iCs/>
          <w:lang w:val="nl-NL"/>
        </w:rPr>
        <w:t>Nederlands Juristenblad</w:t>
      </w:r>
      <w:r w:rsidRPr="0069498D">
        <w:rPr>
          <w:lang w:val="nl-NL"/>
        </w:rPr>
        <w:t xml:space="preserve"> 78(2003)5, 227.</w:t>
      </w:r>
    </w:p>
    <w:p w14:paraId="303ED095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‘Dynamisch recht’, </w:t>
      </w:r>
      <w:r w:rsidRPr="0069498D">
        <w:rPr>
          <w:i/>
          <w:iCs/>
          <w:lang w:val="nl-NL"/>
        </w:rPr>
        <w:t>Nederlands Juristenblad</w:t>
      </w:r>
      <w:r w:rsidRPr="0069498D">
        <w:rPr>
          <w:lang w:val="nl-NL"/>
        </w:rPr>
        <w:t xml:space="preserve"> 77(2002)6, 264-265.</w:t>
      </w:r>
    </w:p>
    <w:p w14:paraId="74D4AFE1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‘Idealisme en het recht’, </w:t>
      </w:r>
      <w:proofErr w:type="spellStart"/>
      <w:r w:rsidRPr="0069498D">
        <w:rPr>
          <w:i/>
          <w:iCs/>
          <w:lang w:val="nl-NL"/>
        </w:rPr>
        <w:t>InterDisciplinair</w:t>
      </w:r>
      <w:proofErr w:type="spellEnd"/>
      <w:r w:rsidRPr="0069498D">
        <w:rPr>
          <w:lang w:val="nl-NL"/>
        </w:rPr>
        <w:t xml:space="preserve"> 12(2001)2, 4-5.</w:t>
      </w:r>
    </w:p>
    <w:p w14:paraId="1E6C3D15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‘Op zoek naar een eigentijdse ethiek’, in: W.B. Drees (red.), </w:t>
      </w:r>
      <w:r w:rsidRPr="0069498D">
        <w:rPr>
          <w:i/>
          <w:iCs/>
          <w:lang w:val="nl-NL"/>
        </w:rPr>
        <w:t>Een beetje geloven: actualiteit en achtergronden van het vrijzinnig christendom</w:t>
      </w:r>
      <w:r w:rsidR="008A0E06">
        <w:rPr>
          <w:lang w:val="nl-NL"/>
        </w:rPr>
        <w:t>, Amsterdam: Balans 1999,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167-180.</w:t>
      </w:r>
    </w:p>
    <w:p w14:paraId="3970094C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lastRenderedPageBreak/>
        <w:t xml:space="preserve">‘Het belang van idealen in recht, moraal en politiek’, </w:t>
      </w:r>
      <w:r w:rsidRPr="0069498D">
        <w:rPr>
          <w:i/>
          <w:iCs/>
          <w:lang w:val="nl-NL"/>
        </w:rPr>
        <w:t>FACTA</w:t>
      </w:r>
      <w:r w:rsidR="008A0E06">
        <w:rPr>
          <w:lang w:val="nl-NL"/>
        </w:rPr>
        <w:t>, 5(1997)</w:t>
      </w:r>
      <w:r w:rsidRPr="0069498D">
        <w:rPr>
          <w:lang w:val="nl-NL"/>
        </w:rPr>
        <w:t>8, 2-5.</w:t>
      </w:r>
    </w:p>
    <w:p w14:paraId="1A218B11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‘Recht en ethiek’, in: </w:t>
      </w:r>
      <w:r w:rsidRPr="0069498D">
        <w:rPr>
          <w:i/>
          <w:iCs/>
          <w:lang w:val="nl-NL"/>
        </w:rPr>
        <w:t>Gids voor de Rechtenstudie en de Juridische Beroepen</w:t>
      </w:r>
      <w:r w:rsidR="008A0E06">
        <w:rPr>
          <w:i/>
          <w:iCs/>
          <w:lang w:val="nl-NL"/>
        </w:rPr>
        <w:t>,</w:t>
      </w:r>
      <w:r w:rsidRPr="0069498D">
        <w:rPr>
          <w:i/>
          <w:iCs/>
          <w:lang w:val="nl-NL"/>
        </w:rPr>
        <w:t xml:space="preserve"> </w:t>
      </w:r>
      <w:r w:rsidRPr="0069498D">
        <w:rPr>
          <w:lang w:val="nl-NL"/>
        </w:rPr>
        <w:t>Dux</w:t>
      </w:r>
      <w:r w:rsidR="008A0E06">
        <w:rPr>
          <w:lang w:val="nl-NL"/>
        </w:rPr>
        <w:t xml:space="preserve"> in </w:t>
      </w:r>
      <w:proofErr w:type="spellStart"/>
      <w:r w:rsidR="008A0E06">
        <w:rPr>
          <w:lang w:val="nl-NL"/>
        </w:rPr>
        <w:t>Iura</w:t>
      </w:r>
      <w:proofErr w:type="spellEnd"/>
      <w:r w:rsidR="008A0E06">
        <w:rPr>
          <w:lang w:val="nl-NL"/>
        </w:rPr>
        <w:t xml:space="preserve">/W.E.J. Tjeenk </w:t>
      </w:r>
      <w:proofErr w:type="spellStart"/>
      <w:r w:rsidR="008A0E06">
        <w:rPr>
          <w:lang w:val="nl-NL"/>
        </w:rPr>
        <w:t>Willink</w:t>
      </w:r>
      <w:proofErr w:type="spellEnd"/>
      <w:r w:rsidR="008A0E06">
        <w:rPr>
          <w:lang w:val="nl-NL"/>
        </w:rPr>
        <w:t xml:space="preserve"> 1997,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189-191.</w:t>
      </w:r>
    </w:p>
    <w:p w14:paraId="13E0D894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‘Vrijheid en verdraagzaamheid - en verantwoordelijkheid?’ in: </w:t>
      </w:r>
      <w:proofErr w:type="spellStart"/>
      <w:r w:rsidRPr="0069498D">
        <w:rPr>
          <w:i/>
          <w:iCs/>
          <w:lang w:val="nl-NL"/>
        </w:rPr>
        <w:t>Beginsel-vast</w:t>
      </w:r>
      <w:proofErr w:type="spellEnd"/>
      <w:r w:rsidRPr="0069498D">
        <w:rPr>
          <w:i/>
          <w:iCs/>
          <w:lang w:val="nl-NL"/>
        </w:rPr>
        <w:t>. Over de beginselverklaring van de remonstranten</w:t>
      </w:r>
      <w:r w:rsidRPr="0069498D">
        <w:rPr>
          <w:lang w:val="nl-NL"/>
        </w:rPr>
        <w:t>, (Remonstrants vlugschrift 13) Utrec</w:t>
      </w:r>
      <w:r w:rsidR="008A0E06">
        <w:rPr>
          <w:lang w:val="nl-NL"/>
        </w:rPr>
        <w:t xml:space="preserve">ht: Remonstrantse Broederschap </w:t>
      </w:r>
      <w:r w:rsidR="0069498D" w:rsidRPr="0069498D">
        <w:rPr>
          <w:lang w:val="nl-NL"/>
        </w:rPr>
        <w:t>1997</w:t>
      </w:r>
      <w:r w:rsidR="008A0E06">
        <w:rPr>
          <w:lang w:val="nl-NL"/>
        </w:rPr>
        <w:t>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37-44.</w:t>
      </w:r>
    </w:p>
    <w:p w14:paraId="33E17198" w14:textId="4FC2971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‘Opvoeding tot burgerdeugd: democratische noodzaak of nostalgisch verlangen?’, in: P. </w:t>
      </w:r>
      <w:proofErr w:type="spellStart"/>
      <w:r w:rsidRPr="0069498D">
        <w:rPr>
          <w:lang w:val="nl-NL"/>
        </w:rPr>
        <w:t>Guijt</w:t>
      </w:r>
      <w:proofErr w:type="spellEnd"/>
      <w:r w:rsidRPr="0069498D">
        <w:rPr>
          <w:lang w:val="nl-NL"/>
        </w:rPr>
        <w:t xml:space="preserve"> (red.), </w:t>
      </w:r>
      <w:r w:rsidRPr="0069498D">
        <w:rPr>
          <w:i/>
          <w:iCs/>
          <w:lang w:val="nl-NL"/>
        </w:rPr>
        <w:t>Deugden, Vorming, Democratie</w:t>
      </w:r>
      <w:r w:rsidRPr="0069498D">
        <w:rPr>
          <w:lang w:val="nl-NL"/>
        </w:rPr>
        <w:t xml:space="preserve">, </w:t>
      </w:r>
      <w:r w:rsidR="008A0E06">
        <w:rPr>
          <w:lang w:val="nl-NL"/>
        </w:rPr>
        <w:t>Amsterdam</w:t>
      </w:r>
      <w:r w:rsidR="008300B3">
        <w:rPr>
          <w:lang w:val="nl-NL"/>
        </w:rPr>
        <w:t>:</w:t>
      </w:r>
      <w:r w:rsidR="008300B3" w:rsidRPr="008300B3">
        <w:rPr>
          <w:lang w:val="nl-NL"/>
        </w:rPr>
        <w:t xml:space="preserve"> </w:t>
      </w:r>
      <w:r w:rsidR="008300B3" w:rsidRPr="0069498D">
        <w:rPr>
          <w:lang w:val="nl-NL"/>
        </w:rPr>
        <w:t xml:space="preserve">Hogeschool Katholieke </w:t>
      </w:r>
      <w:r w:rsidR="008300B3">
        <w:rPr>
          <w:lang w:val="nl-NL"/>
        </w:rPr>
        <w:t>Leergangen</w:t>
      </w:r>
      <w:r w:rsidR="008A0E06">
        <w:rPr>
          <w:lang w:val="nl-NL"/>
        </w:rPr>
        <w:t xml:space="preserve"> 1996,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3-18.</w:t>
      </w:r>
    </w:p>
    <w:p w14:paraId="6ACFA729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‘Normen en waarden: hebben de kerken recht van spreken?’, </w:t>
      </w:r>
      <w:r w:rsidRPr="0069498D">
        <w:rPr>
          <w:i/>
          <w:iCs/>
          <w:lang w:val="nl-NL"/>
        </w:rPr>
        <w:t>Over LEVEN, Theologie van het leven: op zoek naar een nieuw oecumenisch model</w:t>
      </w:r>
      <w:r w:rsidRPr="0069498D">
        <w:rPr>
          <w:lang w:val="nl-NL"/>
        </w:rPr>
        <w:t>, (Vlugschrift 11) Utrecht/Driebergen: R</w:t>
      </w:r>
      <w:r w:rsidR="008A0E06">
        <w:rPr>
          <w:lang w:val="nl-NL"/>
        </w:rPr>
        <w:t>emonstrantse Broederschap/MCKS 1996,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27-32.</w:t>
      </w:r>
    </w:p>
    <w:p w14:paraId="3B4CD305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‘Ethiek en recht in de zorgpraktijk’, </w:t>
      </w:r>
      <w:r w:rsidRPr="0069498D">
        <w:rPr>
          <w:i/>
          <w:iCs/>
          <w:lang w:val="nl-NL"/>
        </w:rPr>
        <w:t>VNVA-krant</w:t>
      </w:r>
      <w:r w:rsidRPr="0069498D">
        <w:rPr>
          <w:lang w:val="nl-NL"/>
        </w:rPr>
        <w:t xml:space="preserve"> september 1994, 7-9.</w:t>
      </w:r>
    </w:p>
    <w:p w14:paraId="0D483BDD" w14:textId="028FCD8B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‘Hoofdstuk 12. Verantwoordelijkheid’, in: </w:t>
      </w:r>
      <w:r w:rsidRPr="0069498D">
        <w:rPr>
          <w:i/>
          <w:iCs/>
          <w:lang w:val="nl-NL"/>
        </w:rPr>
        <w:t>Natuurwetenschappen-technologie-samenleving. Bruggen bouwen tussen alfa, bèta en gamma</w:t>
      </w:r>
      <w:r w:rsidR="008300B3">
        <w:rPr>
          <w:lang w:val="nl-NL"/>
        </w:rPr>
        <w:t>, Heerlen: Open Universiteit 1994,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209-226</w:t>
      </w:r>
      <w:r w:rsidR="005A0C8B">
        <w:rPr>
          <w:lang w:val="nl-NL"/>
        </w:rPr>
        <w:t>, met</w:t>
      </w:r>
      <w:r w:rsidR="0069498D" w:rsidRPr="0069498D">
        <w:rPr>
          <w:lang w:val="nl-NL"/>
        </w:rPr>
        <w:t xml:space="preserve"> </w:t>
      </w:r>
      <w:r w:rsidR="008A0E06">
        <w:rPr>
          <w:lang w:val="nl-NL"/>
        </w:rPr>
        <w:t xml:space="preserve">G.J.P. </w:t>
      </w:r>
      <w:proofErr w:type="spellStart"/>
      <w:r w:rsidR="0069498D" w:rsidRPr="0069498D">
        <w:rPr>
          <w:lang w:val="nl-NL"/>
        </w:rPr>
        <w:t>Rijntje</w:t>
      </w:r>
      <w:r w:rsidR="008A0E06">
        <w:rPr>
          <w:lang w:val="nl-NL"/>
        </w:rPr>
        <w:t>s</w:t>
      </w:r>
      <w:proofErr w:type="spellEnd"/>
      <w:r w:rsidR="008A0E06">
        <w:rPr>
          <w:lang w:val="nl-NL"/>
        </w:rPr>
        <w:t>.</w:t>
      </w:r>
    </w:p>
    <w:p w14:paraId="272D46FB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</w:t>
      </w:r>
      <w:proofErr w:type="spellStart"/>
      <w:r w:rsidRPr="0069498D">
        <w:rPr>
          <w:lang w:val="nl-NL"/>
        </w:rPr>
        <w:t>Wel-geschapen</w:t>
      </w:r>
      <w:proofErr w:type="spellEnd"/>
      <w:r w:rsidRPr="0069498D">
        <w:rPr>
          <w:lang w:val="nl-NL"/>
        </w:rPr>
        <w:t xml:space="preserve">?’, </w:t>
      </w:r>
      <w:r w:rsidRPr="0069498D">
        <w:rPr>
          <w:i/>
          <w:iCs/>
          <w:lang w:val="nl-NL"/>
        </w:rPr>
        <w:t>Remonstrants Weekblad</w:t>
      </w:r>
      <w:r w:rsidRPr="0069498D">
        <w:rPr>
          <w:lang w:val="nl-NL"/>
        </w:rPr>
        <w:t xml:space="preserve"> (1989), 3-4.</w:t>
      </w:r>
    </w:p>
    <w:p w14:paraId="0F08DFC8" w14:textId="61CCEC84" w:rsidR="00403C7C" w:rsidRPr="0069498D" w:rsidRDefault="00D60678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‘Anoniem bevolkingsonder</w:t>
      </w:r>
      <w:r w:rsidR="00403C7C" w:rsidRPr="0069498D">
        <w:rPr>
          <w:lang w:val="nl-NL"/>
        </w:rPr>
        <w:t xml:space="preserve">zoek naar de verspreiding van </w:t>
      </w:r>
      <w:proofErr w:type="spellStart"/>
      <w:r w:rsidR="00403C7C" w:rsidRPr="0069498D">
        <w:rPr>
          <w:lang w:val="nl-NL"/>
        </w:rPr>
        <w:t>HIV-infectie</w:t>
      </w:r>
      <w:proofErr w:type="spellEnd"/>
      <w:r w:rsidR="00403C7C" w:rsidRPr="0069498D">
        <w:rPr>
          <w:lang w:val="nl-NL"/>
        </w:rPr>
        <w:t xml:space="preserve">? Ethische overwegingen’, </w:t>
      </w:r>
      <w:r w:rsidR="00403C7C" w:rsidRPr="0069498D">
        <w:rPr>
          <w:i/>
          <w:iCs/>
          <w:lang w:val="nl-NL"/>
        </w:rPr>
        <w:t>Medisch Contact</w:t>
      </w:r>
      <w:r w:rsidR="008300B3">
        <w:rPr>
          <w:lang w:val="nl-NL"/>
        </w:rPr>
        <w:t>, 44</w:t>
      </w:r>
      <w:r w:rsidR="00403C7C" w:rsidRPr="0069498D">
        <w:rPr>
          <w:lang w:val="nl-NL"/>
        </w:rPr>
        <w:t>(1989), 7-9</w:t>
      </w:r>
      <w:r w:rsidR="005A0C8B">
        <w:rPr>
          <w:lang w:val="nl-NL"/>
        </w:rPr>
        <w:t>, met</w:t>
      </w:r>
      <w:r w:rsidR="0069498D" w:rsidRPr="0069498D">
        <w:rPr>
          <w:lang w:val="nl-NL"/>
        </w:rPr>
        <w:t xml:space="preserve"> A.H. Vedder en A.K. Huibers</w:t>
      </w:r>
      <w:r w:rsidR="008A0E06">
        <w:rPr>
          <w:lang w:val="nl-NL"/>
        </w:rPr>
        <w:t>.</w:t>
      </w:r>
    </w:p>
    <w:p w14:paraId="627DB1E7" w14:textId="77777777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‘Breed onderzoek HIV-prevalentie zonder "</w:t>
      </w:r>
      <w:proofErr w:type="spellStart"/>
      <w:r w:rsidRPr="0069498D">
        <w:rPr>
          <w:lang w:val="nl-NL"/>
        </w:rPr>
        <w:t>informed</w:t>
      </w:r>
      <w:proofErr w:type="spellEnd"/>
      <w:r w:rsidRPr="0069498D">
        <w:rPr>
          <w:lang w:val="nl-NL"/>
        </w:rPr>
        <w:t xml:space="preserve"> consent" strijdig met Grondwet’, </w:t>
      </w:r>
      <w:r w:rsidRPr="0069498D">
        <w:rPr>
          <w:i/>
          <w:iCs/>
          <w:lang w:val="nl-NL"/>
        </w:rPr>
        <w:t>Staatscourant</w:t>
      </w:r>
      <w:r w:rsidRPr="0069498D">
        <w:rPr>
          <w:lang w:val="nl-NL"/>
        </w:rPr>
        <w:t xml:space="preserve"> (2 december 1988), 7 en 10.</w:t>
      </w:r>
    </w:p>
    <w:p w14:paraId="0B1ED83E" w14:textId="7732503A" w:rsidR="00403C7C" w:rsidRPr="0069498D" w:rsidRDefault="00403C7C" w:rsidP="0069498D">
      <w:pPr>
        <w:pStyle w:val="Lijstalinea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‘Gemeente, gewetensbezwaren en kruisraketten (II)’,</w:t>
      </w:r>
      <w:r w:rsidRPr="0069498D">
        <w:rPr>
          <w:i/>
          <w:iCs/>
          <w:lang w:val="nl-NL"/>
        </w:rPr>
        <w:t xml:space="preserve"> De Nederlandse Gemeente</w:t>
      </w:r>
      <w:r w:rsidR="008300B3">
        <w:rPr>
          <w:lang w:val="nl-NL"/>
        </w:rPr>
        <w:t>, 41(1987)</w:t>
      </w:r>
      <w:r w:rsidRPr="0069498D">
        <w:rPr>
          <w:lang w:val="nl-NL"/>
        </w:rPr>
        <w:t>11, 220-221.</w:t>
      </w:r>
    </w:p>
    <w:p w14:paraId="395A7686" w14:textId="7BFE225E" w:rsidR="00403C7C" w:rsidRDefault="00403C7C" w:rsidP="00403C7C">
      <w:pPr>
        <w:rPr>
          <w:lang w:val="nl-NL"/>
        </w:rPr>
      </w:pP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</w:r>
    </w:p>
    <w:p w14:paraId="5E81CEC4" w14:textId="30D255EE" w:rsidR="00403C7C" w:rsidRDefault="00403C7C" w:rsidP="00403C7C">
      <w:pPr>
        <w:outlineLvl w:val="0"/>
        <w:rPr>
          <w:b/>
          <w:lang w:val="nl-NL"/>
        </w:rPr>
      </w:pPr>
      <w:proofErr w:type="spellStart"/>
      <w:r>
        <w:rPr>
          <w:b/>
          <w:lang w:val="nl-NL"/>
        </w:rPr>
        <w:t>Popular</w:t>
      </w:r>
      <w:proofErr w:type="spellEnd"/>
      <w:r w:rsidRPr="00905D16">
        <w:rPr>
          <w:b/>
          <w:lang w:val="nl-NL"/>
        </w:rPr>
        <w:t xml:space="preserve"> </w:t>
      </w:r>
      <w:proofErr w:type="spellStart"/>
      <w:r w:rsidRPr="00905D16">
        <w:rPr>
          <w:b/>
          <w:lang w:val="nl-NL"/>
        </w:rPr>
        <w:t>publications</w:t>
      </w:r>
      <w:proofErr w:type="spellEnd"/>
    </w:p>
    <w:p w14:paraId="34E6181C" w14:textId="77777777" w:rsidR="00140ACE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140ACE" w:rsidRPr="0069498D">
        <w:rPr>
          <w:lang w:val="nl-NL"/>
        </w:rPr>
        <w:t xml:space="preserve">Agente met hoofddoek hoort bij onze traditie’, </w:t>
      </w:r>
      <w:r w:rsidR="00140ACE" w:rsidRPr="0069498D">
        <w:rPr>
          <w:i/>
          <w:lang w:val="nl-NL"/>
        </w:rPr>
        <w:t>Trouw</w:t>
      </w:r>
      <w:r w:rsidR="00140ACE" w:rsidRPr="0069498D">
        <w:rPr>
          <w:lang w:val="nl-NL"/>
        </w:rPr>
        <w:t xml:space="preserve"> 22 mei 2017.</w:t>
      </w:r>
    </w:p>
    <w:p w14:paraId="7A37BB04" w14:textId="77777777" w:rsidR="00403C7C" w:rsidRPr="0069498D" w:rsidRDefault="00403C7C" w:rsidP="0069498D">
      <w:pPr>
        <w:pStyle w:val="Lijstalinea"/>
        <w:numPr>
          <w:ilvl w:val="0"/>
          <w:numId w:val="15"/>
        </w:numPr>
        <w:rPr>
          <w:lang w:val="nl-NL"/>
        </w:rPr>
      </w:pPr>
      <w:r w:rsidRPr="0069498D">
        <w:rPr>
          <w:lang w:val="nl-NL"/>
        </w:rPr>
        <w:t xml:space="preserve">‘Het gras is in Nederland groener’, </w:t>
      </w:r>
      <w:r w:rsidRPr="0069498D">
        <w:rPr>
          <w:i/>
          <w:lang w:val="nl-NL"/>
        </w:rPr>
        <w:t>Fiat Justitia</w:t>
      </w:r>
      <w:r w:rsidRPr="0069498D">
        <w:rPr>
          <w:lang w:val="nl-NL"/>
        </w:rPr>
        <w:t xml:space="preserve"> 2(2010) 2, 37-40.</w:t>
      </w:r>
    </w:p>
    <w:p w14:paraId="470E8848" w14:textId="5B7116BD" w:rsidR="00A31F07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Vrijzinnige profilering in de politiek’, </w:t>
      </w:r>
      <w:proofErr w:type="spellStart"/>
      <w:r w:rsidR="00403C7C" w:rsidRPr="0069498D">
        <w:rPr>
          <w:i/>
          <w:lang w:val="nl-NL"/>
        </w:rPr>
        <w:t>adRem</w:t>
      </w:r>
      <w:proofErr w:type="spellEnd"/>
      <w:r w:rsidR="00403C7C" w:rsidRPr="0069498D">
        <w:rPr>
          <w:i/>
          <w:lang w:val="nl-NL"/>
        </w:rPr>
        <w:t xml:space="preserve"> </w:t>
      </w:r>
      <w:r w:rsidR="00A31F07">
        <w:rPr>
          <w:lang w:val="nl-NL"/>
        </w:rPr>
        <w:t>20 (2009) 8, 4,</w:t>
      </w:r>
      <w:r w:rsidR="00A31F07" w:rsidRPr="00A31F07">
        <w:rPr>
          <w:lang w:val="nl-NL"/>
        </w:rPr>
        <w:t xml:space="preserve"> </w:t>
      </w:r>
      <w:r w:rsidR="00A31F07">
        <w:rPr>
          <w:lang w:val="nl-NL"/>
        </w:rPr>
        <w:t>met W. de Been.</w:t>
      </w:r>
    </w:p>
    <w:p w14:paraId="138F0781" w14:textId="615020E0" w:rsidR="00403C7C" w:rsidRPr="0069498D" w:rsidRDefault="00403C7C" w:rsidP="00C37373">
      <w:pPr>
        <w:pStyle w:val="Lijstalinea"/>
        <w:numPr>
          <w:ilvl w:val="1"/>
          <w:numId w:val="15"/>
        </w:numPr>
        <w:rPr>
          <w:lang w:val="nl-NL"/>
        </w:rPr>
      </w:pPr>
      <w:r w:rsidRPr="0069498D">
        <w:rPr>
          <w:lang w:val="nl-NL"/>
        </w:rPr>
        <w:t>(</w:t>
      </w:r>
      <w:proofErr w:type="spellStart"/>
      <w:r w:rsidRPr="0069498D">
        <w:rPr>
          <w:lang w:val="nl-NL"/>
        </w:rPr>
        <w:t>reprinted</w:t>
      </w:r>
      <w:proofErr w:type="spellEnd"/>
      <w:r w:rsidRPr="0069498D">
        <w:rPr>
          <w:lang w:val="nl-NL"/>
        </w:rPr>
        <w:t xml:space="preserve"> in: </w:t>
      </w:r>
      <w:r w:rsidRPr="0069498D">
        <w:rPr>
          <w:i/>
          <w:lang w:val="nl-NL"/>
        </w:rPr>
        <w:t>Waterstof</w:t>
      </w:r>
      <w:r w:rsidRPr="0069498D">
        <w:rPr>
          <w:lang w:val="nl-NL"/>
        </w:rPr>
        <w:t xml:space="preserve"> 46</w:t>
      </w:r>
      <w:r w:rsidR="00A31F07">
        <w:rPr>
          <w:lang w:val="nl-NL"/>
        </w:rPr>
        <w:t xml:space="preserve"> </w:t>
      </w:r>
      <w:r w:rsidRPr="0069498D">
        <w:rPr>
          <w:lang w:val="nl-NL"/>
        </w:rPr>
        <w:t>september 2009, internetmagazine</w:t>
      </w:r>
      <w:r w:rsidR="00A613A1">
        <w:rPr>
          <w:lang w:val="nl-NL"/>
        </w:rPr>
        <w:t>.</w:t>
      </w:r>
      <w:r w:rsidR="0069498D" w:rsidRPr="0069498D">
        <w:rPr>
          <w:lang w:val="nl-NL"/>
        </w:rPr>
        <w:t xml:space="preserve"> </w:t>
      </w:r>
      <w:hyperlink r:id="rId11" w:history="1">
        <w:r w:rsidRPr="0069498D">
          <w:rPr>
            <w:rStyle w:val="Hyperlink"/>
            <w:lang w:val="nl-NL"/>
          </w:rPr>
          <w:t>http://www.waterlandstichting.nl/?p=artikelen&amp;s=bekijken&amp;id=1643</w:t>
        </w:r>
      </w:hyperlink>
      <w:r w:rsidRPr="0069498D">
        <w:rPr>
          <w:lang w:val="nl-NL"/>
        </w:rPr>
        <w:t>).</w:t>
      </w:r>
    </w:p>
    <w:p w14:paraId="711F8F11" w14:textId="77777777" w:rsidR="00403C7C" w:rsidRPr="0069498D" w:rsidRDefault="00A613A1" w:rsidP="0069498D">
      <w:pPr>
        <w:pStyle w:val="Lijstalinea"/>
        <w:numPr>
          <w:ilvl w:val="0"/>
          <w:numId w:val="15"/>
        </w:numPr>
        <w:outlineLvl w:val="0"/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Het debat over academische vrijheid’, </w:t>
      </w:r>
      <w:r w:rsidR="00403C7C" w:rsidRPr="0069498D">
        <w:rPr>
          <w:i/>
          <w:lang w:val="nl-NL"/>
        </w:rPr>
        <w:t>Geregeld</w:t>
      </w:r>
      <w:r w:rsidR="00403C7C" w:rsidRPr="0069498D">
        <w:rPr>
          <w:lang w:val="nl-NL"/>
        </w:rPr>
        <w:t xml:space="preserve"> oktober 2009, 8-10.</w:t>
      </w:r>
    </w:p>
    <w:p w14:paraId="62C069A6" w14:textId="77777777" w:rsidR="00403C7C" w:rsidRPr="0069498D" w:rsidRDefault="00A613A1" w:rsidP="0069498D">
      <w:pPr>
        <w:pStyle w:val="Lijstalinea"/>
        <w:numPr>
          <w:ilvl w:val="0"/>
          <w:numId w:val="15"/>
        </w:numPr>
        <w:outlineLvl w:val="0"/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Commentaar bij De uitspraak 19. Ook een Iraakse bruidsschat moet je hier betalen’, </w:t>
      </w:r>
      <w:r w:rsidR="00403C7C" w:rsidRPr="0069498D">
        <w:rPr>
          <w:i/>
          <w:lang w:val="nl-NL"/>
        </w:rPr>
        <w:t>NRC weblog</w:t>
      </w:r>
      <w:r w:rsidR="00403C7C" w:rsidRPr="0069498D">
        <w:rPr>
          <w:lang w:val="nl-NL"/>
        </w:rPr>
        <w:t xml:space="preserve"> (http://weblogs.nrc.nl/weblog/uitspraak/2008/12/16/uitspraak-19-ook-een-irakese-bruidsschat-moet-je-hier-betalen/)</w:t>
      </w:r>
    </w:p>
    <w:p w14:paraId="0AA1E37E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Vrijzinnigheid als brede onderstroom’,</w:t>
      </w:r>
      <w:r w:rsidR="00403C7C" w:rsidRPr="0069498D">
        <w:rPr>
          <w:i/>
          <w:lang w:val="nl-NL"/>
        </w:rPr>
        <w:t xml:space="preserve"> Waterstof 26</w:t>
      </w:r>
      <w:r w:rsidR="00403C7C" w:rsidRPr="0069498D">
        <w:rPr>
          <w:lang w:val="nl-NL"/>
        </w:rPr>
        <w:t>, september 2007 (internetmagazine, http://www.waterlandstichting.nl/index.php?pid=323)</w:t>
      </w:r>
    </w:p>
    <w:p w14:paraId="7FA1189C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Christendom en moraal’, in K. </w:t>
      </w:r>
      <w:proofErr w:type="spellStart"/>
      <w:r w:rsidR="00403C7C" w:rsidRPr="0069498D">
        <w:rPr>
          <w:lang w:val="nl-NL"/>
        </w:rPr>
        <w:t>Holtzapfel</w:t>
      </w:r>
      <w:proofErr w:type="spellEnd"/>
      <w:r w:rsidR="00403C7C" w:rsidRPr="0069498D">
        <w:rPr>
          <w:lang w:val="nl-NL"/>
        </w:rPr>
        <w:t xml:space="preserve"> en Th. M. van Leeuwen (red.), </w:t>
      </w:r>
      <w:r w:rsidR="00403C7C" w:rsidRPr="0069498D">
        <w:rPr>
          <w:i/>
          <w:lang w:val="nl-NL"/>
        </w:rPr>
        <w:t>Al doende geloven. Over de kerkelijke betrokkenheid bij maatschappelijke vragen</w:t>
      </w:r>
      <w:r w:rsidR="00403C7C" w:rsidRPr="0069498D">
        <w:rPr>
          <w:lang w:val="nl-NL"/>
        </w:rPr>
        <w:t>, Utrecht: Remonstrantse Broederschap 2007, pp. 27-30.</w:t>
      </w:r>
    </w:p>
    <w:p w14:paraId="623A0F95" w14:textId="77777777" w:rsidR="00A613A1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Mijn doperse verwanten’, in: </w:t>
      </w:r>
      <w:r w:rsidR="00403C7C" w:rsidRPr="0069498D">
        <w:rPr>
          <w:i/>
          <w:lang w:val="nl-NL"/>
        </w:rPr>
        <w:t>De luis of de pels? Visies op doperse eigenheid</w:t>
      </w:r>
      <w:r w:rsidR="00403C7C" w:rsidRPr="0069498D">
        <w:rPr>
          <w:lang w:val="nl-NL"/>
        </w:rPr>
        <w:t xml:space="preserve">, Amsterdam: ADS, 37-43 </w:t>
      </w:r>
    </w:p>
    <w:p w14:paraId="6874AB28" w14:textId="77777777" w:rsidR="00403C7C" w:rsidRPr="0069498D" w:rsidRDefault="00403C7C" w:rsidP="00A613A1">
      <w:pPr>
        <w:pStyle w:val="Lijstalinea"/>
        <w:numPr>
          <w:ilvl w:val="1"/>
          <w:numId w:val="15"/>
        </w:numPr>
        <w:rPr>
          <w:lang w:val="nl-NL"/>
        </w:rPr>
      </w:pPr>
      <w:r w:rsidRPr="0069498D">
        <w:rPr>
          <w:lang w:val="nl-NL"/>
        </w:rPr>
        <w:t xml:space="preserve">(in verkorte versie verschenen in </w:t>
      </w:r>
      <w:r w:rsidRPr="0069498D">
        <w:rPr>
          <w:i/>
          <w:lang w:val="nl-NL"/>
        </w:rPr>
        <w:t>Doopsgezind NL</w:t>
      </w:r>
      <w:r w:rsidRPr="0069498D">
        <w:rPr>
          <w:lang w:val="nl-NL"/>
        </w:rPr>
        <w:t>, 18 maart 2006, 7.)</w:t>
      </w:r>
    </w:p>
    <w:p w14:paraId="5ED70A2D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Spotten met het heilige’, </w:t>
      </w:r>
      <w:proofErr w:type="spellStart"/>
      <w:r w:rsidR="00403C7C" w:rsidRPr="0069498D">
        <w:rPr>
          <w:i/>
          <w:lang w:val="nl-NL"/>
        </w:rPr>
        <w:t>adRem</w:t>
      </w:r>
      <w:proofErr w:type="spellEnd"/>
      <w:r w:rsidR="00403C7C" w:rsidRPr="0069498D">
        <w:rPr>
          <w:i/>
          <w:lang w:val="nl-NL"/>
        </w:rPr>
        <w:t xml:space="preserve"> </w:t>
      </w:r>
      <w:r w:rsidR="00403C7C" w:rsidRPr="0069498D">
        <w:rPr>
          <w:lang w:val="nl-NL"/>
        </w:rPr>
        <w:t xml:space="preserve">(2006),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17, nr.2, 7.</w:t>
      </w:r>
    </w:p>
    <w:p w14:paraId="7AAE48B8" w14:textId="5A0A2390" w:rsidR="00403C7C" w:rsidRPr="0069498D" w:rsidRDefault="00403C7C" w:rsidP="0069498D">
      <w:pPr>
        <w:pStyle w:val="Lijstalinea"/>
        <w:numPr>
          <w:ilvl w:val="0"/>
          <w:numId w:val="15"/>
        </w:numPr>
        <w:rPr>
          <w:color w:val="000000"/>
          <w:lang w:val="de-DE"/>
        </w:rPr>
      </w:pPr>
      <w:r w:rsidRPr="0069498D">
        <w:rPr>
          <w:i/>
          <w:lang w:val="de-DE"/>
        </w:rPr>
        <w:t>Zu einer Neubewertung von Toleranz</w:t>
      </w:r>
      <w:r w:rsidRPr="0069498D">
        <w:rPr>
          <w:lang w:val="de-DE"/>
        </w:rPr>
        <w:t>, Friedrichs</w:t>
      </w:r>
      <w:r w:rsidR="00A613A1">
        <w:rPr>
          <w:lang w:val="de-DE"/>
        </w:rPr>
        <w:t xml:space="preserve">tadt: </w:t>
      </w:r>
      <w:proofErr w:type="spellStart"/>
      <w:r w:rsidR="00A613A1">
        <w:rPr>
          <w:lang w:val="de-DE"/>
        </w:rPr>
        <w:t>Remonstrantische</w:t>
      </w:r>
      <w:proofErr w:type="spellEnd"/>
      <w:r w:rsidR="00A613A1">
        <w:rPr>
          <w:lang w:val="de-DE"/>
        </w:rPr>
        <w:t xml:space="preserve"> Gemeinde 2006.</w:t>
      </w:r>
      <w:r w:rsidRPr="0069498D">
        <w:rPr>
          <w:lang w:val="de-DE"/>
        </w:rPr>
        <w:t xml:space="preserve"> </w:t>
      </w:r>
      <w:r w:rsidR="00A613A1">
        <w:rPr>
          <w:lang w:val="de-DE"/>
        </w:rPr>
        <w:t>(</w:t>
      </w:r>
      <w:r w:rsidRPr="0069498D">
        <w:rPr>
          <w:lang w:val="de-DE"/>
        </w:rPr>
        <w:t>29 S</w:t>
      </w:r>
      <w:r w:rsidR="00A613A1">
        <w:rPr>
          <w:lang w:val="de-DE"/>
        </w:rPr>
        <w:t>)</w:t>
      </w:r>
      <w:r w:rsidRPr="0069498D">
        <w:rPr>
          <w:lang w:val="de-DE"/>
        </w:rPr>
        <w:t xml:space="preserve"> </w:t>
      </w:r>
    </w:p>
    <w:p w14:paraId="0B28BC06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color w:val="000000"/>
          <w:lang w:val="nl-NL"/>
        </w:rPr>
      </w:pPr>
      <w:r>
        <w:rPr>
          <w:lang w:val="nl-NL"/>
        </w:rPr>
        <w:t>‘</w:t>
      </w:r>
      <w:r w:rsidR="00403C7C" w:rsidRPr="0069498D">
        <w:rPr>
          <w:color w:val="000000"/>
          <w:lang w:val="nl-NL"/>
        </w:rPr>
        <w:t xml:space="preserve">Religiekritiek zonder botte bijl’, </w:t>
      </w:r>
      <w:r w:rsidR="00403C7C" w:rsidRPr="0069498D">
        <w:rPr>
          <w:i/>
          <w:color w:val="000000"/>
          <w:lang w:val="nl-NL"/>
        </w:rPr>
        <w:t>Waterstof 10</w:t>
      </w:r>
      <w:r w:rsidR="00403C7C" w:rsidRPr="0069498D">
        <w:rPr>
          <w:color w:val="000000"/>
          <w:lang w:val="nl-NL"/>
        </w:rPr>
        <w:t xml:space="preserve">, januari 2006(internetmagazine, </w:t>
      </w:r>
      <w:r w:rsidR="00D60678" w:rsidRPr="0069498D">
        <w:rPr>
          <w:color w:val="000000"/>
          <w:lang w:val="nl-NL"/>
        </w:rPr>
        <w:t>http://www.waterlandstichting.nl/files/mailing_1137621983.html</w:t>
      </w:r>
      <w:r w:rsidR="00403C7C" w:rsidRPr="0069498D">
        <w:rPr>
          <w:color w:val="000000"/>
          <w:lang w:val="nl-NL"/>
        </w:rPr>
        <w:t xml:space="preserve">) </w:t>
      </w:r>
    </w:p>
    <w:p w14:paraId="34C1EB5A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Herstel vrijzinnigheid in ere’, </w:t>
      </w:r>
      <w:r w:rsidR="00403C7C" w:rsidRPr="0069498D">
        <w:rPr>
          <w:i/>
          <w:lang w:val="nl-NL"/>
        </w:rPr>
        <w:t>NRC-Handelsblad</w:t>
      </w:r>
      <w:r w:rsidR="00403C7C" w:rsidRPr="0069498D">
        <w:rPr>
          <w:lang w:val="nl-NL"/>
        </w:rPr>
        <w:t xml:space="preserve"> 25 oktober 2005, 6.</w:t>
      </w:r>
    </w:p>
    <w:p w14:paraId="0E6EA5E1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Levensbeschouwing en de publieke sfeer’,</w:t>
      </w:r>
      <w:r w:rsidR="00403C7C" w:rsidRPr="0069498D">
        <w:rPr>
          <w:i/>
          <w:iCs/>
          <w:lang w:val="nl-NL"/>
        </w:rPr>
        <w:t xml:space="preserve">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 xml:space="preserve"> (2005)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16, nr. 2, 7-8</w:t>
      </w:r>
    </w:p>
    <w:p w14:paraId="45DE5578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Vrijheid en verdraagzaamheid’,</w:t>
      </w:r>
      <w:r w:rsidR="00403C7C" w:rsidRPr="0069498D">
        <w:rPr>
          <w:i/>
          <w:iCs/>
          <w:lang w:val="nl-NL"/>
        </w:rPr>
        <w:t xml:space="preserve">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 xml:space="preserve"> (2004)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15, nr.12, 2.</w:t>
      </w:r>
    </w:p>
    <w:p w14:paraId="7D81C74A" w14:textId="77777777" w:rsidR="00C64EB2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Waarden en normen: een nuchter verhaal’,</w:t>
      </w:r>
      <w:r w:rsidR="00403C7C" w:rsidRPr="0069498D">
        <w:rPr>
          <w:i/>
          <w:iCs/>
          <w:lang w:val="nl-NL"/>
        </w:rPr>
        <w:t xml:space="preserve">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 xml:space="preserve"> (2004)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15, nr. 4, 4.</w:t>
      </w:r>
      <w:r w:rsidR="00403C7C" w:rsidRPr="0069498D">
        <w:rPr>
          <w:lang w:val="nl-NL"/>
        </w:rPr>
        <w:tab/>
      </w:r>
    </w:p>
    <w:p w14:paraId="76C754E5" w14:textId="77777777" w:rsidR="00C56E96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Realistisch idealisme’, </w:t>
      </w:r>
      <w:r w:rsidR="00403C7C" w:rsidRPr="0069498D">
        <w:rPr>
          <w:i/>
          <w:iCs/>
          <w:lang w:val="nl-NL"/>
        </w:rPr>
        <w:t>Route 33</w:t>
      </w:r>
      <w:r w:rsidR="00403C7C" w:rsidRPr="0069498D">
        <w:rPr>
          <w:lang w:val="nl-NL"/>
        </w:rPr>
        <w:t xml:space="preserve"> (magazine KRO de Wandeling) april-mei 2004, 12-15.</w:t>
      </w:r>
      <w:r w:rsidR="00C56E96" w:rsidRPr="0069498D">
        <w:rPr>
          <w:lang w:val="nl-NL"/>
        </w:rPr>
        <w:t xml:space="preserve"> </w:t>
      </w:r>
    </w:p>
    <w:p w14:paraId="5810CE80" w14:textId="77777777" w:rsidR="00C56E96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C56E96" w:rsidRPr="0069498D">
        <w:rPr>
          <w:rFonts w:cs="MingLiU-ExtB"/>
          <w:lang w:val="nl-NL"/>
        </w:rPr>
        <w:t xml:space="preserve">Warrige gedachten over het levenseinde’, </w:t>
      </w:r>
      <w:proofErr w:type="spellStart"/>
      <w:r w:rsidR="00C56E96" w:rsidRPr="0069498D">
        <w:rPr>
          <w:rFonts w:cs="MingLiU-ExtB"/>
          <w:i/>
          <w:iCs/>
          <w:lang w:val="nl-NL"/>
        </w:rPr>
        <w:t>VolZin</w:t>
      </w:r>
      <w:proofErr w:type="spellEnd"/>
      <w:r w:rsidR="00C56E96" w:rsidRPr="0069498D">
        <w:rPr>
          <w:rFonts w:cs="MingLiU-ExtB"/>
          <w:lang w:val="nl-NL"/>
        </w:rPr>
        <w:t xml:space="preserve"> januari 2004, p. 34.</w:t>
      </w:r>
      <w:r w:rsidR="00C56E96" w:rsidRPr="0069498D">
        <w:rPr>
          <w:lang w:val="nl-NL"/>
        </w:rPr>
        <w:t xml:space="preserve"> </w:t>
      </w:r>
    </w:p>
    <w:p w14:paraId="17CEE157" w14:textId="77777777" w:rsidR="00C56E96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C56E96" w:rsidRPr="0069498D">
        <w:rPr>
          <w:lang w:val="nl-NL"/>
        </w:rPr>
        <w:t xml:space="preserve">Op pad voor de remonstranten’, </w:t>
      </w:r>
      <w:proofErr w:type="spellStart"/>
      <w:r w:rsidR="00C56E96" w:rsidRPr="0069498D">
        <w:rPr>
          <w:lang w:val="nl-NL"/>
        </w:rPr>
        <w:t>adRem</w:t>
      </w:r>
      <w:proofErr w:type="spellEnd"/>
      <w:r w:rsidR="00C56E96" w:rsidRPr="0069498D">
        <w:rPr>
          <w:lang w:val="nl-NL"/>
        </w:rPr>
        <w:t xml:space="preserve"> januari 2004, p. 5.</w:t>
      </w:r>
    </w:p>
    <w:p w14:paraId="76A77C1A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en-GB"/>
        </w:rPr>
      </w:pPr>
      <w:r w:rsidRPr="00A613A1">
        <w:rPr>
          <w:lang w:val="en-GB"/>
        </w:rPr>
        <w:t>‘</w:t>
      </w:r>
      <w:r w:rsidR="00C56E96" w:rsidRPr="0069498D">
        <w:rPr>
          <w:lang w:val="en-GB"/>
        </w:rPr>
        <w:t>The recognition of gay and lesbian relationships in the Dutch Remonstrant Church’,</w:t>
      </w:r>
      <w:r w:rsidR="00C56E96" w:rsidRPr="0069498D">
        <w:rPr>
          <w:i/>
          <w:lang w:val="en-GB"/>
        </w:rPr>
        <w:t xml:space="preserve"> Vroom &amp; </w:t>
      </w:r>
      <w:proofErr w:type="spellStart"/>
      <w:r w:rsidR="00C56E96" w:rsidRPr="0069498D">
        <w:rPr>
          <w:i/>
          <w:lang w:val="en-GB"/>
        </w:rPr>
        <w:t>Vrolijk</w:t>
      </w:r>
      <w:proofErr w:type="spellEnd"/>
      <w:r w:rsidR="00C56E96" w:rsidRPr="0069498D">
        <w:rPr>
          <w:lang w:val="en-GB"/>
        </w:rPr>
        <w:t xml:space="preserve">, </w:t>
      </w:r>
      <w:proofErr w:type="spellStart"/>
      <w:r w:rsidR="00C56E96" w:rsidRPr="0069498D">
        <w:rPr>
          <w:lang w:val="en-GB"/>
        </w:rPr>
        <w:t>september</w:t>
      </w:r>
      <w:proofErr w:type="spellEnd"/>
      <w:r w:rsidR="00C56E96" w:rsidRPr="0069498D">
        <w:rPr>
          <w:lang w:val="en-GB"/>
        </w:rPr>
        <w:t xml:space="preserve"> 2003,</w:t>
      </w:r>
      <w:r w:rsidR="003129B0">
        <w:rPr>
          <w:lang w:val="en-GB"/>
        </w:rPr>
        <w:t xml:space="preserve"> </w:t>
      </w:r>
      <w:r w:rsidR="00C56E96" w:rsidRPr="0069498D">
        <w:rPr>
          <w:lang w:val="en-GB"/>
        </w:rPr>
        <w:t>19-21.</w:t>
      </w:r>
    </w:p>
    <w:p w14:paraId="1250E5D0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Secularisatie is ook een zegen’, </w:t>
      </w:r>
      <w:r w:rsidR="00403C7C" w:rsidRPr="0069498D">
        <w:rPr>
          <w:i/>
          <w:iCs/>
          <w:lang w:val="nl-NL"/>
        </w:rPr>
        <w:t>Volzin</w:t>
      </w:r>
      <w:r w:rsidR="00403C7C" w:rsidRPr="0069498D">
        <w:rPr>
          <w:lang w:val="nl-NL"/>
        </w:rPr>
        <w:t xml:space="preserve"> 24 oktober 2003, 20-22.</w:t>
      </w:r>
    </w:p>
    <w:p w14:paraId="448D137C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Model van oecumene’,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 xml:space="preserve"> (2003)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14, nr. 5, 3-4.</w:t>
      </w:r>
    </w:p>
    <w:p w14:paraId="73315B5A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Nieuwe gezichten: prof.dr.mr. Wibren van der Burg’, </w:t>
      </w:r>
      <w:r w:rsidR="00403C7C" w:rsidRPr="0069498D">
        <w:rPr>
          <w:i/>
          <w:lang w:val="nl-NL"/>
        </w:rPr>
        <w:t>JUVAT-bulletin</w:t>
      </w:r>
      <w:r w:rsidR="00403C7C" w:rsidRPr="0069498D">
        <w:rPr>
          <w:lang w:val="nl-NL"/>
        </w:rPr>
        <w:t xml:space="preserve"> (2002) 3, 17-21.</w:t>
      </w:r>
    </w:p>
    <w:p w14:paraId="478A8DB2" w14:textId="77777777" w:rsidR="0086042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86042C" w:rsidRPr="0069498D">
        <w:rPr>
          <w:lang w:val="nl-NL"/>
        </w:rPr>
        <w:t xml:space="preserve">Schokkende ervaringen’, </w:t>
      </w:r>
      <w:proofErr w:type="spellStart"/>
      <w:r w:rsidR="0086042C" w:rsidRPr="0069498D">
        <w:rPr>
          <w:i/>
          <w:iCs/>
          <w:lang w:val="nl-NL"/>
        </w:rPr>
        <w:t>adRem</w:t>
      </w:r>
      <w:proofErr w:type="spellEnd"/>
      <w:r w:rsidR="0086042C" w:rsidRPr="0069498D">
        <w:rPr>
          <w:lang w:val="nl-NL"/>
        </w:rPr>
        <w:t xml:space="preserve"> (2002) </w:t>
      </w:r>
      <w:proofErr w:type="spellStart"/>
      <w:r w:rsidR="0086042C" w:rsidRPr="0069498D">
        <w:rPr>
          <w:lang w:val="nl-NL"/>
        </w:rPr>
        <w:t>jrg</w:t>
      </w:r>
      <w:proofErr w:type="spellEnd"/>
      <w:r w:rsidR="0086042C" w:rsidRPr="0069498D">
        <w:rPr>
          <w:lang w:val="nl-NL"/>
        </w:rPr>
        <w:t>. 13, nr. 9, 2.</w:t>
      </w:r>
    </w:p>
    <w:p w14:paraId="296AC533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 grenzen van verdraagzaamheid’, </w:t>
      </w:r>
      <w:r w:rsidR="00403C7C" w:rsidRPr="0069498D">
        <w:rPr>
          <w:i/>
          <w:iCs/>
          <w:lang w:val="nl-NL"/>
        </w:rPr>
        <w:t>Vredeskrant 2002</w:t>
      </w:r>
      <w:r w:rsidR="00403C7C" w:rsidRPr="0069498D">
        <w:rPr>
          <w:lang w:val="nl-NL"/>
        </w:rPr>
        <w:t>, 7.</w:t>
      </w:r>
    </w:p>
    <w:p w14:paraId="001BFFB6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Commentaar: euthanasie’,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 xml:space="preserve"> (2001)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12, nr. 3, 2.</w:t>
      </w:r>
    </w:p>
    <w:p w14:paraId="4D2D95D9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Het persoonlijke in de politiek’,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 xml:space="preserve"> (2000)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11, nr. 4, 6.</w:t>
      </w:r>
    </w:p>
    <w:p w14:paraId="68DA9087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lastRenderedPageBreak/>
        <w:t>‘</w:t>
      </w:r>
      <w:r w:rsidR="00403C7C" w:rsidRPr="0069498D">
        <w:rPr>
          <w:lang w:val="nl-NL"/>
        </w:rPr>
        <w:t xml:space="preserve">De dood in het geding’,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 xml:space="preserve"> (2000)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11, nr. 11, 4-5.</w:t>
      </w:r>
    </w:p>
    <w:p w14:paraId="23E78C72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 eeuw van de genetica’,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 xml:space="preserve"> (2000)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11, nr. 2, 7.</w:t>
      </w:r>
    </w:p>
    <w:p w14:paraId="0503BF7E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Idealen wenken en wijken’, </w:t>
      </w:r>
      <w:r w:rsidR="00403C7C" w:rsidRPr="0069498D">
        <w:rPr>
          <w:i/>
          <w:iCs/>
          <w:lang w:val="nl-NL"/>
        </w:rPr>
        <w:t>Openbaar bestuur magazine</w:t>
      </w:r>
      <w:r w:rsidR="00403C7C" w:rsidRPr="0069498D">
        <w:rPr>
          <w:lang w:val="nl-NL"/>
        </w:rPr>
        <w:t>, 2(herfst 1999), 8-9.</w:t>
      </w:r>
    </w:p>
    <w:p w14:paraId="7BD60296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 Gay Games - een unieke gebeurtenis’,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 xml:space="preserve"> (1998) </w:t>
      </w:r>
      <w:proofErr w:type="spellStart"/>
      <w:r w:rsidR="00403C7C" w:rsidRPr="0069498D">
        <w:rPr>
          <w:lang w:val="nl-NL"/>
        </w:rPr>
        <w:t>jrg</w:t>
      </w:r>
      <w:proofErr w:type="spellEnd"/>
      <w:r w:rsidR="00403C7C" w:rsidRPr="0069498D">
        <w:rPr>
          <w:lang w:val="nl-NL"/>
        </w:rPr>
        <w:t>. 9, nr. 9, 15.</w:t>
      </w:r>
    </w:p>
    <w:p w14:paraId="5C2E2F13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Op weg naar een vrijzinnige ethiek’,</w:t>
      </w:r>
      <w:r w:rsidR="00403C7C" w:rsidRPr="0069498D">
        <w:rPr>
          <w:i/>
          <w:iCs/>
          <w:lang w:val="nl-NL"/>
        </w:rPr>
        <w:t xml:space="preserve"> </w:t>
      </w:r>
      <w:proofErr w:type="spellStart"/>
      <w:r w:rsidR="00403C7C" w:rsidRPr="0069498D">
        <w:rPr>
          <w:i/>
          <w:iCs/>
          <w:lang w:val="nl-NL"/>
        </w:rPr>
        <w:t>Vrijzicht</w:t>
      </w:r>
      <w:proofErr w:type="spellEnd"/>
      <w:r w:rsidR="00403C7C" w:rsidRPr="0069498D">
        <w:rPr>
          <w:lang w:val="nl-NL"/>
        </w:rPr>
        <w:t xml:space="preserve"> (mei 1998), 7-9.</w:t>
      </w:r>
    </w:p>
    <w:p w14:paraId="72D0CC08" w14:textId="77777777" w:rsidR="00A31F07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 zin van idealen’, in: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i/>
          <w:iCs/>
          <w:lang w:val="nl-NL"/>
        </w:rPr>
        <w:t xml:space="preserve"> </w:t>
      </w:r>
      <w:r w:rsidR="00403C7C" w:rsidRPr="0069498D">
        <w:rPr>
          <w:lang w:val="nl-NL"/>
        </w:rPr>
        <w:t xml:space="preserve">(1997) 8, 11 </w:t>
      </w:r>
    </w:p>
    <w:p w14:paraId="4F3050D5" w14:textId="73593D92" w:rsidR="00403C7C" w:rsidRPr="0069498D" w:rsidRDefault="00403C7C" w:rsidP="00C37373">
      <w:pPr>
        <w:pStyle w:val="Lijstalinea"/>
        <w:numPr>
          <w:ilvl w:val="1"/>
          <w:numId w:val="15"/>
        </w:numPr>
        <w:rPr>
          <w:lang w:val="nl-NL"/>
        </w:rPr>
      </w:pPr>
      <w:r w:rsidRPr="0069498D">
        <w:rPr>
          <w:lang w:val="nl-NL"/>
        </w:rPr>
        <w:t xml:space="preserve">(tevens verschenen in </w:t>
      </w:r>
      <w:r w:rsidRPr="0069498D">
        <w:rPr>
          <w:i/>
          <w:iCs/>
          <w:lang w:val="nl-NL"/>
        </w:rPr>
        <w:t>Zwingli</w:t>
      </w:r>
      <w:r w:rsidR="00A31F07">
        <w:rPr>
          <w:lang w:val="nl-NL"/>
        </w:rPr>
        <w:t xml:space="preserve"> 52(1997) 1, 10-11; en in</w:t>
      </w:r>
      <w:r w:rsidRPr="0069498D">
        <w:rPr>
          <w:lang w:val="nl-NL"/>
        </w:rPr>
        <w:t xml:space="preserve"> </w:t>
      </w:r>
      <w:r w:rsidRPr="0069498D">
        <w:rPr>
          <w:i/>
          <w:iCs/>
          <w:lang w:val="nl-NL"/>
        </w:rPr>
        <w:t>Algemeen Doopsgezind Weekblad</w:t>
      </w:r>
      <w:r w:rsidRPr="0069498D">
        <w:rPr>
          <w:lang w:val="nl-NL"/>
        </w:rPr>
        <w:t xml:space="preserve"> 52(1997)8, 5.</w:t>
      </w:r>
    </w:p>
    <w:p w14:paraId="0B99D406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Idealen: we kunnen niet zonder’, in: W. van der Burg et.al. (red.), </w:t>
      </w:r>
      <w:r w:rsidR="00403C7C" w:rsidRPr="0069498D">
        <w:rPr>
          <w:i/>
          <w:iCs/>
          <w:lang w:val="nl-NL"/>
        </w:rPr>
        <w:t>Tijd voor idealen: geloven tussen visioen en werkelijkheid</w:t>
      </w:r>
      <w:r w:rsidR="00403C7C" w:rsidRPr="0069498D">
        <w:rPr>
          <w:lang w:val="nl-NL"/>
        </w:rPr>
        <w:t>, ADS/NPB/RB/Zwinglibond, Utrecht, (1996), 5-13.</w:t>
      </w:r>
    </w:p>
    <w:p w14:paraId="27679916" w14:textId="0B9F99EE" w:rsidR="00403C7C" w:rsidRPr="0069498D" w:rsidRDefault="00403C7C" w:rsidP="0069498D">
      <w:pPr>
        <w:pStyle w:val="Lijstalinea"/>
        <w:numPr>
          <w:ilvl w:val="0"/>
          <w:numId w:val="15"/>
        </w:numPr>
        <w:rPr>
          <w:lang w:val="nl-NL"/>
        </w:rPr>
      </w:pPr>
      <w:r w:rsidRPr="0069498D">
        <w:rPr>
          <w:i/>
          <w:iCs/>
          <w:lang w:val="nl-NL"/>
        </w:rPr>
        <w:t>Tijd voor idealen: geloven tussen visioen en werkelijkheid</w:t>
      </w:r>
      <w:r w:rsidRPr="0069498D">
        <w:rPr>
          <w:lang w:val="nl-NL"/>
        </w:rPr>
        <w:t>, ADS/NPB/RB/Zwi</w:t>
      </w:r>
      <w:r w:rsidR="00A31F07">
        <w:rPr>
          <w:lang w:val="nl-NL"/>
        </w:rPr>
        <w:t>nglibond, Utrecht 1996,</w:t>
      </w:r>
      <w:r w:rsidR="00A31F07" w:rsidRPr="00A31F07">
        <w:rPr>
          <w:lang w:val="nl-NL"/>
        </w:rPr>
        <w:t xml:space="preserve"> </w:t>
      </w:r>
      <w:r w:rsidR="00A31F07" w:rsidRPr="0069498D">
        <w:rPr>
          <w:lang w:val="nl-NL"/>
        </w:rPr>
        <w:t>W. van der Burg et.al. (red.)</w:t>
      </w:r>
      <w:r w:rsidR="00A31F07">
        <w:rPr>
          <w:lang w:val="nl-NL"/>
        </w:rPr>
        <w:t>. (40 p)</w:t>
      </w:r>
      <w:r w:rsidRPr="0069498D">
        <w:rPr>
          <w:lang w:val="nl-NL"/>
        </w:rPr>
        <w:t xml:space="preserve"> </w:t>
      </w:r>
    </w:p>
    <w:p w14:paraId="4C68AF97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Naar openstelling van het huwelijk’,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>, (1996) oktober, 6-7.</w:t>
      </w:r>
    </w:p>
    <w:p w14:paraId="67252273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Terug naar het gezin’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>, (1996) februari, 2.</w:t>
      </w:r>
    </w:p>
    <w:p w14:paraId="16A77384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proofErr w:type="spellStart"/>
      <w:r w:rsidR="00403C7C" w:rsidRPr="0069498D">
        <w:rPr>
          <w:lang w:val="nl-NL"/>
        </w:rPr>
        <w:t>Homo-huwelijk</w:t>
      </w:r>
      <w:proofErr w:type="spellEnd"/>
      <w:r w:rsidR="00403C7C" w:rsidRPr="0069498D">
        <w:rPr>
          <w:lang w:val="nl-NL"/>
        </w:rPr>
        <w:t xml:space="preserve"> verdient meer dan halve erkenning’, </w:t>
      </w:r>
      <w:r w:rsidR="00403C7C" w:rsidRPr="0069498D">
        <w:rPr>
          <w:i/>
          <w:iCs/>
          <w:lang w:val="nl-NL"/>
        </w:rPr>
        <w:t>NRC Handelsblad</w:t>
      </w:r>
      <w:r w:rsidR="00403C7C" w:rsidRPr="0069498D">
        <w:rPr>
          <w:lang w:val="nl-NL"/>
        </w:rPr>
        <w:t xml:space="preserve"> 23 september 1995.</w:t>
      </w:r>
    </w:p>
    <w:p w14:paraId="31074B59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Gemengde gevoelens’,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>, (1995) mei, 2.</w:t>
      </w:r>
    </w:p>
    <w:p w14:paraId="7FE2583D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Burgerlijke ongehoorzaamheid’, </w:t>
      </w:r>
      <w:r w:rsidR="00403C7C" w:rsidRPr="0069498D">
        <w:rPr>
          <w:i/>
          <w:iCs/>
          <w:lang w:val="nl-NL"/>
        </w:rPr>
        <w:t>Filosofie Magazine</w:t>
      </w:r>
      <w:r w:rsidR="00403C7C" w:rsidRPr="0069498D">
        <w:rPr>
          <w:lang w:val="nl-NL"/>
        </w:rPr>
        <w:t>, maart 1995.</w:t>
      </w:r>
    </w:p>
    <w:p w14:paraId="2960243B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Amerikaanse ervaringen’, </w:t>
      </w:r>
      <w:proofErr w:type="spellStart"/>
      <w:r w:rsidR="00403C7C" w:rsidRPr="0069498D">
        <w:rPr>
          <w:i/>
          <w:iCs/>
          <w:lang w:val="nl-NL"/>
        </w:rPr>
        <w:t>adRem</w:t>
      </w:r>
      <w:proofErr w:type="spellEnd"/>
      <w:r w:rsidR="00403C7C" w:rsidRPr="0069498D">
        <w:rPr>
          <w:lang w:val="nl-NL"/>
        </w:rPr>
        <w:t>, (1993) september, 12.</w:t>
      </w:r>
    </w:p>
    <w:p w14:paraId="685ABFE0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Democratie en Tolerantie’, </w:t>
      </w:r>
      <w:r w:rsidR="00403C7C" w:rsidRPr="0069498D">
        <w:rPr>
          <w:i/>
          <w:iCs/>
          <w:lang w:val="nl-NL"/>
        </w:rPr>
        <w:t>Driekwart</w:t>
      </w:r>
      <w:r w:rsidR="00403C7C" w:rsidRPr="0069498D">
        <w:rPr>
          <w:lang w:val="nl-NL"/>
        </w:rPr>
        <w:t>, (1991) 7 en 10.</w:t>
      </w:r>
    </w:p>
    <w:p w14:paraId="7C7FE969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Bevolkingsonderzoek naar aids moet met open vizier’, </w:t>
      </w:r>
      <w:r w:rsidR="00403C7C" w:rsidRPr="0069498D">
        <w:rPr>
          <w:i/>
          <w:iCs/>
          <w:lang w:val="nl-NL"/>
        </w:rPr>
        <w:t>Trouw</w:t>
      </w:r>
      <w:r w:rsidR="00403C7C" w:rsidRPr="0069498D">
        <w:rPr>
          <w:lang w:val="nl-NL"/>
        </w:rPr>
        <w:t xml:space="preserve"> 4 januari 1989, 11</w:t>
      </w:r>
      <w:r w:rsidR="005A0C8B">
        <w:rPr>
          <w:lang w:val="nl-NL"/>
        </w:rPr>
        <w:t>, met</w:t>
      </w:r>
      <w:r w:rsidR="00D9368E" w:rsidRPr="0069498D">
        <w:rPr>
          <w:lang w:val="nl-NL"/>
        </w:rPr>
        <w:t xml:space="preserve"> </w:t>
      </w:r>
      <w:r w:rsidR="00635147">
        <w:rPr>
          <w:lang w:val="nl-NL"/>
        </w:rPr>
        <w:t xml:space="preserve">A.H. </w:t>
      </w:r>
      <w:r w:rsidR="00D9368E" w:rsidRPr="0069498D">
        <w:rPr>
          <w:lang w:val="nl-NL"/>
        </w:rPr>
        <w:t>Vedder en A.K. Huibe</w:t>
      </w:r>
      <w:r w:rsidR="00635147">
        <w:rPr>
          <w:lang w:val="nl-NL"/>
        </w:rPr>
        <w:t>rs.</w:t>
      </w:r>
    </w:p>
    <w:p w14:paraId="522A56B5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VU-onderzoek verantwoord. Beroering over Amsterdams experiment niet terecht’, </w:t>
      </w:r>
      <w:r w:rsidR="00403C7C" w:rsidRPr="0069498D">
        <w:rPr>
          <w:i/>
          <w:iCs/>
          <w:lang w:val="nl-NL"/>
        </w:rPr>
        <w:t xml:space="preserve">Trouw </w:t>
      </w:r>
      <w:r w:rsidR="00403C7C" w:rsidRPr="0069498D">
        <w:rPr>
          <w:lang w:val="nl-NL"/>
        </w:rPr>
        <w:t>17 december 1988</w:t>
      </w:r>
      <w:r w:rsidR="00635147">
        <w:rPr>
          <w:lang w:val="nl-NL"/>
        </w:rPr>
        <w:t>, met E. Schroten</w:t>
      </w:r>
      <w:r w:rsidR="00403C7C" w:rsidRPr="0069498D">
        <w:rPr>
          <w:lang w:val="nl-NL"/>
        </w:rPr>
        <w:t>.</w:t>
      </w:r>
    </w:p>
    <w:p w14:paraId="3D4D3772" w14:textId="77777777" w:rsidR="00403C7C" w:rsidRDefault="00A613A1" w:rsidP="0069498D">
      <w:pPr>
        <w:pStyle w:val="Lijstalinea"/>
        <w:numPr>
          <w:ilvl w:val="0"/>
          <w:numId w:val="15"/>
        </w:numPr>
      </w:pPr>
      <w:r w:rsidRPr="00A613A1">
        <w:rPr>
          <w:lang w:val="en-GB"/>
        </w:rPr>
        <w:t>‘</w:t>
      </w:r>
      <w:r w:rsidR="00403C7C">
        <w:t xml:space="preserve">Is Tax Refusal a Justified Form of Civil Disobedience?’, </w:t>
      </w:r>
      <w:r w:rsidR="00403C7C" w:rsidRPr="0069498D">
        <w:rPr>
          <w:i/>
          <w:iCs/>
        </w:rPr>
        <w:t>Newsletter of the Peace Tax Campaign</w:t>
      </w:r>
      <w:r w:rsidR="00403C7C">
        <w:t>, (Australia) 1988 (vol. 6 no 1), 6-8.</w:t>
      </w:r>
    </w:p>
    <w:p w14:paraId="5654D426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Vechtstaat of rechtsstaat?’, </w:t>
      </w:r>
      <w:r w:rsidR="00403C7C" w:rsidRPr="0069498D">
        <w:rPr>
          <w:i/>
          <w:iCs/>
          <w:lang w:val="nl-NL"/>
        </w:rPr>
        <w:t>Vadertje staat</w:t>
      </w:r>
      <w:r w:rsidR="00403C7C" w:rsidRPr="0069498D">
        <w:rPr>
          <w:lang w:val="nl-NL"/>
        </w:rPr>
        <w:t xml:space="preserve"> (BWD-Rondzendbrief 1987 no.3), 23-28.</w:t>
      </w:r>
    </w:p>
    <w:p w14:paraId="0F5B9771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Kabinet tast democratische beginselen aan’, </w:t>
      </w:r>
      <w:r w:rsidR="00403C7C" w:rsidRPr="0069498D">
        <w:rPr>
          <w:i/>
          <w:iCs/>
          <w:lang w:val="nl-NL"/>
        </w:rPr>
        <w:t>de Volkskrant</w:t>
      </w:r>
      <w:r w:rsidR="00403C7C" w:rsidRPr="0069498D">
        <w:rPr>
          <w:lang w:val="nl-NL"/>
        </w:rPr>
        <w:t xml:space="preserve"> (29 oktober 1986).</w:t>
      </w:r>
    </w:p>
    <w:p w14:paraId="47CD712A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Het kabinet-Lubbers: nieuw sociaal elan?’, </w:t>
      </w:r>
      <w:r w:rsidR="00403C7C" w:rsidRPr="0069498D">
        <w:rPr>
          <w:i/>
          <w:iCs/>
          <w:lang w:val="nl-NL"/>
        </w:rPr>
        <w:t xml:space="preserve">Jonge </w:t>
      </w:r>
      <w:proofErr w:type="spellStart"/>
      <w:r w:rsidR="00403C7C" w:rsidRPr="0069498D">
        <w:rPr>
          <w:i/>
          <w:iCs/>
          <w:lang w:val="nl-NL"/>
        </w:rPr>
        <w:t>Radikalenkrant</w:t>
      </w:r>
      <w:proofErr w:type="spellEnd"/>
      <w:r w:rsidR="00403C7C" w:rsidRPr="0069498D">
        <w:rPr>
          <w:lang w:val="nl-NL"/>
        </w:rPr>
        <w:t>, 1986 2, 7.</w:t>
      </w:r>
    </w:p>
    <w:p w14:paraId="2F7B2B0E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Dertig jaar strijd voor de boeg’, </w:t>
      </w:r>
      <w:proofErr w:type="spellStart"/>
      <w:r w:rsidR="00403C7C" w:rsidRPr="0069498D">
        <w:rPr>
          <w:i/>
          <w:iCs/>
          <w:lang w:val="nl-NL"/>
        </w:rPr>
        <w:t>Radikalenkrant</w:t>
      </w:r>
      <w:proofErr w:type="spellEnd"/>
      <w:r w:rsidR="00403C7C" w:rsidRPr="0069498D">
        <w:rPr>
          <w:lang w:val="nl-NL"/>
        </w:rPr>
        <w:t xml:space="preserve"> augustus 1986, 8-10.</w:t>
      </w:r>
    </w:p>
    <w:p w14:paraId="232F86EA" w14:textId="77777777" w:rsidR="00403C7C" w:rsidRPr="0069498D" w:rsidRDefault="00A613A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Een </w:t>
      </w:r>
      <w:proofErr w:type="spellStart"/>
      <w:r w:rsidR="00403C7C" w:rsidRPr="0069498D">
        <w:rPr>
          <w:lang w:val="nl-NL"/>
        </w:rPr>
        <w:t>radikale</w:t>
      </w:r>
      <w:proofErr w:type="spellEnd"/>
      <w:r w:rsidR="00403C7C" w:rsidRPr="0069498D">
        <w:rPr>
          <w:lang w:val="nl-NL"/>
        </w:rPr>
        <w:t xml:space="preserve"> visie op burgerlijk verzet’, </w:t>
      </w:r>
      <w:r w:rsidR="00403C7C" w:rsidRPr="0069498D">
        <w:rPr>
          <w:i/>
          <w:iCs/>
          <w:lang w:val="nl-NL"/>
        </w:rPr>
        <w:t>BWD-nieuwsbrief</w:t>
      </w:r>
      <w:r w:rsidR="00403C7C" w:rsidRPr="0069498D">
        <w:rPr>
          <w:lang w:val="nl-NL"/>
        </w:rPr>
        <w:t xml:space="preserve"> december 1986, 4-7.</w:t>
      </w:r>
    </w:p>
    <w:p w14:paraId="715775C7" w14:textId="77777777" w:rsidR="00403C7C" w:rsidRPr="0069498D" w:rsidRDefault="00FA6081" w:rsidP="0069498D">
      <w:pPr>
        <w:pStyle w:val="Lijstalinea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Burgerlijke ongehoorzaamheid en </w:t>
      </w:r>
      <w:proofErr w:type="spellStart"/>
      <w:r w:rsidR="00403C7C" w:rsidRPr="0069498D">
        <w:rPr>
          <w:lang w:val="nl-NL"/>
        </w:rPr>
        <w:t>demokratie</w:t>
      </w:r>
      <w:proofErr w:type="spellEnd"/>
      <w:r w:rsidR="00403C7C" w:rsidRPr="0069498D">
        <w:rPr>
          <w:lang w:val="nl-NL"/>
        </w:rPr>
        <w:t xml:space="preserve">’, </w:t>
      </w:r>
      <w:r w:rsidR="00403C7C" w:rsidRPr="0069498D">
        <w:rPr>
          <w:i/>
          <w:iCs/>
          <w:lang w:val="nl-NL"/>
        </w:rPr>
        <w:t>BWD-nieuwsbrief</w:t>
      </w:r>
      <w:r w:rsidR="00403C7C" w:rsidRPr="0069498D">
        <w:rPr>
          <w:lang w:val="nl-NL"/>
        </w:rPr>
        <w:t xml:space="preserve"> juli 1986, 6.</w:t>
      </w:r>
    </w:p>
    <w:p w14:paraId="434E4B07" w14:textId="77777777" w:rsidR="00403C7C" w:rsidRDefault="00403C7C" w:rsidP="00403C7C">
      <w:pPr>
        <w:rPr>
          <w:lang w:val="nl-NL"/>
        </w:rPr>
      </w:pPr>
    </w:p>
    <w:p w14:paraId="2DA12F93" w14:textId="5B2011D8" w:rsidR="00403C7C" w:rsidRDefault="00436518" w:rsidP="002C19BD">
      <w:pPr>
        <w:rPr>
          <w:b/>
          <w:lang w:val="en-GB"/>
        </w:rPr>
      </w:pPr>
      <w:r>
        <w:rPr>
          <w:b/>
          <w:lang w:val="en-GB"/>
        </w:rPr>
        <w:t>Blogs RIDMS (</w:t>
      </w:r>
      <w:r w:rsidR="00EE1D16" w:rsidRPr="00EE1D16">
        <w:rPr>
          <w:b/>
          <w:lang w:val="en-GB"/>
        </w:rPr>
        <w:t>from</w:t>
      </w:r>
      <w:r w:rsidR="00403C7C" w:rsidRPr="00EE1D16">
        <w:rPr>
          <w:b/>
          <w:lang w:val="en-GB"/>
        </w:rPr>
        <w:t xml:space="preserve"> 2012 </w:t>
      </w:r>
      <w:r w:rsidR="00EE1D16" w:rsidRPr="00EE1D16">
        <w:rPr>
          <w:b/>
          <w:lang w:val="en-GB"/>
        </w:rPr>
        <w:t>usual</w:t>
      </w:r>
      <w:r w:rsidR="00EE1D16">
        <w:rPr>
          <w:b/>
          <w:lang w:val="en-GB"/>
        </w:rPr>
        <w:t>l</w:t>
      </w:r>
      <w:r w:rsidR="00EE1D16" w:rsidRPr="00EE1D16">
        <w:rPr>
          <w:b/>
          <w:lang w:val="en-GB"/>
        </w:rPr>
        <w:t>y also on</w:t>
      </w:r>
      <w:r w:rsidR="002C19BD" w:rsidRPr="00EE1D16">
        <w:rPr>
          <w:b/>
          <w:lang w:val="en-GB"/>
        </w:rPr>
        <w:t xml:space="preserve"> </w:t>
      </w:r>
      <w:proofErr w:type="spellStart"/>
      <w:r w:rsidR="002C19BD" w:rsidRPr="00EE1D16">
        <w:rPr>
          <w:b/>
          <w:lang w:val="en-GB"/>
        </w:rPr>
        <w:t>mr.online</w:t>
      </w:r>
      <w:proofErr w:type="spellEnd"/>
      <w:r w:rsidR="00EE1D16">
        <w:rPr>
          <w:b/>
          <w:lang w:val="en-GB"/>
        </w:rPr>
        <w:t xml:space="preserve"> and/or</w:t>
      </w:r>
      <w:r w:rsidR="002A6494" w:rsidRPr="00EE1D16">
        <w:rPr>
          <w:b/>
          <w:lang w:val="en-GB"/>
        </w:rPr>
        <w:t xml:space="preserve"> nieuwwij.nl</w:t>
      </w:r>
      <w:r>
        <w:rPr>
          <w:b/>
          <w:lang w:val="en-GB"/>
        </w:rPr>
        <w:t>)</w:t>
      </w:r>
      <w:r w:rsidR="00C83C76">
        <w:rPr>
          <w:b/>
          <w:lang w:val="en-GB"/>
        </w:rPr>
        <w:t xml:space="preserve"> (20)</w:t>
      </w:r>
    </w:p>
    <w:p w14:paraId="78597FE7" w14:textId="77777777" w:rsidR="004B1A6F" w:rsidRPr="00EE1D16" w:rsidRDefault="004B1A6F" w:rsidP="002C19BD">
      <w:pPr>
        <w:rPr>
          <w:b/>
          <w:lang w:val="en-GB"/>
        </w:rPr>
      </w:pPr>
      <w:bookmarkStart w:id="1" w:name="_Hlk67861076"/>
    </w:p>
    <w:p w14:paraId="30294E1A" w14:textId="31A3271B" w:rsidR="004B1A6F" w:rsidRDefault="004B1A6F" w:rsidP="004B1A6F">
      <w:pPr>
        <w:pStyle w:val="Lijstalinea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proofErr w:type="spellStart"/>
      <w:r w:rsidRPr="004B1A6F">
        <w:rPr>
          <w:lang w:val="nl-NL"/>
        </w:rPr>
        <w:t>Lon</w:t>
      </w:r>
      <w:proofErr w:type="spellEnd"/>
      <w:r w:rsidRPr="004B1A6F">
        <w:rPr>
          <w:lang w:val="nl-NL"/>
        </w:rPr>
        <w:t xml:space="preserve"> </w:t>
      </w:r>
      <w:proofErr w:type="spellStart"/>
      <w:r w:rsidRPr="004B1A6F">
        <w:rPr>
          <w:lang w:val="nl-NL"/>
        </w:rPr>
        <w:t>Fuller</w:t>
      </w:r>
      <w:proofErr w:type="spellEnd"/>
      <w:r w:rsidRPr="004B1A6F">
        <w:rPr>
          <w:lang w:val="nl-NL"/>
        </w:rPr>
        <w:t xml:space="preserve"> en de gemeente Utrecht</w:t>
      </w:r>
      <w:r>
        <w:rPr>
          <w:lang w:val="nl-NL"/>
        </w:rPr>
        <w:t>’</w:t>
      </w:r>
      <w:r w:rsidRPr="004B1A6F">
        <w:rPr>
          <w:lang w:val="nl-NL"/>
        </w:rPr>
        <w:t xml:space="preserve">, </w:t>
      </w:r>
      <w:r>
        <w:rPr>
          <w:lang w:val="nl-NL"/>
        </w:rPr>
        <w:t xml:space="preserve">blog </w:t>
      </w:r>
      <w:r w:rsidRPr="004B1A6F">
        <w:rPr>
          <w:lang w:val="nl-NL"/>
        </w:rPr>
        <w:t>30 maart 2018</w:t>
      </w:r>
      <w:r>
        <w:rPr>
          <w:lang w:val="nl-NL"/>
        </w:rPr>
        <w:t>,</w:t>
      </w:r>
      <w:r w:rsidRPr="00431F70">
        <w:rPr>
          <w:lang w:val="nl-NL"/>
        </w:rPr>
        <w:t xml:space="preserve"> </w:t>
      </w:r>
      <w:r w:rsidRPr="004B1A6F">
        <w:rPr>
          <w:lang w:val="nl-NL"/>
        </w:rPr>
        <w:t xml:space="preserve">http://www.ridms.nl/?p=1412 </w:t>
      </w:r>
    </w:p>
    <w:bookmarkEnd w:id="1"/>
    <w:p w14:paraId="1BAAE0B0" w14:textId="065619D2" w:rsidR="00D05B58" w:rsidRPr="0069498D" w:rsidRDefault="00A613A1" w:rsidP="004B1A6F">
      <w:pPr>
        <w:pStyle w:val="Lijstalinea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r w:rsidR="00D05B58" w:rsidRPr="0069498D">
        <w:rPr>
          <w:lang w:val="nl-NL"/>
        </w:rPr>
        <w:t>Hoera een baby!’, blog 4 oktober 2016, http://www.ridms.nl/?p=1405</w:t>
      </w:r>
    </w:p>
    <w:p w14:paraId="057A81F4" w14:textId="77777777" w:rsidR="002A6494" w:rsidRPr="0069498D" w:rsidRDefault="00A613A1" w:rsidP="0069498D">
      <w:pPr>
        <w:pStyle w:val="Lijstalinea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r w:rsidR="002A6494" w:rsidRPr="0069498D">
        <w:rPr>
          <w:lang w:val="nl-NL"/>
        </w:rPr>
        <w:t xml:space="preserve">Diversiteitsbeleid’, blog 8 april 2014, </w:t>
      </w:r>
      <w:hyperlink r:id="rId12" w:history="1">
        <w:r w:rsidR="00181DCC" w:rsidRPr="0069498D">
          <w:rPr>
            <w:rStyle w:val="Hyperlink"/>
            <w:lang w:val="nl-NL"/>
          </w:rPr>
          <w:t>http://www.ridms.nl/?p=1297</w:t>
        </w:r>
      </w:hyperlink>
    </w:p>
    <w:p w14:paraId="47D82217" w14:textId="77777777" w:rsidR="00B535F3" w:rsidRPr="0069498D" w:rsidRDefault="00A613A1" w:rsidP="0069498D">
      <w:pPr>
        <w:pStyle w:val="Lijstalinea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r w:rsidR="00B535F3" w:rsidRPr="0069498D">
        <w:rPr>
          <w:lang w:val="nl-NL"/>
        </w:rPr>
        <w:t>Turkse paradoxen’, blog 11 januari 2014,</w:t>
      </w:r>
      <w:r w:rsidR="003129B0">
        <w:rPr>
          <w:lang w:val="nl-NL"/>
        </w:rPr>
        <w:t xml:space="preserve"> </w:t>
      </w:r>
      <w:hyperlink r:id="rId13" w:history="1">
        <w:r w:rsidR="00B535F3" w:rsidRPr="0069498D">
          <w:rPr>
            <w:rStyle w:val="Hyperlink"/>
            <w:lang w:val="nl-NL"/>
          </w:rPr>
          <w:t>http://www.ridms.nl/?p=1266</w:t>
        </w:r>
      </w:hyperlink>
      <w:r w:rsidR="002A6494" w:rsidRPr="0069498D">
        <w:rPr>
          <w:lang w:val="nl-NL"/>
        </w:rPr>
        <w:t xml:space="preserve"> </w:t>
      </w:r>
    </w:p>
    <w:p w14:paraId="49A0ABE4" w14:textId="77777777" w:rsidR="002A6494" w:rsidRPr="0069498D" w:rsidRDefault="00A613A1" w:rsidP="0069498D">
      <w:pPr>
        <w:pStyle w:val="Lijstalinea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Onderwijs, tolerantie en homoseksualiteit’, blog 3 april 2013,</w:t>
      </w:r>
      <w:r w:rsidR="002A6494" w:rsidRPr="0069498D">
        <w:rPr>
          <w:lang w:val="nl-NL"/>
        </w:rPr>
        <w:t xml:space="preserve"> </w:t>
      </w:r>
    </w:p>
    <w:p w14:paraId="33EF1402" w14:textId="77777777" w:rsidR="00403C7C" w:rsidRPr="00C64EB2" w:rsidRDefault="004F2491" w:rsidP="00C64EB2">
      <w:pPr>
        <w:ind w:firstLine="708"/>
        <w:rPr>
          <w:rStyle w:val="Hyperlink"/>
          <w:color w:val="auto"/>
          <w:u w:val="none"/>
          <w:lang w:val="nl-NL"/>
        </w:rPr>
      </w:pPr>
      <w:hyperlink r:id="rId14" w:history="1">
        <w:r w:rsidR="00403C7C" w:rsidRPr="00C64EB2">
          <w:rPr>
            <w:rStyle w:val="Hyperlink"/>
            <w:lang w:val="nl-NL"/>
          </w:rPr>
          <w:t>http://www.ridms.nl/?p=1161</w:t>
        </w:r>
      </w:hyperlink>
    </w:p>
    <w:p w14:paraId="75DF63D2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De </w:t>
      </w:r>
      <w:proofErr w:type="spellStart"/>
      <w:r w:rsidR="00403C7C" w:rsidRPr="0069498D">
        <w:rPr>
          <w:bCs/>
          <w:lang w:val="nl-NL"/>
        </w:rPr>
        <w:t>function</w:t>
      </w:r>
      <w:proofErr w:type="spellEnd"/>
      <w:r w:rsidR="00403C7C" w:rsidRPr="0069498D">
        <w:rPr>
          <w:bCs/>
          <w:lang w:val="nl-NL"/>
        </w:rPr>
        <w:t xml:space="preserve"> creep van NWO’, </w:t>
      </w:r>
      <w:r w:rsidR="00403C7C" w:rsidRPr="0069498D">
        <w:rPr>
          <w:lang w:val="nl-NL"/>
        </w:rPr>
        <w:t xml:space="preserve">blog 18 februari 2013, </w:t>
      </w:r>
    </w:p>
    <w:p w14:paraId="160559FD" w14:textId="77777777" w:rsidR="00403C7C" w:rsidRPr="00C64EB2" w:rsidRDefault="004F2491" w:rsidP="00C64EB2">
      <w:pPr>
        <w:ind w:firstLine="708"/>
        <w:rPr>
          <w:lang w:val="nl-NL"/>
        </w:rPr>
      </w:pPr>
      <w:hyperlink r:id="rId15" w:history="1">
        <w:r w:rsidR="00403C7C" w:rsidRPr="00C64EB2">
          <w:rPr>
            <w:rStyle w:val="Hyperlink"/>
            <w:lang w:val="nl-NL"/>
          </w:rPr>
          <w:t>http://www.ridms.nl/?p=1117</w:t>
        </w:r>
      </w:hyperlink>
      <w:r w:rsidR="00403C7C" w:rsidRPr="00C64EB2">
        <w:rPr>
          <w:lang w:val="nl-NL"/>
        </w:rPr>
        <w:t>.</w:t>
      </w:r>
    </w:p>
    <w:p w14:paraId="665A0B8F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Stemmen in een kerk’, blog 12 september 2012, </w:t>
      </w:r>
      <w:hyperlink r:id="rId16" w:history="1">
        <w:r w:rsidR="00403C7C" w:rsidRPr="0069498D">
          <w:rPr>
            <w:rStyle w:val="Hyperlink"/>
            <w:lang w:val="nl-NL"/>
          </w:rPr>
          <w:t>http://www.ridms.nl/?p=1033</w:t>
        </w:r>
      </w:hyperlink>
      <w:r w:rsidR="00403C7C" w:rsidRPr="0069498D">
        <w:rPr>
          <w:lang w:val="nl-NL"/>
        </w:rPr>
        <w:t>.</w:t>
      </w:r>
    </w:p>
    <w:p w14:paraId="277A662F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Schaatscultuur’ , blog 11 februari 2012, </w:t>
      </w:r>
      <w:hyperlink r:id="rId17" w:history="1">
        <w:r w:rsidR="00403C7C" w:rsidRPr="0069498D">
          <w:rPr>
            <w:rStyle w:val="Hyperlink"/>
            <w:lang w:val="nl-NL"/>
          </w:rPr>
          <w:t>http://www.ridms.nl/?p=827</w:t>
        </w:r>
      </w:hyperlink>
      <w:r w:rsidR="00403C7C" w:rsidRPr="0069498D">
        <w:rPr>
          <w:lang w:val="nl-NL"/>
        </w:rPr>
        <w:t>.</w:t>
      </w:r>
    </w:p>
    <w:p w14:paraId="1DAEEEDF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Historisch besef’ , blog 15 januari 2012, </w:t>
      </w:r>
      <w:hyperlink r:id="rId18" w:history="1">
        <w:r w:rsidR="00403C7C" w:rsidRPr="0069498D">
          <w:rPr>
            <w:rStyle w:val="Hyperlink"/>
            <w:lang w:val="nl-NL"/>
          </w:rPr>
          <w:t>http://www.ridms.nl/?p=809</w:t>
        </w:r>
      </w:hyperlink>
      <w:r w:rsidR="00403C7C" w:rsidRPr="0069498D">
        <w:rPr>
          <w:lang w:val="nl-NL"/>
        </w:rPr>
        <w:t>.</w:t>
      </w:r>
    </w:p>
    <w:p w14:paraId="5B0E93A9" w14:textId="77777777" w:rsidR="00403C7C" w:rsidRPr="006778D8" w:rsidRDefault="00A613A1" w:rsidP="0069498D">
      <w:pPr>
        <w:pStyle w:val="Lijstalinea"/>
        <w:numPr>
          <w:ilvl w:val="0"/>
          <w:numId w:val="17"/>
        </w:numPr>
      </w:pPr>
      <w:r w:rsidRPr="00A613A1">
        <w:rPr>
          <w:lang w:val="en-GB"/>
        </w:rPr>
        <w:t>‘</w:t>
      </w:r>
      <w:r w:rsidR="00403C7C" w:rsidRPr="0069498D">
        <w:rPr>
          <w:bCs/>
        </w:rPr>
        <w:t xml:space="preserve">Coming Out Churches’ , blog </w:t>
      </w:r>
      <w:r w:rsidR="00403C7C" w:rsidRPr="006778D8">
        <w:t xml:space="preserve">9 </w:t>
      </w:r>
      <w:proofErr w:type="spellStart"/>
      <w:r w:rsidR="00403C7C" w:rsidRPr="006778D8">
        <w:t>oktober</w:t>
      </w:r>
      <w:proofErr w:type="spellEnd"/>
      <w:r w:rsidR="00403C7C" w:rsidRPr="006778D8">
        <w:t xml:space="preserve"> 2011, </w:t>
      </w:r>
      <w:hyperlink r:id="rId19" w:history="1">
        <w:r w:rsidR="00403C7C" w:rsidRPr="006778D8">
          <w:rPr>
            <w:rStyle w:val="Hyperlink"/>
          </w:rPr>
          <w:t>http://www.ridms.nl/?p=705</w:t>
        </w:r>
      </w:hyperlink>
      <w:r w:rsidR="00403C7C" w:rsidRPr="006778D8">
        <w:t>.</w:t>
      </w:r>
    </w:p>
    <w:p w14:paraId="5943B281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Afrekenen met de linkse kerk’, blog </w:t>
      </w:r>
      <w:r w:rsidR="00403C7C" w:rsidRPr="0069498D">
        <w:rPr>
          <w:lang w:val="nl-NL"/>
        </w:rPr>
        <w:t xml:space="preserve">29 augustus 2011, </w:t>
      </w:r>
      <w:hyperlink r:id="rId20" w:history="1">
        <w:r w:rsidR="00403C7C" w:rsidRPr="0069498D">
          <w:rPr>
            <w:rStyle w:val="Hyperlink"/>
            <w:lang w:val="nl-NL"/>
          </w:rPr>
          <w:t>http://www.ridms.nl/?p=603</w:t>
        </w:r>
      </w:hyperlink>
      <w:r w:rsidR="00403C7C" w:rsidRPr="0069498D">
        <w:rPr>
          <w:lang w:val="nl-NL"/>
        </w:rPr>
        <w:t>.</w:t>
      </w:r>
    </w:p>
    <w:p w14:paraId="1523DF39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Is het multiculturalisme mislukt?, blog </w:t>
      </w:r>
      <w:r w:rsidR="00403C7C" w:rsidRPr="0069498D">
        <w:rPr>
          <w:lang w:val="nl-NL"/>
        </w:rPr>
        <w:t xml:space="preserve">30 mei 2011, </w:t>
      </w:r>
      <w:hyperlink r:id="rId21" w:history="1">
        <w:r w:rsidR="00403C7C" w:rsidRPr="0069498D">
          <w:rPr>
            <w:rStyle w:val="Hyperlink"/>
            <w:lang w:val="nl-NL"/>
          </w:rPr>
          <w:t>http://www.ridms.nl/?p=496</w:t>
        </w:r>
      </w:hyperlink>
      <w:r w:rsidR="00403C7C" w:rsidRPr="0069498D">
        <w:rPr>
          <w:lang w:val="nl-NL"/>
        </w:rPr>
        <w:t>.</w:t>
      </w:r>
    </w:p>
    <w:p w14:paraId="1C3757D0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Wilders in Canada’, </w:t>
      </w:r>
      <w:r w:rsidR="00403C7C" w:rsidRPr="0069498D">
        <w:rPr>
          <w:lang w:val="nl-NL"/>
        </w:rPr>
        <w:t xml:space="preserve">blog 13 mei 2011, </w:t>
      </w:r>
      <w:hyperlink r:id="rId22" w:history="1">
        <w:r w:rsidR="00403C7C" w:rsidRPr="0069498D">
          <w:rPr>
            <w:rStyle w:val="Hyperlink"/>
            <w:lang w:val="nl-NL"/>
          </w:rPr>
          <w:t>http://www.ridms.nl/?p=494</w:t>
        </w:r>
      </w:hyperlink>
      <w:r w:rsidR="00403C7C" w:rsidRPr="0069498D">
        <w:rPr>
          <w:lang w:val="nl-NL"/>
        </w:rPr>
        <w:t>.</w:t>
      </w:r>
    </w:p>
    <w:p w14:paraId="123092B1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De jacht op de etnische stem’, blog </w:t>
      </w:r>
      <w:r w:rsidR="00403C7C" w:rsidRPr="0069498D">
        <w:rPr>
          <w:lang w:val="nl-NL"/>
        </w:rPr>
        <w:t xml:space="preserve">25 april 2011. </w:t>
      </w:r>
      <w:hyperlink r:id="rId23" w:history="1">
        <w:r w:rsidR="00403C7C" w:rsidRPr="0069498D">
          <w:rPr>
            <w:rStyle w:val="Hyperlink"/>
            <w:lang w:val="nl-NL"/>
          </w:rPr>
          <w:t>http://www.ridms.nl/?p=493</w:t>
        </w:r>
      </w:hyperlink>
      <w:r w:rsidR="00403C7C" w:rsidRPr="0069498D">
        <w:rPr>
          <w:lang w:val="nl-NL"/>
        </w:rPr>
        <w:t>.</w:t>
      </w:r>
    </w:p>
    <w:p w14:paraId="6C7858C1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Is een coalitie ondemocratisch?’, blog </w:t>
      </w:r>
      <w:r w:rsidR="00403C7C" w:rsidRPr="0069498D">
        <w:rPr>
          <w:lang w:val="nl-NL"/>
        </w:rPr>
        <w:t xml:space="preserve">12 april 2011, </w:t>
      </w:r>
      <w:hyperlink r:id="rId24" w:history="1">
        <w:r w:rsidR="00403C7C" w:rsidRPr="0069498D">
          <w:rPr>
            <w:rStyle w:val="Hyperlink"/>
            <w:lang w:val="nl-NL"/>
          </w:rPr>
          <w:t>http://www.ridms.nl/?p=488</w:t>
        </w:r>
      </w:hyperlink>
      <w:r w:rsidR="00403C7C" w:rsidRPr="0069498D">
        <w:rPr>
          <w:lang w:val="nl-NL"/>
        </w:rPr>
        <w:t xml:space="preserve">. </w:t>
      </w:r>
    </w:p>
    <w:p w14:paraId="5FF1D6C1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>Traditionalist‘, blog</w:t>
      </w:r>
      <w:r w:rsidR="00403C7C" w:rsidRPr="0069498D">
        <w:rPr>
          <w:lang w:val="nl-NL"/>
        </w:rPr>
        <w:t xml:space="preserve"> 1 april 2011, </w:t>
      </w:r>
      <w:hyperlink r:id="rId25" w:history="1">
        <w:r w:rsidR="00403C7C" w:rsidRPr="0069498D">
          <w:rPr>
            <w:rStyle w:val="Hyperlink"/>
            <w:lang w:val="nl-NL"/>
          </w:rPr>
          <w:t>http://www.ridms.nl/?p=461</w:t>
        </w:r>
      </w:hyperlink>
      <w:r w:rsidR="00403C7C" w:rsidRPr="0069498D">
        <w:rPr>
          <w:lang w:val="nl-NL"/>
        </w:rPr>
        <w:t>.</w:t>
      </w:r>
    </w:p>
    <w:p w14:paraId="5BC880A7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Leerzame ergernissen’, </w:t>
      </w:r>
      <w:r w:rsidR="00403C7C" w:rsidRPr="0069498D">
        <w:rPr>
          <w:lang w:val="nl-NL"/>
        </w:rPr>
        <w:t xml:space="preserve">blog 3 februari 2011, </w:t>
      </w:r>
      <w:hyperlink r:id="rId26" w:history="1">
        <w:r w:rsidR="00403C7C" w:rsidRPr="0069498D">
          <w:rPr>
            <w:rStyle w:val="Hyperlink"/>
            <w:lang w:val="nl-NL"/>
          </w:rPr>
          <w:t>http://www.ridms.nl/?p=444</w:t>
        </w:r>
      </w:hyperlink>
      <w:r w:rsidR="00403C7C" w:rsidRPr="0069498D">
        <w:rPr>
          <w:lang w:val="nl-NL"/>
        </w:rPr>
        <w:t>.</w:t>
      </w:r>
    </w:p>
    <w:p w14:paraId="35FC7F01" w14:textId="77777777" w:rsidR="00403C7C" w:rsidRPr="0069498D" w:rsidRDefault="00A613A1" w:rsidP="0069498D">
      <w:pPr>
        <w:pStyle w:val="Lijstalinea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Even niet meer over hoofddoeken’, </w:t>
      </w:r>
      <w:r w:rsidR="00403C7C" w:rsidRPr="0069498D">
        <w:rPr>
          <w:lang w:val="nl-NL"/>
        </w:rPr>
        <w:t xml:space="preserve">blog 28 januari 2011, </w:t>
      </w:r>
    </w:p>
    <w:p w14:paraId="32A11844" w14:textId="77777777" w:rsidR="00403C7C" w:rsidRPr="0047541E" w:rsidRDefault="004F2491" w:rsidP="00C64EB2">
      <w:pPr>
        <w:pStyle w:val="Lijstalinea"/>
        <w:ind w:left="0" w:firstLine="708"/>
        <w:rPr>
          <w:lang w:val="nl-NL"/>
        </w:rPr>
      </w:pPr>
      <w:hyperlink r:id="rId27" w:history="1">
        <w:r w:rsidR="00403C7C" w:rsidRPr="0047541E">
          <w:rPr>
            <w:rStyle w:val="Hyperlink"/>
            <w:lang w:val="nl-NL"/>
          </w:rPr>
          <w:t>http://www.ridms.nl/?p=442</w:t>
        </w:r>
      </w:hyperlink>
      <w:r w:rsidR="00403C7C" w:rsidRPr="0047541E">
        <w:rPr>
          <w:lang w:val="nl-NL"/>
        </w:rPr>
        <w:t>.</w:t>
      </w:r>
    </w:p>
    <w:p w14:paraId="692CA671" w14:textId="77777777" w:rsidR="00403C7C" w:rsidRPr="0069498D" w:rsidRDefault="00A613A1" w:rsidP="0069498D">
      <w:pPr>
        <w:pStyle w:val="Lijstalinea"/>
        <w:numPr>
          <w:ilvl w:val="0"/>
          <w:numId w:val="18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Een multiculturele bank’, blog </w:t>
      </w:r>
      <w:r w:rsidR="00403C7C" w:rsidRPr="0069498D">
        <w:rPr>
          <w:lang w:val="nl-NL"/>
        </w:rPr>
        <w:t xml:space="preserve">10 januari 2011, </w:t>
      </w:r>
      <w:hyperlink r:id="rId28" w:history="1">
        <w:r w:rsidR="00403C7C" w:rsidRPr="0069498D">
          <w:rPr>
            <w:rStyle w:val="Hyperlink"/>
            <w:lang w:val="nl-NL"/>
          </w:rPr>
          <w:t>http://www.ridms.nl/?p=432</w:t>
        </w:r>
      </w:hyperlink>
      <w:r w:rsidR="00403C7C" w:rsidRPr="0069498D">
        <w:rPr>
          <w:lang w:val="nl-NL"/>
        </w:rPr>
        <w:t>.</w:t>
      </w:r>
    </w:p>
    <w:p w14:paraId="70FA30AA" w14:textId="77777777" w:rsidR="00403C7C" w:rsidRPr="0069498D" w:rsidRDefault="00A613A1" w:rsidP="0069498D">
      <w:pPr>
        <w:pStyle w:val="Lijstalinea"/>
        <w:numPr>
          <w:ilvl w:val="0"/>
          <w:numId w:val="18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Kampioenen van vrijheid?’ , blog 2 augustus 2010, </w:t>
      </w:r>
      <w:hyperlink r:id="rId29" w:history="1">
        <w:r w:rsidR="00403C7C" w:rsidRPr="0069498D">
          <w:rPr>
            <w:rStyle w:val="Hyperlink"/>
            <w:lang w:val="nl-NL"/>
          </w:rPr>
          <w:t>http://www.ridms.nl/?p=340</w:t>
        </w:r>
      </w:hyperlink>
    </w:p>
    <w:p w14:paraId="4929CE03" w14:textId="77777777" w:rsidR="00403C7C" w:rsidRPr="0069498D" w:rsidRDefault="00A613A1" w:rsidP="0069498D">
      <w:pPr>
        <w:pStyle w:val="Lijstalinea"/>
        <w:numPr>
          <w:ilvl w:val="0"/>
          <w:numId w:val="18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Schoenen uit!’, blog 21 juni 2010, </w:t>
      </w:r>
      <w:hyperlink r:id="rId30" w:history="1">
        <w:r w:rsidR="00403C7C" w:rsidRPr="0069498D">
          <w:rPr>
            <w:rStyle w:val="Hyperlink"/>
            <w:lang w:val="nl-NL"/>
          </w:rPr>
          <w:t>http://www.ridms.nl/?p=275</w:t>
        </w:r>
      </w:hyperlink>
    </w:p>
    <w:p w14:paraId="63D1246D" w14:textId="77777777" w:rsidR="006E3918" w:rsidRPr="00403C7C" w:rsidRDefault="006E3918">
      <w:pPr>
        <w:rPr>
          <w:lang w:val="nl-NL"/>
        </w:rPr>
      </w:pPr>
    </w:p>
    <w:sectPr w:rsidR="006E3918" w:rsidRPr="00403C7C">
      <w:headerReference w:type="default" r:id="rId31"/>
      <w:footerReference w:type="default" r:id="rId3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BF767" w14:textId="77777777" w:rsidR="004F2491" w:rsidRDefault="004F2491" w:rsidP="008348F5">
      <w:r>
        <w:separator/>
      </w:r>
    </w:p>
  </w:endnote>
  <w:endnote w:type="continuationSeparator" w:id="0">
    <w:p w14:paraId="0E4914E7" w14:textId="77777777" w:rsidR="004F2491" w:rsidRDefault="004F2491" w:rsidP="008348F5">
      <w:r>
        <w:continuationSeparator/>
      </w:r>
    </w:p>
  </w:endnote>
  <w:endnote w:type="continuationNotice" w:id="1">
    <w:p w14:paraId="1A62B641" w14:textId="77777777" w:rsidR="004F2491" w:rsidRDefault="004F24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1755036"/>
      <w:docPartObj>
        <w:docPartGallery w:val="Page Numbers (Bottom of Page)"/>
        <w:docPartUnique/>
      </w:docPartObj>
    </w:sdtPr>
    <w:sdtEndPr/>
    <w:sdtContent>
      <w:p w14:paraId="696F538B" w14:textId="77777777" w:rsidR="00957B28" w:rsidRDefault="00957B28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B43B8">
          <w:rPr>
            <w:noProof/>
            <w:lang w:val="nl-NL"/>
          </w:rPr>
          <w:t>15</w:t>
        </w:r>
        <w:r>
          <w:fldChar w:fldCharType="end"/>
        </w:r>
      </w:p>
    </w:sdtContent>
  </w:sdt>
  <w:p w14:paraId="6EE4F58D" w14:textId="77777777" w:rsidR="00957B28" w:rsidRDefault="00957B2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D0907" w14:textId="77777777" w:rsidR="004F2491" w:rsidRDefault="004F2491" w:rsidP="008348F5">
      <w:r>
        <w:separator/>
      </w:r>
    </w:p>
  </w:footnote>
  <w:footnote w:type="continuationSeparator" w:id="0">
    <w:p w14:paraId="32A5E0FE" w14:textId="77777777" w:rsidR="004F2491" w:rsidRDefault="004F2491" w:rsidP="008348F5">
      <w:r>
        <w:continuationSeparator/>
      </w:r>
    </w:p>
  </w:footnote>
  <w:footnote w:type="continuationNotice" w:id="1">
    <w:p w14:paraId="66DD6136" w14:textId="77777777" w:rsidR="004F2491" w:rsidRDefault="004F249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D6264" w14:textId="77777777" w:rsidR="00957B28" w:rsidRDefault="00957B28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67459"/>
    <w:multiLevelType w:val="hybridMultilevel"/>
    <w:tmpl w:val="B9BE413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81644"/>
    <w:multiLevelType w:val="hybridMultilevel"/>
    <w:tmpl w:val="B9BE413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A65AD"/>
    <w:multiLevelType w:val="hybridMultilevel"/>
    <w:tmpl w:val="2A380B0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A76EE"/>
    <w:multiLevelType w:val="hybridMultilevel"/>
    <w:tmpl w:val="E062B29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57C06"/>
    <w:multiLevelType w:val="hybridMultilevel"/>
    <w:tmpl w:val="2A72DB3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B0916"/>
    <w:multiLevelType w:val="hybridMultilevel"/>
    <w:tmpl w:val="BDD0744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1D1277"/>
    <w:multiLevelType w:val="hybridMultilevel"/>
    <w:tmpl w:val="F3B631A8"/>
    <w:lvl w:ilvl="0" w:tplc="8DBA7C9C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961669"/>
    <w:multiLevelType w:val="hybridMultilevel"/>
    <w:tmpl w:val="8DD0DFA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C37F4"/>
    <w:multiLevelType w:val="hybridMultilevel"/>
    <w:tmpl w:val="CB32F23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E050B8"/>
    <w:multiLevelType w:val="hybridMultilevel"/>
    <w:tmpl w:val="DC7892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5782A"/>
    <w:multiLevelType w:val="hybridMultilevel"/>
    <w:tmpl w:val="363032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FF40EB"/>
    <w:multiLevelType w:val="hybridMultilevel"/>
    <w:tmpl w:val="7EAC1B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45583B"/>
    <w:multiLevelType w:val="hybridMultilevel"/>
    <w:tmpl w:val="2622306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4E5B2C"/>
    <w:multiLevelType w:val="hybridMultilevel"/>
    <w:tmpl w:val="28F4913A"/>
    <w:lvl w:ilvl="0" w:tplc="085AD6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B35214"/>
    <w:multiLevelType w:val="hybridMultilevel"/>
    <w:tmpl w:val="F4E81F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58251C"/>
    <w:multiLevelType w:val="hybridMultilevel"/>
    <w:tmpl w:val="CD8061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DF7DA8"/>
    <w:multiLevelType w:val="hybridMultilevel"/>
    <w:tmpl w:val="2494C29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6A2652"/>
    <w:multiLevelType w:val="hybridMultilevel"/>
    <w:tmpl w:val="8878CB9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9C1CBA"/>
    <w:multiLevelType w:val="hybridMultilevel"/>
    <w:tmpl w:val="80162F9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0A16E9"/>
    <w:multiLevelType w:val="hybridMultilevel"/>
    <w:tmpl w:val="992A75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407A9"/>
    <w:multiLevelType w:val="hybridMultilevel"/>
    <w:tmpl w:val="AA4E272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805475"/>
    <w:multiLevelType w:val="hybridMultilevel"/>
    <w:tmpl w:val="97EA62A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3"/>
  </w:num>
  <w:num w:numId="4">
    <w:abstractNumId w:val="11"/>
  </w:num>
  <w:num w:numId="5">
    <w:abstractNumId w:val="20"/>
  </w:num>
  <w:num w:numId="6">
    <w:abstractNumId w:val="19"/>
  </w:num>
  <w:num w:numId="7">
    <w:abstractNumId w:val="16"/>
  </w:num>
  <w:num w:numId="8">
    <w:abstractNumId w:val="9"/>
  </w:num>
  <w:num w:numId="9">
    <w:abstractNumId w:val="17"/>
  </w:num>
  <w:num w:numId="10">
    <w:abstractNumId w:val="12"/>
  </w:num>
  <w:num w:numId="11">
    <w:abstractNumId w:val="14"/>
  </w:num>
  <w:num w:numId="12">
    <w:abstractNumId w:val="18"/>
  </w:num>
  <w:num w:numId="13">
    <w:abstractNumId w:val="10"/>
  </w:num>
  <w:num w:numId="14">
    <w:abstractNumId w:val="21"/>
  </w:num>
  <w:num w:numId="15">
    <w:abstractNumId w:val="7"/>
  </w:num>
  <w:num w:numId="16">
    <w:abstractNumId w:val="3"/>
  </w:num>
  <w:num w:numId="17">
    <w:abstractNumId w:val="15"/>
  </w:num>
  <w:num w:numId="18">
    <w:abstractNumId w:val="2"/>
  </w:num>
  <w:num w:numId="19">
    <w:abstractNumId w:val="8"/>
  </w:num>
  <w:num w:numId="20">
    <w:abstractNumId w:val="6"/>
  </w:num>
  <w:num w:numId="21">
    <w:abstractNumId w:val="1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C7C"/>
    <w:rsid w:val="000060DE"/>
    <w:rsid w:val="00007403"/>
    <w:rsid w:val="00007CF8"/>
    <w:rsid w:val="0001094F"/>
    <w:rsid w:val="000119C1"/>
    <w:rsid w:val="00016D10"/>
    <w:rsid w:val="00020CF0"/>
    <w:rsid w:val="00024242"/>
    <w:rsid w:val="00024EF7"/>
    <w:rsid w:val="00025043"/>
    <w:rsid w:val="000442A7"/>
    <w:rsid w:val="00044300"/>
    <w:rsid w:val="000454AC"/>
    <w:rsid w:val="00076B70"/>
    <w:rsid w:val="00076FF5"/>
    <w:rsid w:val="000A11B7"/>
    <w:rsid w:val="000A3CC2"/>
    <w:rsid w:val="000A5319"/>
    <w:rsid w:val="000A5568"/>
    <w:rsid w:val="000B2C1C"/>
    <w:rsid w:val="000B5B7C"/>
    <w:rsid w:val="000C419B"/>
    <w:rsid w:val="000D696C"/>
    <w:rsid w:val="000F19C3"/>
    <w:rsid w:val="00106A62"/>
    <w:rsid w:val="00131C17"/>
    <w:rsid w:val="00140247"/>
    <w:rsid w:val="00140ACE"/>
    <w:rsid w:val="00141B2B"/>
    <w:rsid w:val="00142541"/>
    <w:rsid w:val="0014327A"/>
    <w:rsid w:val="00150360"/>
    <w:rsid w:val="0015051F"/>
    <w:rsid w:val="001575F8"/>
    <w:rsid w:val="00163FDA"/>
    <w:rsid w:val="00181DCC"/>
    <w:rsid w:val="001836EE"/>
    <w:rsid w:val="00186702"/>
    <w:rsid w:val="00194A26"/>
    <w:rsid w:val="0019717C"/>
    <w:rsid w:val="001A1248"/>
    <w:rsid w:val="001B3752"/>
    <w:rsid w:val="001B6F6C"/>
    <w:rsid w:val="001C2AD5"/>
    <w:rsid w:val="001D3F4B"/>
    <w:rsid w:val="0020044D"/>
    <w:rsid w:val="00210515"/>
    <w:rsid w:val="0021307A"/>
    <w:rsid w:val="00214DDF"/>
    <w:rsid w:val="00224C86"/>
    <w:rsid w:val="00226C79"/>
    <w:rsid w:val="00226F06"/>
    <w:rsid w:val="002326D5"/>
    <w:rsid w:val="00235500"/>
    <w:rsid w:val="00241744"/>
    <w:rsid w:val="00243724"/>
    <w:rsid w:val="002519CD"/>
    <w:rsid w:val="00262B1D"/>
    <w:rsid w:val="00266A58"/>
    <w:rsid w:val="00266CAD"/>
    <w:rsid w:val="00267809"/>
    <w:rsid w:val="00277FA5"/>
    <w:rsid w:val="00284EA6"/>
    <w:rsid w:val="00297991"/>
    <w:rsid w:val="002A00BD"/>
    <w:rsid w:val="002A01F0"/>
    <w:rsid w:val="002A6494"/>
    <w:rsid w:val="002B5695"/>
    <w:rsid w:val="002C19BD"/>
    <w:rsid w:val="002C273C"/>
    <w:rsid w:val="002D0754"/>
    <w:rsid w:val="002D286F"/>
    <w:rsid w:val="002D35DC"/>
    <w:rsid w:val="002D3F14"/>
    <w:rsid w:val="002D7FAD"/>
    <w:rsid w:val="002E1C30"/>
    <w:rsid w:val="002E63FA"/>
    <w:rsid w:val="002F78E6"/>
    <w:rsid w:val="00303CC3"/>
    <w:rsid w:val="003071BA"/>
    <w:rsid w:val="003129B0"/>
    <w:rsid w:val="00313258"/>
    <w:rsid w:val="00317804"/>
    <w:rsid w:val="00347240"/>
    <w:rsid w:val="003475C7"/>
    <w:rsid w:val="00356E80"/>
    <w:rsid w:val="00362C97"/>
    <w:rsid w:val="00366A2F"/>
    <w:rsid w:val="00367C05"/>
    <w:rsid w:val="003773CC"/>
    <w:rsid w:val="003779BE"/>
    <w:rsid w:val="00385C5E"/>
    <w:rsid w:val="00391E80"/>
    <w:rsid w:val="00392232"/>
    <w:rsid w:val="003A14F8"/>
    <w:rsid w:val="003C1D18"/>
    <w:rsid w:val="003C233C"/>
    <w:rsid w:val="003C3CB9"/>
    <w:rsid w:val="003D0FCD"/>
    <w:rsid w:val="003E0071"/>
    <w:rsid w:val="003E2FCC"/>
    <w:rsid w:val="003E5C21"/>
    <w:rsid w:val="003F7B3C"/>
    <w:rsid w:val="003F7D01"/>
    <w:rsid w:val="00402BE8"/>
    <w:rsid w:val="00403C7C"/>
    <w:rsid w:val="004106ED"/>
    <w:rsid w:val="00431F70"/>
    <w:rsid w:val="004328F0"/>
    <w:rsid w:val="00436518"/>
    <w:rsid w:val="0044053D"/>
    <w:rsid w:val="004424E7"/>
    <w:rsid w:val="0045440A"/>
    <w:rsid w:val="00463BC4"/>
    <w:rsid w:val="00466D43"/>
    <w:rsid w:val="004773E5"/>
    <w:rsid w:val="00477BA5"/>
    <w:rsid w:val="00491B79"/>
    <w:rsid w:val="004B1A6F"/>
    <w:rsid w:val="004C346A"/>
    <w:rsid w:val="004D5001"/>
    <w:rsid w:val="004D7D12"/>
    <w:rsid w:val="004E42DD"/>
    <w:rsid w:val="004F2491"/>
    <w:rsid w:val="004F58B4"/>
    <w:rsid w:val="005048CF"/>
    <w:rsid w:val="0051119B"/>
    <w:rsid w:val="00512C46"/>
    <w:rsid w:val="005130BB"/>
    <w:rsid w:val="005313B3"/>
    <w:rsid w:val="005374FD"/>
    <w:rsid w:val="005379F1"/>
    <w:rsid w:val="00542EF7"/>
    <w:rsid w:val="00551298"/>
    <w:rsid w:val="00553C43"/>
    <w:rsid w:val="00567F00"/>
    <w:rsid w:val="00582A51"/>
    <w:rsid w:val="005874EC"/>
    <w:rsid w:val="00590B89"/>
    <w:rsid w:val="00591894"/>
    <w:rsid w:val="005949D7"/>
    <w:rsid w:val="005A0C8B"/>
    <w:rsid w:val="005B43B6"/>
    <w:rsid w:val="005C017D"/>
    <w:rsid w:val="005C761C"/>
    <w:rsid w:val="005D2C64"/>
    <w:rsid w:val="005D4838"/>
    <w:rsid w:val="005F3306"/>
    <w:rsid w:val="005F4697"/>
    <w:rsid w:val="005F6FEE"/>
    <w:rsid w:val="005F7EC7"/>
    <w:rsid w:val="006028A8"/>
    <w:rsid w:val="0060529B"/>
    <w:rsid w:val="00610340"/>
    <w:rsid w:val="006179B7"/>
    <w:rsid w:val="00620F4C"/>
    <w:rsid w:val="00635147"/>
    <w:rsid w:val="00654F68"/>
    <w:rsid w:val="006614A5"/>
    <w:rsid w:val="006778D8"/>
    <w:rsid w:val="00684AB4"/>
    <w:rsid w:val="0069498D"/>
    <w:rsid w:val="00697823"/>
    <w:rsid w:val="006A6732"/>
    <w:rsid w:val="006B3FCD"/>
    <w:rsid w:val="006B43B8"/>
    <w:rsid w:val="006D282C"/>
    <w:rsid w:val="006E0649"/>
    <w:rsid w:val="006E389E"/>
    <w:rsid w:val="006E3918"/>
    <w:rsid w:val="006E48ED"/>
    <w:rsid w:val="006E5AAB"/>
    <w:rsid w:val="006E6FA0"/>
    <w:rsid w:val="006F4D41"/>
    <w:rsid w:val="007063FF"/>
    <w:rsid w:val="00710614"/>
    <w:rsid w:val="00715468"/>
    <w:rsid w:val="007212F8"/>
    <w:rsid w:val="007229F0"/>
    <w:rsid w:val="0074195E"/>
    <w:rsid w:val="007423E9"/>
    <w:rsid w:val="0074404F"/>
    <w:rsid w:val="00762EAD"/>
    <w:rsid w:val="00764FBE"/>
    <w:rsid w:val="00775C08"/>
    <w:rsid w:val="00777665"/>
    <w:rsid w:val="00780A9B"/>
    <w:rsid w:val="007A0B3C"/>
    <w:rsid w:val="007A57A1"/>
    <w:rsid w:val="007B3A10"/>
    <w:rsid w:val="007C2374"/>
    <w:rsid w:val="007C41BC"/>
    <w:rsid w:val="007D399F"/>
    <w:rsid w:val="007E1D3E"/>
    <w:rsid w:val="007F22CB"/>
    <w:rsid w:val="007F51F4"/>
    <w:rsid w:val="00806A9B"/>
    <w:rsid w:val="00812EB7"/>
    <w:rsid w:val="0081542E"/>
    <w:rsid w:val="008176D6"/>
    <w:rsid w:val="008300B3"/>
    <w:rsid w:val="00833E54"/>
    <w:rsid w:val="008348F5"/>
    <w:rsid w:val="00854B6B"/>
    <w:rsid w:val="0086042C"/>
    <w:rsid w:val="008622B1"/>
    <w:rsid w:val="00867AF9"/>
    <w:rsid w:val="008737C5"/>
    <w:rsid w:val="0087402C"/>
    <w:rsid w:val="008766CB"/>
    <w:rsid w:val="00887A9F"/>
    <w:rsid w:val="00895D74"/>
    <w:rsid w:val="008A0E06"/>
    <w:rsid w:val="008A38EC"/>
    <w:rsid w:val="008B4106"/>
    <w:rsid w:val="008B755C"/>
    <w:rsid w:val="008C635D"/>
    <w:rsid w:val="008D0671"/>
    <w:rsid w:val="008D471F"/>
    <w:rsid w:val="008D6CFE"/>
    <w:rsid w:val="008E238F"/>
    <w:rsid w:val="008F4228"/>
    <w:rsid w:val="00904A8E"/>
    <w:rsid w:val="00905A37"/>
    <w:rsid w:val="0095576C"/>
    <w:rsid w:val="009560ED"/>
    <w:rsid w:val="00957143"/>
    <w:rsid w:val="00957B28"/>
    <w:rsid w:val="00961A0E"/>
    <w:rsid w:val="00961C78"/>
    <w:rsid w:val="009620E6"/>
    <w:rsid w:val="00962819"/>
    <w:rsid w:val="00962B0D"/>
    <w:rsid w:val="00962E97"/>
    <w:rsid w:val="00967AD3"/>
    <w:rsid w:val="009742A2"/>
    <w:rsid w:val="00976577"/>
    <w:rsid w:val="00980DCA"/>
    <w:rsid w:val="009821A8"/>
    <w:rsid w:val="00985D23"/>
    <w:rsid w:val="0099272E"/>
    <w:rsid w:val="00997376"/>
    <w:rsid w:val="009977D4"/>
    <w:rsid w:val="009A01BD"/>
    <w:rsid w:val="009A4339"/>
    <w:rsid w:val="009B3BA8"/>
    <w:rsid w:val="009B3CCB"/>
    <w:rsid w:val="009B59A6"/>
    <w:rsid w:val="009B5E14"/>
    <w:rsid w:val="009C7FEE"/>
    <w:rsid w:val="009D5C2F"/>
    <w:rsid w:val="009D65C5"/>
    <w:rsid w:val="009E1B44"/>
    <w:rsid w:val="009E2145"/>
    <w:rsid w:val="009F090F"/>
    <w:rsid w:val="009F642C"/>
    <w:rsid w:val="00A01013"/>
    <w:rsid w:val="00A144CF"/>
    <w:rsid w:val="00A213D3"/>
    <w:rsid w:val="00A23285"/>
    <w:rsid w:val="00A31F07"/>
    <w:rsid w:val="00A32B66"/>
    <w:rsid w:val="00A401B9"/>
    <w:rsid w:val="00A448F4"/>
    <w:rsid w:val="00A45191"/>
    <w:rsid w:val="00A5199E"/>
    <w:rsid w:val="00A5364C"/>
    <w:rsid w:val="00A55CD1"/>
    <w:rsid w:val="00A613A1"/>
    <w:rsid w:val="00A633BE"/>
    <w:rsid w:val="00A71155"/>
    <w:rsid w:val="00A73187"/>
    <w:rsid w:val="00A74C0D"/>
    <w:rsid w:val="00A80FC8"/>
    <w:rsid w:val="00A83FF9"/>
    <w:rsid w:val="00A86EE0"/>
    <w:rsid w:val="00A87A3D"/>
    <w:rsid w:val="00AA1FA9"/>
    <w:rsid w:val="00AA37DB"/>
    <w:rsid w:val="00AB1641"/>
    <w:rsid w:val="00AB17DF"/>
    <w:rsid w:val="00AB3EBF"/>
    <w:rsid w:val="00AB6DA1"/>
    <w:rsid w:val="00AC0C7A"/>
    <w:rsid w:val="00AC4FBB"/>
    <w:rsid w:val="00AD4B19"/>
    <w:rsid w:val="00AE0AC2"/>
    <w:rsid w:val="00AE1BF7"/>
    <w:rsid w:val="00AE6831"/>
    <w:rsid w:val="00AE7DDB"/>
    <w:rsid w:val="00AF11A9"/>
    <w:rsid w:val="00AF178B"/>
    <w:rsid w:val="00B05DCD"/>
    <w:rsid w:val="00B12669"/>
    <w:rsid w:val="00B12F23"/>
    <w:rsid w:val="00B135F2"/>
    <w:rsid w:val="00B203AE"/>
    <w:rsid w:val="00B23829"/>
    <w:rsid w:val="00B24A41"/>
    <w:rsid w:val="00B25940"/>
    <w:rsid w:val="00B32119"/>
    <w:rsid w:val="00B410FE"/>
    <w:rsid w:val="00B41B65"/>
    <w:rsid w:val="00B535F3"/>
    <w:rsid w:val="00B5436B"/>
    <w:rsid w:val="00B60B24"/>
    <w:rsid w:val="00B64AFF"/>
    <w:rsid w:val="00B720CF"/>
    <w:rsid w:val="00B8082F"/>
    <w:rsid w:val="00B91F12"/>
    <w:rsid w:val="00B934D0"/>
    <w:rsid w:val="00B9677C"/>
    <w:rsid w:val="00BA2D61"/>
    <w:rsid w:val="00BB4277"/>
    <w:rsid w:val="00BB67B5"/>
    <w:rsid w:val="00BB789A"/>
    <w:rsid w:val="00BC5172"/>
    <w:rsid w:val="00BC5934"/>
    <w:rsid w:val="00BD70CA"/>
    <w:rsid w:val="00BD7DFC"/>
    <w:rsid w:val="00BE0529"/>
    <w:rsid w:val="00BF205F"/>
    <w:rsid w:val="00BF631A"/>
    <w:rsid w:val="00BF7D3C"/>
    <w:rsid w:val="00C06BD6"/>
    <w:rsid w:val="00C24D97"/>
    <w:rsid w:val="00C26192"/>
    <w:rsid w:val="00C37373"/>
    <w:rsid w:val="00C40E1A"/>
    <w:rsid w:val="00C42131"/>
    <w:rsid w:val="00C55B48"/>
    <w:rsid w:val="00C56E96"/>
    <w:rsid w:val="00C602F8"/>
    <w:rsid w:val="00C61B71"/>
    <w:rsid w:val="00C63BB7"/>
    <w:rsid w:val="00C64EB2"/>
    <w:rsid w:val="00C7316C"/>
    <w:rsid w:val="00C8146E"/>
    <w:rsid w:val="00C83C76"/>
    <w:rsid w:val="00CB0893"/>
    <w:rsid w:val="00CB209F"/>
    <w:rsid w:val="00CB2FD2"/>
    <w:rsid w:val="00CB40D5"/>
    <w:rsid w:val="00CC2A62"/>
    <w:rsid w:val="00CE287B"/>
    <w:rsid w:val="00CF14EF"/>
    <w:rsid w:val="00D0158B"/>
    <w:rsid w:val="00D01BFC"/>
    <w:rsid w:val="00D05B58"/>
    <w:rsid w:val="00D119A3"/>
    <w:rsid w:val="00D1277A"/>
    <w:rsid w:val="00D16EEC"/>
    <w:rsid w:val="00D17A23"/>
    <w:rsid w:val="00D2068C"/>
    <w:rsid w:val="00D2470D"/>
    <w:rsid w:val="00D266E6"/>
    <w:rsid w:val="00D313B4"/>
    <w:rsid w:val="00D45875"/>
    <w:rsid w:val="00D56C4F"/>
    <w:rsid w:val="00D60678"/>
    <w:rsid w:val="00D611D7"/>
    <w:rsid w:val="00D623CC"/>
    <w:rsid w:val="00D65E22"/>
    <w:rsid w:val="00D71325"/>
    <w:rsid w:val="00D9368E"/>
    <w:rsid w:val="00DA1BE7"/>
    <w:rsid w:val="00DA3502"/>
    <w:rsid w:val="00DA4C1F"/>
    <w:rsid w:val="00DC056D"/>
    <w:rsid w:val="00DE1578"/>
    <w:rsid w:val="00DE6B44"/>
    <w:rsid w:val="00DF53AB"/>
    <w:rsid w:val="00E03E36"/>
    <w:rsid w:val="00E22FA7"/>
    <w:rsid w:val="00E244CC"/>
    <w:rsid w:val="00E2528A"/>
    <w:rsid w:val="00E2578D"/>
    <w:rsid w:val="00E30E6D"/>
    <w:rsid w:val="00E31B71"/>
    <w:rsid w:val="00E52DD6"/>
    <w:rsid w:val="00E53FE2"/>
    <w:rsid w:val="00E569FC"/>
    <w:rsid w:val="00E721FC"/>
    <w:rsid w:val="00E7703B"/>
    <w:rsid w:val="00E81D9C"/>
    <w:rsid w:val="00E92502"/>
    <w:rsid w:val="00E96697"/>
    <w:rsid w:val="00EA10DE"/>
    <w:rsid w:val="00EA5A00"/>
    <w:rsid w:val="00EC0508"/>
    <w:rsid w:val="00ED2D00"/>
    <w:rsid w:val="00ED6457"/>
    <w:rsid w:val="00ED79B4"/>
    <w:rsid w:val="00ED7A5F"/>
    <w:rsid w:val="00EE1D16"/>
    <w:rsid w:val="00EE4556"/>
    <w:rsid w:val="00EE477B"/>
    <w:rsid w:val="00EE499C"/>
    <w:rsid w:val="00EF07B5"/>
    <w:rsid w:val="00EF1C08"/>
    <w:rsid w:val="00EF2AAB"/>
    <w:rsid w:val="00EF7B0B"/>
    <w:rsid w:val="00F00EAD"/>
    <w:rsid w:val="00F21F14"/>
    <w:rsid w:val="00F24935"/>
    <w:rsid w:val="00F524DD"/>
    <w:rsid w:val="00F52D92"/>
    <w:rsid w:val="00F5304C"/>
    <w:rsid w:val="00F6467B"/>
    <w:rsid w:val="00F70FBE"/>
    <w:rsid w:val="00F77505"/>
    <w:rsid w:val="00F94487"/>
    <w:rsid w:val="00F97D60"/>
    <w:rsid w:val="00F97DD6"/>
    <w:rsid w:val="00FA6081"/>
    <w:rsid w:val="00FC5579"/>
    <w:rsid w:val="00FC59AD"/>
    <w:rsid w:val="00FD1995"/>
    <w:rsid w:val="00FD328A"/>
    <w:rsid w:val="00FD67FD"/>
    <w:rsid w:val="00FF3887"/>
    <w:rsid w:val="00FF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C59C8"/>
  <w15:docId w15:val="{3D45F6C6-D9D3-45DF-BB58-80F9A9C47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03C7C"/>
    <w:pPr>
      <w:widowControl w:val="0"/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Kop1">
    <w:name w:val="heading 1"/>
    <w:basedOn w:val="Standaard"/>
    <w:next w:val="Standaard"/>
    <w:link w:val="Kop1Char"/>
    <w:qFormat/>
    <w:rsid w:val="00EF2AAB"/>
    <w:pPr>
      <w:keepNext/>
      <w:widowControl/>
      <w:outlineLvl w:val="0"/>
    </w:pPr>
    <w:rPr>
      <w:b/>
      <w:bCs/>
      <w:szCs w:val="22"/>
      <w:lang w:val="en-GB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B1A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rsid w:val="00403C7C"/>
    <w:rPr>
      <w:color w:val="0000FF"/>
      <w:u w:val="single"/>
    </w:rPr>
  </w:style>
  <w:style w:type="character" w:styleId="Nadruk">
    <w:name w:val="Emphasis"/>
    <w:qFormat/>
    <w:rsid w:val="00403C7C"/>
    <w:rPr>
      <w:i/>
      <w:iCs/>
    </w:rPr>
  </w:style>
  <w:style w:type="paragraph" w:styleId="Lijstalinea">
    <w:name w:val="List Paragraph"/>
    <w:basedOn w:val="Standaard"/>
    <w:uiPriority w:val="34"/>
    <w:qFormat/>
    <w:rsid w:val="00403C7C"/>
    <w:pPr>
      <w:ind w:left="720"/>
      <w:contextualSpacing/>
    </w:pPr>
  </w:style>
  <w:style w:type="character" w:customStyle="1" w:styleId="Kop1Char">
    <w:name w:val="Kop 1 Char"/>
    <w:basedOn w:val="Standaardalinea-lettertype"/>
    <w:link w:val="Kop1"/>
    <w:rsid w:val="00EF2AAB"/>
    <w:rPr>
      <w:rFonts w:ascii="Times New Roman" w:eastAsia="Times New Roman" w:hAnsi="Times New Roman" w:cs="Times New Roman"/>
      <w:b/>
      <w:bCs/>
      <w:sz w:val="20"/>
      <w:lang w:val="en-GB"/>
    </w:rPr>
  </w:style>
  <w:style w:type="paragraph" w:styleId="Koptekst">
    <w:name w:val="header"/>
    <w:basedOn w:val="Standaard"/>
    <w:link w:val="KoptekstChar"/>
    <w:uiPriority w:val="99"/>
    <w:unhideWhenUsed/>
    <w:rsid w:val="008348F5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8348F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8348F5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8348F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766CB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766CB"/>
    <w:rPr>
      <w:rFonts w:ascii="Segoe UI" w:eastAsia="Times New Roman" w:hAnsi="Segoe UI" w:cs="Segoe UI"/>
      <w:sz w:val="18"/>
      <w:szCs w:val="18"/>
      <w:lang w:val="en-US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F21F14"/>
    <w:rPr>
      <w:color w:val="605E5C"/>
      <w:shd w:val="clear" w:color="auto" w:fill="E1DFDD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B1A6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6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37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2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idms.nl/?p=1266" TargetMode="External"/><Relationship Id="rId18" Type="http://schemas.openxmlformats.org/officeDocument/2006/relationships/hyperlink" Target="http://www.ridms.nl/?p=809" TargetMode="External"/><Relationship Id="rId26" Type="http://schemas.openxmlformats.org/officeDocument/2006/relationships/hyperlink" Target="http://www.ridms.nl/?p=444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ridms.nl/?p=496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ridms.nl/?p=1297" TargetMode="External"/><Relationship Id="rId17" Type="http://schemas.openxmlformats.org/officeDocument/2006/relationships/hyperlink" Target="http://www.ridms.nl/?p=827" TargetMode="External"/><Relationship Id="rId25" Type="http://schemas.openxmlformats.org/officeDocument/2006/relationships/hyperlink" Target="http://www.ridms.nl/?p=461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ridms.nl/?p=1033" TargetMode="External"/><Relationship Id="rId20" Type="http://schemas.openxmlformats.org/officeDocument/2006/relationships/hyperlink" Target="http://www.ridms.nl/?p=603" TargetMode="External"/><Relationship Id="rId29" Type="http://schemas.openxmlformats.org/officeDocument/2006/relationships/hyperlink" Target="http://www.ridms.nl/?p=34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aterlandstichting.nl/?p=artikelen&amp;s=bekijken&amp;id=1643" TargetMode="External"/><Relationship Id="rId24" Type="http://schemas.openxmlformats.org/officeDocument/2006/relationships/hyperlink" Target="http://www.ridms.nl/?p=488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ridms.nl/?p=1117" TargetMode="External"/><Relationship Id="rId23" Type="http://schemas.openxmlformats.org/officeDocument/2006/relationships/hyperlink" Target="http://www.ridms.nl/?p=493" TargetMode="External"/><Relationship Id="rId28" Type="http://schemas.openxmlformats.org/officeDocument/2006/relationships/hyperlink" Target="http://www.ridms.nl/?p=432" TargetMode="External"/><Relationship Id="rId10" Type="http://schemas.openxmlformats.org/officeDocument/2006/relationships/hyperlink" Target="http://encyclopedia.ivr2003.net" TargetMode="External"/><Relationship Id="rId19" Type="http://schemas.openxmlformats.org/officeDocument/2006/relationships/hyperlink" Target="http://www.ridms.nl/?p=705" TargetMode="External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oi.org/10.1163/22124810-201900" TargetMode="External"/><Relationship Id="rId14" Type="http://schemas.openxmlformats.org/officeDocument/2006/relationships/hyperlink" Target="http://www.ridms.nl/?p=1161" TargetMode="External"/><Relationship Id="rId22" Type="http://schemas.openxmlformats.org/officeDocument/2006/relationships/hyperlink" Target="http://www.ridms.nl/?p=494" TargetMode="External"/><Relationship Id="rId27" Type="http://schemas.openxmlformats.org/officeDocument/2006/relationships/hyperlink" Target="http://www.ridms.nl/?p=442" TargetMode="External"/><Relationship Id="rId30" Type="http://schemas.openxmlformats.org/officeDocument/2006/relationships/hyperlink" Target="http://www.ridms.nl/?p=275" TargetMode="External"/><Relationship Id="rId8" Type="http://schemas.openxmlformats.org/officeDocument/2006/relationships/hyperlink" Target="http://www.servetus.ch/servetusremonst.htm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B8440-6208-4595-B34F-35B6277AC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9815</Words>
  <Characters>55947</Characters>
  <Application>Microsoft Office Word</Application>
  <DocSecurity>0</DocSecurity>
  <Lines>466</Lines>
  <Paragraphs>131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Wibren</dc:creator>
  <cp:keywords/>
  <dc:description/>
  <cp:lastModifiedBy>Wibren van der Burg</cp:lastModifiedBy>
  <cp:revision>2</cp:revision>
  <cp:lastPrinted>2017-08-17T14:25:00Z</cp:lastPrinted>
  <dcterms:created xsi:type="dcterms:W3CDTF">2021-11-03T21:09:00Z</dcterms:created>
  <dcterms:modified xsi:type="dcterms:W3CDTF">2021-11-03T21:09:00Z</dcterms:modified>
</cp:coreProperties>
</file>